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336D26" w14:textId="33F6FCF3" w:rsidR="00B36CE6" w:rsidRPr="00E76614" w:rsidRDefault="009619B1" w:rsidP="00B36CE6">
      <w:pPr>
        <w:shd w:val="clear" w:color="auto" w:fill="00774D"/>
        <w:rPr>
          <w:noProof w:val="0"/>
          <w:color w:val="FFFFFF" w:themeColor="background1"/>
          <w:sz w:val="32"/>
          <w:szCs w:val="32"/>
        </w:rPr>
      </w:pPr>
      <w:r w:rsidRPr="00E76614">
        <w:rPr>
          <w:noProof w:val="0"/>
          <w:color w:val="FFFFFF" w:themeColor="background1"/>
          <w:sz w:val="32"/>
          <w:szCs w:val="32"/>
        </w:rPr>
        <w:t>С</w:t>
      </w:r>
      <w:r w:rsidR="00B36CE6" w:rsidRPr="00E76614">
        <w:rPr>
          <w:noProof w:val="0"/>
          <w:color w:val="FFFFFF" w:themeColor="background1"/>
          <w:sz w:val="32"/>
          <w:szCs w:val="32"/>
        </w:rPr>
        <w:t>адржај</w:t>
      </w:r>
    </w:p>
    <w:p w14:paraId="0D60D124" w14:textId="77777777" w:rsidR="009758F8" w:rsidRPr="00E76614" w:rsidRDefault="009758F8">
      <w:pPr>
        <w:pStyle w:val="TOC1"/>
        <w:tabs>
          <w:tab w:val="right" w:leader="dot" w:pos="8210"/>
        </w:tabs>
        <w:rPr>
          <w:rFonts w:cs="Mangal"/>
          <w:noProof w:val="0"/>
        </w:rPr>
      </w:pPr>
    </w:p>
    <w:p w14:paraId="452ABB1C" w14:textId="68B3C176" w:rsidR="00B963B5" w:rsidRDefault="00A647CC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r w:rsidRPr="00E76614">
        <w:rPr>
          <w:rFonts w:cs="Mangal"/>
          <w:noProof w:val="0"/>
        </w:rPr>
        <w:fldChar w:fldCharType="begin"/>
      </w:r>
      <w:r w:rsidRPr="00E76614">
        <w:rPr>
          <w:rFonts w:cs="Mangal"/>
          <w:noProof w:val="0"/>
        </w:rPr>
        <w:instrText xml:space="preserve"> TOC \o "1-3" \h \z \u </w:instrText>
      </w:r>
      <w:r w:rsidRPr="00E76614">
        <w:rPr>
          <w:rFonts w:cs="Mangal"/>
          <w:noProof w:val="0"/>
        </w:rPr>
        <w:fldChar w:fldCharType="separate"/>
      </w:r>
      <w:hyperlink w:anchor="_Toc188341836" w:history="1">
        <w:r w:rsidR="00B963B5" w:rsidRPr="0013769A">
          <w:rPr>
            <w:rStyle w:val="Hyperlink"/>
          </w:rPr>
          <w:t>1. Правни и плански основ</w:t>
        </w:r>
        <w:r w:rsidR="00B963B5">
          <w:rPr>
            <w:webHidden/>
          </w:rPr>
          <w:tab/>
        </w:r>
        <w:r w:rsidR="00B963B5">
          <w:rPr>
            <w:webHidden/>
          </w:rPr>
          <w:fldChar w:fldCharType="begin"/>
        </w:r>
        <w:r w:rsidR="00B963B5">
          <w:rPr>
            <w:webHidden/>
          </w:rPr>
          <w:instrText xml:space="preserve"> PAGEREF _Toc188341836 \h </w:instrText>
        </w:r>
        <w:r w:rsidR="00B963B5">
          <w:rPr>
            <w:webHidden/>
          </w:rPr>
        </w:r>
        <w:r w:rsidR="00B963B5">
          <w:rPr>
            <w:webHidden/>
          </w:rPr>
          <w:fldChar w:fldCharType="separate"/>
        </w:r>
        <w:r w:rsidR="00B963B5">
          <w:rPr>
            <w:webHidden/>
          </w:rPr>
          <w:t>2</w:t>
        </w:r>
        <w:r w:rsidR="00B963B5">
          <w:rPr>
            <w:webHidden/>
          </w:rPr>
          <w:fldChar w:fldCharType="end"/>
        </w:r>
      </w:hyperlink>
    </w:p>
    <w:p w14:paraId="1358E9F8" w14:textId="6A2B1E9A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37" w:history="1">
        <w:r w:rsidRPr="0013769A">
          <w:rPr>
            <w:rStyle w:val="Hyperlink"/>
          </w:rPr>
          <w:t>2. Обухват урбанистичког пројекта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5148125" w14:textId="60BCA84D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38" w:history="1">
        <w:r w:rsidRPr="0013769A">
          <w:rPr>
            <w:rStyle w:val="Hyperlink"/>
          </w:rPr>
          <w:t>3. Услови изградње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EAB4F2C" w14:textId="270FAEA8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39" w:history="1">
        <w:r w:rsidRPr="0013769A">
          <w:rPr>
            <w:rStyle w:val="Hyperlink"/>
          </w:rPr>
          <w:t>3.1. Намена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D08FF95" w14:textId="2BFBBBF4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0" w:history="1">
        <w:r w:rsidRPr="0013769A">
          <w:rPr>
            <w:rStyle w:val="Hyperlink"/>
          </w:rPr>
          <w:t>3.1.1. Постојеће стање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D41E49A" w14:textId="387AF5BF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1" w:history="1">
        <w:r w:rsidRPr="0013769A">
          <w:rPr>
            <w:rStyle w:val="Hyperlink"/>
          </w:rPr>
          <w:t>3.1.2. Планирана изградња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3EBA9E2" w14:textId="07940245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2" w:history="1">
        <w:r w:rsidRPr="0013769A">
          <w:rPr>
            <w:rStyle w:val="Hyperlink"/>
          </w:rPr>
          <w:t>3.2. Саобраћајно решење и приступ локацији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2E116F3" w14:textId="1386A75D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3" w:history="1">
        <w:r w:rsidRPr="0013769A">
          <w:rPr>
            <w:rStyle w:val="Hyperlink"/>
          </w:rPr>
          <w:t>3.3. Регулација и нивелација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03A2592" w14:textId="3EA9B5A2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4" w:history="1">
        <w:r w:rsidRPr="0013769A">
          <w:rPr>
            <w:rStyle w:val="Hyperlink"/>
          </w:rPr>
          <w:t>3.4. Начин решења паркирања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1C01BD8" w14:textId="033E553C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5" w:history="1">
        <w:r w:rsidRPr="0013769A">
          <w:rPr>
            <w:rStyle w:val="Hyperlink"/>
          </w:rPr>
          <w:t>3.5. Предлог препарцелације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1F90417" w14:textId="271B4BA8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6" w:history="1">
        <w:r w:rsidRPr="0013769A">
          <w:rPr>
            <w:rStyle w:val="Hyperlink"/>
          </w:rPr>
          <w:t>4. Нумерички показатељи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91E98EF" w14:textId="69537860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7" w:history="1">
        <w:r w:rsidRPr="0013769A">
          <w:rPr>
            <w:rStyle w:val="Hyperlink"/>
          </w:rPr>
          <w:t>5. Начин уређења слободних и зелених површина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5DDD39B" w14:textId="5CC7F79A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8" w:history="1">
        <w:r w:rsidRPr="0013769A">
          <w:rPr>
            <w:rStyle w:val="Hyperlink"/>
          </w:rPr>
          <w:t>6. Начин прикључења на инфраструктурну мрежу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A0BB66E" w14:textId="13796DE3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49" w:history="1">
        <w:r w:rsidRPr="0013769A">
          <w:rPr>
            <w:rStyle w:val="Hyperlink"/>
          </w:rPr>
          <w:t>6.1. Хидротехника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E625AA0" w14:textId="2FA12283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0" w:history="1">
        <w:r w:rsidRPr="0013769A">
          <w:rPr>
            <w:rStyle w:val="Hyperlink"/>
          </w:rPr>
          <w:t>6.2. Електроенергетска инфраструктура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E3B7C99" w14:textId="0298A553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1" w:history="1">
        <w:r w:rsidRPr="0013769A">
          <w:rPr>
            <w:rStyle w:val="Hyperlink"/>
          </w:rPr>
          <w:t>6.3. Гасификација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B27D692" w14:textId="0698E55B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2" w:history="1">
        <w:r w:rsidRPr="0013769A">
          <w:rPr>
            <w:rStyle w:val="Hyperlink"/>
          </w:rPr>
          <w:t>7. Инжењерско геолошки услови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25F627B" w14:textId="44689D67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3" w:history="1">
        <w:r w:rsidRPr="0013769A">
          <w:rPr>
            <w:rStyle w:val="Hyperlink"/>
          </w:rPr>
          <w:t>8. Услови и мере заштите подручја у обухвату УП-а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051A815" w14:textId="3AA47225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4" w:history="1">
        <w:r w:rsidRPr="0013769A">
          <w:rPr>
            <w:rStyle w:val="Hyperlink"/>
          </w:rPr>
          <w:t>8.1. Мере заштите животне средине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7A9E53A" w14:textId="295179C4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5" w:history="1">
        <w:r w:rsidRPr="0013769A">
          <w:rPr>
            <w:rStyle w:val="Hyperlink"/>
          </w:rPr>
          <w:t>8.2. Мере заштите непокретних културних добара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BCBCA5F" w14:textId="1A2884B1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6" w:history="1">
        <w:r w:rsidRPr="0013769A">
          <w:rPr>
            <w:rStyle w:val="Hyperlink"/>
          </w:rPr>
          <w:t>8.3. Мере заштите природних добара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41F725B" w14:textId="3AC4F5B9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7" w:history="1">
        <w:r w:rsidRPr="0013769A">
          <w:rPr>
            <w:rStyle w:val="Hyperlink"/>
          </w:rPr>
          <w:t>8.4. Мере заштите од пожара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572F0B7" w14:textId="56FB23D7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8" w:history="1">
        <w:r w:rsidRPr="0013769A">
          <w:rPr>
            <w:rStyle w:val="Hyperlink"/>
          </w:rPr>
          <w:t>8.5. Обезбеђење суседних објеката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5896649" w14:textId="7EF01CFE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59" w:history="1">
        <w:r w:rsidRPr="0013769A">
          <w:rPr>
            <w:rStyle w:val="Hyperlink"/>
          </w:rPr>
          <w:t>8.6. Стандарди приступачности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325D523" w14:textId="63CAEB3D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60" w:history="1">
        <w:r w:rsidRPr="0013769A">
          <w:rPr>
            <w:rStyle w:val="Hyperlink"/>
          </w:rPr>
          <w:t>8.7. Мере енергетске ефикасности објеката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1D6E78A8" w14:textId="373E9BC4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61" w:history="1">
        <w:r w:rsidRPr="0013769A">
          <w:rPr>
            <w:rStyle w:val="Hyperlink"/>
          </w:rPr>
          <w:t>8.8. Услови заштите од елементарних непогода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2178FD0" w14:textId="7783CCEE" w:rsidR="00B963B5" w:rsidRDefault="00B963B5">
      <w:pPr>
        <w:pStyle w:val="TOC3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62" w:history="1">
        <w:r w:rsidRPr="0013769A">
          <w:rPr>
            <w:rStyle w:val="Hyperlink"/>
          </w:rPr>
          <w:t>8.9. Услови прилагођавања потребама одбране земље и мере заштите од ратних дејстава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CF4DCAD" w14:textId="0AC5D4ED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63" w:history="1">
        <w:r w:rsidRPr="0013769A">
          <w:rPr>
            <w:rStyle w:val="Hyperlink"/>
          </w:rPr>
          <w:t>9. Фазност изградње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8C2C8F0" w14:textId="5254EBD3" w:rsidR="00B963B5" w:rsidRDefault="00B963B5">
      <w:pPr>
        <w:pStyle w:val="TOC1"/>
        <w:tabs>
          <w:tab w:val="right" w:leader="dot" w:pos="821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sr-Latn-RS" w:eastAsia="sr-Latn-RS"/>
          <w14:ligatures w14:val="standardContextual"/>
        </w:rPr>
      </w:pPr>
      <w:hyperlink w:anchor="_Toc188341864" w:history="1">
        <w:r w:rsidRPr="0013769A">
          <w:rPr>
            <w:rStyle w:val="Hyperlink"/>
          </w:rPr>
          <w:t>10. Технички опис објекта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_Toc188341864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2E204C91" w14:textId="13A39534" w:rsidR="004F0C0F" w:rsidRPr="00E76614" w:rsidRDefault="00A647CC">
      <w:pPr>
        <w:rPr>
          <w:noProof w:val="0"/>
        </w:rPr>
      </w:pPr>
      <w:r w:rsidRPr="00E76614">
        <w:rPr>
          <w:rFonts w:cs="Mangal"/>
          <w:noProof w:val="0"/>
        </w:rPr>
        <w:fldChar w:fldCharType="end"/>
      </w:r>
    </w:p>
    <w:p w14:paraId="09174B43" w14:textId="37D0FAE6" w:rsidR="004F0C0F" w:rsidRPr="00E76614" w:rsidRDefault="004F0C0F" w:rsidP="00B36CE6">
      <w:pPr>
        <w:tabs>
          <w:tab w:val="center" w:pos="4110"/>
        </w:tabs>
        <w:rPr>
          <w:noProof w:val="0"/>
          <w:sz w:val="28"/>
          <w:szCs w:val="24"/>
        </w:rPr>
        <w:sectPr w:rsidR="004F0C0F" w:rsidRPr="00E76614" w:rsidSect="0016172A">
          <w:footerReference w:type="default" r:id="rId8"/>
          <w:pgSz w:w="11906" w:h="16838" w:code="9"/>
          <w:pgMar w:top="1418" w:right="1134" w:bottom="1134" w:left="2552" w:header="851" w:footer="567" w:gutter="0"/>
          <w:cols w:space="708"/>
          <w:titlePg/>
          <w:docGrid w:linePitch="360"/>
        </w:sectPr>
      </w:pPr>
    </w:p>
    <w:p w14:paraId="5B70B183" w14:textId="4FAEE58B" w:rsidR="00181C90" w:rsidRPr="00E76614" w:rsidRDefault="00181C90" w:rsidP="008800C3">
      <w:pPr>
        <w:pStyle w:val="Heading1"/>
      </w:pPr>
      <w:bookmarkStart w:id="0" w:name="_Toc21418799"/>
      <w:bookmarkStart w:id="1" w:name="_Toc124924347"/>
      <w:bookmarkStart w:id="2" w:name="_Toc128221019"/>
      <w:bookmarkStart w:id="3" w:name="_Toc188341836"/>
      <w:r w:rsidRPr="00E76614">
        <w:lastRenderedPageBreak/>
        <w:t xml:space="preserve">1. </w:t>
      </w:r>
      <w:r w:rsidR="00510F33" w:rsidRPr="00E76614">
        <w:t>П</w:t>
      </w:r>
      <w:r w:rsidR="002C0EE2" w:rsidRPr="00E76614">
        <w:t>равни и плански основ</w:t>
      </w:r>
      <w:bookmarkEnd w:id="0"/>
      <w:bookmarkEnd w:id="1"/>
      <w:bookmarkEnd w:id="2"/>
      <w:bookmarkEnd w:id="3"/>
    </w:p>
    <w:p w14:paraId="587031CF" w14:textId="569A3B1C" w:rsidR="001512C5" w:rsidRPr="00E76614" w:rsidRDefault="00510F33" w:rsidP="001512C5">
      <w:pPr>
        <w:rPr>
          <w:noProof w:val="0"/>
          <w:szCs w:val="24"/>
        </w:rPr>
      </w:pPr>
      <w:r w:rsidRPr="00E76614">
        <w:rPr>
          <w:b/>
          <w:noProof w:val="0"/>
          <w:szCs w:val="24"/>
        </w:rPr>
        <w:t>П</w:t>
      </w:r>
      <w:r w:rsidR="001512C5" w:rsidRPr="00E76614">
        <w:rPr>
          <w:b/>
          <w:noProof w:val="0"/>
          <w:szCs w:val="24"/>
        </w:rPr>
        <w:t>равни основ</w:t>
      </w:r>
      <w:r w:rsidR="001512C5" w:rsidRPr="00E76614">
        <w:rPr>
          <w:noProof w:val="0"/>
          <w:szCs w:val="24"/>
        </w:rPr>
        <w:t xml:space="preserve"> за израду </w:t>
      </w:r>
      <w:r w:rsidRPr="00E76614">
        <w:rPr>
          <w:noProof w:val="0"/>
          <w:szCs w:val="24"/>
        </w:rPr>
        <w:t>У</w:t>
      </w:r>
      <w:r w:rsidR="001512C5" w:rsidRPr="00E76614">
        <w:rPr>
          <w:noProof w:val="0"/>
          <w:szCs w:val="24"/>
        </w:rPr>
        <w:t>рбанистичког пројекта:</w:t>
      </w:r>
    </w:p>
    <w:p w14:paraId="59B2749F" w14:textId="45244DA0" w:rsidR="00406B71" w:rsidRPr="00E76614" w:rsidRDefault="00510F33" w:rsidP="00015EFF">
      <w:pPr>
        <w:pStyle w:val="Tacka1"/>
        <w:rPr>
          <w:noProof w:val="0"/>
        </w:rPr>
      </w:pPr>
      <w:r w:rsidRPr="00E76614">
        <w:rPr>
          <w:noProof w:val="0"/>
        </w:rPr>
        <w:t>З</w:t>
      </w:r>
      <w:r w:rsidR="00406B71" w:rsidRPr="00E76614">
        <w:rPr>
          <w:noProof w:val="0"/>
        </w:rPr>
        <w:t>акон о планира</w:t>
      </w:r>
      <w:r w:rsidRPr="00E76614">
        <w:rPr>
          <w:noProof w:val="0"/>
        </w:rPr>
        <w:t>њ</w:t>
      </w:r>
      <w:r w:rsidR="00406B71" w:rsidRPr="00E76614">
        <w:rPr>
          <w:noProof w:val="0"/>
        </w:rPr>
        <w:t>у и изград</w:t>
      </w:r>
      <w:r w:rsidRPr="00E76614">
        <w:rPr>
          <w:noProof w:val="0"/>
        </w:rPr>
        <w:t>њ</w:t>
      </w:r>
      <w:r w:rsidR="00406B71" w:rsidRPr="00E76614">
        <w:rPr>
          <w:noProof w:val="0"/>
        </w:rPr>
        <w:t>и („</w:t>
      </w:r>
      <w:r w:rsidRPr="00E76614">
        <w:rPr>
          <w:noProof w:val="0"/>
        </w:rPr>
        <w:t>С</w:t>
      </w:r>
      <w:r w:rsidR="00406B71" w:rsidRPr="00E76614">
        <w:rPr>
          <w:noProof w:val="0"/>
        </w:rPr>
        <w:t>л</w:t>
      </w:r>
      <w:r w:rsidR="009415B4" w:rsidRPr="00E76614">
        <w:rPr>
          <w:noProof w:val="0"/>
        </w:rPr>
        <w:t>.</w:t>
      </w:r>
      <w:r w:rsidR="00406B71" w:rsidRPr="00E76614">
        <w:rPr>
          <w:noProof w:val="0"/>
        </w:rPr>
        <w:t xml:space="preserve"> гласник </w:t>
      </w:r>
      <w:r w:rsidRPr="00E76614">
        <w:rPr>
          <w:noProof w:val="0"/>
        </w:rPr>
        <w:t>РС</w:t>
      </w:r>
      <w:r w:rsidR="00406B71" w:rsidRPr="00E76614">
        <w:rPr>
          <w:noProof w:val="0"/>
        </w:rPr>
        <w:t xml:space="preserve">“, бр. 72/09, 81/09 - </w:t>
      </w:r>
      <w:proofErr w:type="spellStart"/>
      <w:r w:rsidR="00406B71" w:rsidRPr="00E76614">
        <w:rPr>
          <w:noProof w:val="0"/>
        </w:rPr>
        <w:t>испр</w:t>
      </w:r>
      <w:proofErr w:type="spellEnd"/>
      <w:r w:rsidR="00406B71" w:rsidRPr="00E76614">
        <w:rPr>
          <w:noProof w:val="0"/>
        </w:rPr>
        <w:t xml:space="preserve">., 64/10 – одлука  </w:t>
      </w:r>
      <w:r w:rsidRPr="00E76614">
        <w:rPr>
          <w:noProof w:val="0"/>
        </w:rPr>
        <w:t>УС</w:t>
      </w:r>
      <w:r w:rsidR="00406B71" w:rsidRPr="00E76614">
        <w:rPr>
          <w:noProof w:val="0"/>
        </w:rPr>
        <w:t xml:space="preserve">, 24/11, 121/12, 42/13 – одлука </w:t>
      </w:r>
      <w:r w:rsidRPr="00E76614">
        <w:rPr>
          <w:noProof w:val="0"/>
        </w:rPr>
        <w:t>УС</w:t>
      </w:r>
      <w:r w:rsidR="00406B71" w:rsidRPr="00E76614">
        <w:rPr>
          <w:noProof w:val="0"/>
        </w:rPr>
        <w:t xml:space="preserve">, 50/13 – одлука </w:t>
      </w:r>
      <w:r w:rsidRPr="00E76614">
        <w:rPr>
          <w:noProof w:val="0"/>
        </w:rPr>
        <w:t>УС</w:t>
      </w:r>
      <w:r w:rsidR="00406B71" w:rsidRPr="00E76614">
        <w:rPr>
          <w:noProof w:val="0"/>
        </w:rPr>
        <w:t xml:space="preserve">, 98/13 – одлука </w:t>
      </w:r>
      <w:r w:rsidRPr="00E76614">
        <w:rPr>
          <w:noProof w:val="0"/>
        </w:rPr>
        <w:t>УС</w:t>
      </w:r>
      <w:r w:rsidR="00406B71" w:rsidRPr="00E76614">
        <w:rPr>
          <w:noProof w:val="0"/>
        </w:rPr>
        <w:t>, 132/14, 145/14, 83/18, 31/19, 37/19 – др. закон, 9/20</w:t>
      </w:r>
      <w:r w:rsidR="00812BA6" w:rsidRPr="00E76614">
        <w:rPr>
          <w:noProof w:val="0"/>
        </w:rPr>
        <w:t xml:space="preserve">, </w:t>
      </w:r>
      <w:r w:rsidR="00406B71" w:rsidRPr="00E76614">
        <w:rPr>
          <w:noProof w:val="0"/>
        </w:rPr>
        <w:t>52/21</w:t>
      </w:r>
      <w:r w:rsidR="00812BA6" w:rsidRPr="00E76614">
        <w:rPr>
          <w:noProof w:val="0"/>
        </w:rPr>
        <w:t xml:space="preserve"> и 62/23</w:t>
      </w:r>
      <w:r w:rsidR="00406B71" w:rsidRPr="00E76614">
        <w:rPr>
          <w:noProof w:val="0"/>
        </w:rPr>
        <w:t>) и</w:t>
      </w:r>
    </w:p>
    <w:p w14:paraId="51B1DDEA" w14:textId="038E9361" w:rsidR="001512C5" w:rsidRPr="00E76614" w:rsidRDefault="00510F33" w:rsidP="00015EFF">
      <w:pPr>
        <w:pStyle w:val="Tacka1"/>
        <w:rPr>
          <w:noProof w:val="0"/>
        </w:rPr>
      </w:pPr>
      <w:r w:rsidRPr="00E76614">
        <w:rPr>
          <w:noProof w:val="0"/>
        </w:rPr>
        <w:t>П</w:t>
      </w:r>
      <w:r w:rsidR="001512C5" w:rsidRPr="00E76614">
        <w:rPr>
          <w:noProof w:val="0"/>
        </w:rPr>
        <w:t>равилник о садржини, начину и поступку израде планских докумената („</w:t>
      </w:r>
      <w:r w:rsidRPr="00E76614">
        <w:rPr>
          <w:noProof w:val="0"/>
        </w:rPr>
        <w:t>С</w:t>
      </w:r>
      <w:r w:rsidR="001512C5" w:rsidRPr="00E76614">
        <w:rPr>
          <w:noProof w:val="0"/>
        </w:rPr>
        <w:t>л</w:t>
      </w:r>
      <w:r w:rsidR="009415B4" w:rsidRPr="00E76614">
        <w:rPr>
          <w:noProof w:val="0"/>
        </w:rPr>
        <w:t>.</w:t>
      </w:r>
      <w:r w:rsidR="001512C5" w:rsidRPr="00E76614">
        <w:rPr>
          <w:noProof w:val="0"/>
        </w:rPr>
        <w:t xml:space="preserve"> гласник </w:t>
      </w:r>
      <w:r w:rsidRPr="00E76614">
        <w:rPr>
          <w:noProof w:val="0"/>
        </w:rPr>
        <w:t>РС</w:t>
      </w:r>
      <w:r w:rsidR="001512C5" w:rsidRPr="00E76614">
        <w:rPr>
          <w:noProof w:val="0"/>
        </w:rPr>
        <w:t>“, бр.</w:t>
      </w:r>
      <w:r w:rsidR="0010375D" w:rsidRPr="00E76614">
        <w:rPr>
          <w:noProof w:val="0"/>
        </w:rPr>
        <w:t xml:space="preserve"> 32</w:t>
      </w:r>
      <w:r w:rsidR="001512C5" w:rsidRPr="00E76614">
        <w:rPr>
          <w:noProof w:val="0"/>
        </w:rPr>
        <w:t>/1</w:t>
      </w:r>
      <w:r w:rsidR="0010375D" w:rsidRPr="00E76614">
        <w:rPr>
          <w:noProof w:val="0"/>
        </w:rPr>
        <w:t>9</w:t>
      </w:r>
      <w:r w:rsidR="001512C5" w:rsidRPr="00E76614">
        <w:rPr>
          <w:noProof w:val="0"/>
        </w:rPr>
        <w:t>)</w:t>
      </w:r>
    </w:p>
    <w:p w14:paraId="2F9B3BB7" w14:textId="75E24C8F" w:rsidR="001512C5" w:rsidRPr="00E76614" w:rsidRDefault="00510F33" w:rsidP="001512C5">
      <w:pPr>
        <w:rPr>
          <w:rFonts w:eastAsia="SimSun"/>
          <w:noProof w:val="0"/>
          <w:kern w:val="1"/>
          <w:szCs w:val="24"/>
          <w:lang w:eastAsia="hi-IN" w:bidi="hi-IN"/>
        </w:rPr>
      </w:pPr>
      <w:r w:rsidRPr="00E76614">
        <w:rPr>
          <w:rFonts w:eastAsia="SimSun"/>
          <w:b/>
          <w:noProof w:val="0"/>
          <w:kern w:val="1"/>
          <w:szCs w:val="24"/>
          <w:lang w:eastAsia="hi-IN" w:bidi="hi-IN"/>
        </w:rPr>
        <w:t>П</w:t>
      </w:r>
      <w:r w:rsidR="001512C5" w:rsidRPr="00E76614">
        <w:rPr>
          <w:rFonts w:eastAsia="SimSun"/>
          <w:b/>
          <w:noProof w:val="0"/>
          <w:kern w:val="1"/>
          <w:szCs w:val="24"/>
          <w:lang w:eastAsia="hi-IN" w:bidi="hi-IN"/>
        </w:rPr>
        <w:t>лански основ</w:t>
      </w:r>
      <w:r w:rsidR="001512C5" w:rsidRPr="00E76614">
        <w:rPr>
          <w:rFonts w:eastAsia="SimSun"/>
          <w:noProof w:val="0"/>
          <w:kern w:val="1"/>
          <w:szCs w:val="24"/>
          <w:lang w:eastAsia="hi-IN" w:bidi="hi-IN"/>
        </w:rPr>
        <w:t xml:space="preserve"> за израду</w:t>
      </w:r>
      <w:r w:rsidR="001149E2" w:rsidRPr="00E76614">
        <w:rPr>
          <w:rFonts w:eastAsia="SimSun"/>
          <w:noProof w:val="0"/>
          <w:kern w:val="1"/>
          <w:szCs w:val="24"/>
          <w:lang w:eastAsia="hi-IN" w:bidi="hi-IN"/>
        </w:rPr>
        <w:t xml:space="preserve"> </w:t>
      </w:r>
      <w:r w:rsidRPr="00E76614">
        <w:rPr>
          <w:rFonts w:eastAsia="SimSun"/>
          <w:noProof w:val="0"/>
          <w:kern w:val="1"/>
          <w:szCs w:val="24"/>
          <w:lang w:eastAsia="hi-IN" w:bidi="hi-IN"/>
        </w:rPr>
        <w:t>У</w:t>
      </w:r>
      <w:r w:rsidR="001149E2" w:rsidRPr="00E76614">
        <w:rPr>
          <w:rFonts w:eastAsia="SimSun"/>
          <w:noProof w:val="0"/>
          <w:kern w:val="1"/>
          <w:szCs w:val="24"/>
          <w:lang w:eastAsia="hi-IN" w:bidi="hi-IN"/>
        </w:rPr>
        <w:t>рбанистичког пројекта</w:t>
      </w:r>
      <w:r w:rsidR="001512C5" w:rsidRPr="00E76614">
        <w:rPr>
          <w:rFonts w:eastAsia="SimSun"/>
          <w:noProof w:val="0"/>
          <w:kern w:val="1"/>
          <w:szCs w:val="24"/>
          <w:lang w:eastAsia="hi-IN" w:bidi="hi-IN"/>
        </w:rPr>
        <w:t xml:space="preserve">: </w:t>
      </w:r>
    </w:p>
    <w:p w14:paraId="13D8E986" w14:textId="77777777" w:rsidR="00B02675" w:rsidRDefault="00510F33" w:rsidP="00015EFF">
      <w:pPr>
        <w:pStyle w:val="Tacka1"/>
        <w:rPr>
          <w:noProof w:val="0"/>
        </w:rPr>
      </w:pPr>
      <w:r w:rsidRPr="00E76614">
        <w:rPr>
          <w:noProof w:val="0"/>
        </w:rPr>
        <w:t>П</w:t>
      </w:r>
      <w:r w:rsidR="009E44F2" w:rsidRPr="00E76614">
        <w:rPr>
          <w:noProof w:val="0"/>
        </w:rPr>
        <w:t xml:space="preserve">лан </w:t>
      </w:r>
      <w:r w:rsidR="00C82994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9E44F2" w:rsidRPr="00E76614">
        <w:rPr>
          <w:noProof w:val="0"/>
        </w:rPr>
        <w:t xml:space="preserve">не регулације </w:t>
      </w:r>
      <w:bookmarkStart w:id="4" w:name="_Hlk168387460"/>
      <w:r w:rsidR="007C3F86" w:rsidRPr="00E76614">
        <w:rPr>
          <w:noProof w:val="0"/>
        </w:rPr>
        <w:t>Железничка 3 у Крушевцу („Сл. лист града Крушевца“, бр. 9/19)</w:t>
      </w:r>
      <w:bookmarkEnd w:id="4"/>
      <w:r w:rsidR="00B02675">
        <w:rPr>
          <w:noProof w:val="0"/>
        </w:rPr>
        <w:t>,</w:t>
      </w:r>
    </w:p>
    <w:p w14:paraId="714EAFEC" w14:textId="55C02E90" w:rsidR="001512C5" w:rsidRPr="00E76614" w:rsidRDefault="00B02675" w:rsidP="00015EFF">
      <w:pPr>
        <w:pStyle w:val="Tacka1"/>
        <w:rPr>
          <w:noProof w:val="0"/>
        </w:rPr>
      </w:pPr>
      <w:r w:rsidRPr="00E76614">
        <w:rPr>
          <w:noProof w:val="0"/>
        </w:rPr>
        <w:t>План генералне регулације „Центар“ у Крушевцу („Сл. лист града Крушевца“, бр. 14/16, 11/18, 18/20, 15/22-исправка и 17/22)</w:t>
      </w:r>
      <w:r w:rsidR="007C3F86" w:rsidRPr="00E76614">
        <w:rPr>
          <w:noProof w:val="0"/>
        </w:rPr>
        <w:t>.</w:t>
      </w:r>
    </w:p>
    <w:p w14:paraId="72BFE5C5" w14:textId="224EB7C2" w:rsidR="00181C90" w:rsidRPr="00E76614" w:rsidRDefault="000756C6" w:rsidP="008800C3">
      <w:pPr>
        <w:pStyle w:val="Heading1"/>
      </w:pPr>
      <w:bookmarkStart w:id="5" w:name="_Toc21418800"/>
      <w:bookmarkStart w:id="6" w:name="_Toc124924348"/>
      <w:bookmarkStart w:id="7" w:name="_Toc128221020"/>
      <w:bookmarkStart w:id="8" w:name="_Toc188341837"/>
      <w:r w:rsidRPr="00E76614">
        <w:t>2</w:t>
      </w:r>
      <w:r w:rsidR="00181C90" w:rsidRPr="00E76614">
        <w:t xml:space="preserve">. </w:t>
      </w:r>
      <w:r w:rsidR="00510F33" w:rsidRPr="00E76614">
        <w:t>О</w:t>
      </w:r>
      <w:r w:rsidRPr="00E76614">
        <w:t xml:space="preserve">бухват </w:t>
      </w:r>
      <w:r w:rsidR="00D45B1A" w:rsidRPr="00E76614">
        <w:t xml:space="preserve">урбанистичког </w:t>
      </w:r>
      <w:r w:rsidRPr="00E76614">
        <w:t>пројекта</w:t>
      </w:r>
      <w:bookmarkEnd w:id="5"/>
      <w:bookmarkEnd w:id="6"/>
      <w:bookmarkEnd w:id="7"/>
      <w:bookmarkEnd w:id="8"/>
      <w:r w:rsidRPr="00E76614">
        <w:t xml:space="preserve"> </w:t>
      </w:r>
    </w:p>
    <w:p w14:paraId="6784076B" w14:textId="0DB5A5B5" w:rsidR="00FC2742" w:rsidRPr="00E76614" w:rsidRDefault="00510F33" w:rsidP="00015EFF">
      <w:pPr>
        <w:rPr>
          <w:iCs/>
          <w:noProof w:val="0"/>
        </w:rPr>
      </w:pPr>
      <w:r w:rsidRPr="00E76614">
        <w:rPr>
          <w:noProof w:val="0"/>
        </w:rPr>
        <w:t>У</w:t>
      </w:r>
      <w:r w:rsidR="00FC2742" w:rsidRPr="00E76614">
        <w:rPr>
          <w:noProof w:val="0"/>
        </w:rPr>
        <w:t xml:space="preserve">рбанистичким пројектом </w:t>
      </w:r>
      <w:r w:rsidR="00C34DAF" w:rsidRPr="00E76614">
        <w:rPr>
          <w:noProof w:val="0"/>
        </w:rPr>
        <w:t>за изград</w:t>
      </w:r>
      <w:r w:rsidRPr="00E76614">
        <w:rPr>
          <w:noProof w:val="0"/>
        </w:rPr>
        <w:t>њ</w:t>
      </w:r>
      <w:r w:rsidR="00C34DAF" w:rsidRPr="00E76614">
        <w:rPr>
          <w:noProof w:val="0"/>
        </w:rPr>
        <w:t>у</w:t>
      </w:r>
      <w:r w:rsidR="00EF0924" w:rsidRPr="00E76614">
        <w:rPr>
          <w:noProof w:val="0"/>
        </w:rPr>
        <w:t xml:space="preserve"> </w:t>
      </w:r>
      <w:r w:rsidR="006F4653" w:rsidRPr="00E76614">
        <w:rPr>
          <w:noProof w:val="0"/>
        </w:rPr>
        <w:t>вишепородично</w:t>
      </w:r>
      <w:r w:rsidR="005E7661" w:rsidRPr="00E76614">
        <w:rPr>
          <w:noProof w:val="0"/>
        </w:rPr>
        <w:t>г</w:t>
      </w:r>
      <w:r w:rsidR="006F4653" w:rsidRPr="00E76614">
        <w:rPr>
          <w:noProof w:val="0"/>
        </w:rPr>
        <w:t xml:space="preserve"> стамбено - пословн</w:t>
      </w:r>
      <w:r w:rsidR="00113741" w:rsidRPr="00E76614">
        <w:rPr>
          <w:noProof w:val="0"/>
        </w:rPr>
        <w:t>ог</w:t>
      </w:r>
      <w:r w:rsidR="006F4653" w:rsidRPr="00E76614">
        <w:rPr>
          <w:noProof w:val="0"/>
        </w:rPr>
        <w:t xml:space="preserve"> објекта</w:t>
      </w:r>
      <w:r w:rsidR="00C34DAF" w:rsidRPr="00E76614">
        <w:rPr>
          <w:noProof w:val="0"/>
        </w:rPr>
        <w:t xml:space="preserve"> </w:t>
      </w:r>
      <w:r w:rsidR="005E7661" w:rsidRPr="00E76614">
        <w:rPr>
          <w:noProof w:val="0"/>
        </w:rPr>
        <w:t xml:space="preserve">који се састоји из ламеле „А“ и ламеле „Б“, </w:t>
      </w:r>
      <w:r w:rsidR="00FC2742" w:rsidRPr="00E76614">
        <w:rPr>
          <w:noProof w:val="0"/>
        </w:rPr>
        <w:t>обухваћен</w:t>
      </w:r>
      <w:r w:rsidR="00113741" w:rsidRPr="00E76614">
        <w:rPr>
          <w:noProof w:val="0"/>
        </w:rPr>
        <w:t>е</w:t>
      </w:r>
      <w:r w:rsidR="00FC2742" w:rsidRPr="00E76614">
        <w:rPr>
          <w:noProof w:val="0"/>
        </w:rPr>
        <w:t xml:space="preserve"> </w:t>
      </w:r>
      <w:r w:rsidR="00113741" w:rsidRPr="00E76614">
        <w:rPr>
          <w:noProof w:val="0"/>
        </w:rPr>
        <w:t>су</w:t>
      </w:r>
      <w:r w:rsidR="00FC2742" w:rsidRPr="00E76614">
        <w:rPr>
          <w:noProof w:val="0"/>
        </w:rPr>
        <w:t xml:space="preserve"> катастарск</w:t>
      </w:r>
      <w:r w:rsidR="00113741" w:rsidRPr="00E76614">
        <w:rPr>
          <w:noProof w:val="0"/>
        </w:rPr>
        <w:t>е</w:t>
      </w:r>
      <w:r w:rsidR="00FC2742" w:rsidRPr="00E76614">
        <w:rPr>
          <w:noProof w:val="0"/>
        </w:rPr>
        <w:t xml:space="preserve"> парцел</w:t>
      </w:r>
      <w:r w:rsidR="00113741" w:rsidRPr="00E76614">
        <w:rPr>
          <w:noProof w:val="0"/>
        </w:rPr>
        <w:t>е</w:t>
      </w:r>
      <w:r w:rsidR="00FC2742" w:rsidRPr="00E76614">
        <w:rPr>
          <w:noProof w:val="0"/>
        </w:rPr>
        <w:t xml:space="preserve"> бр. </w:t>
      </w:r>
      <w:r w:rsidR="006F4653" w:rsidRPr="00E76614">
        <w:rPr>
          <w:noProof w:val="0"/>
        </w:rPr>
        <w:t>6210</w:t>
      </w:r>
      <w:r w:rsidR="00113741" w:rsidRPr="00E76614">
        <w:rPr>
          <w:noProof w:val="0"/>
        </w:rPr>
        <w:t xml:space="preserve"> и 208/5 обе</w:t>
      </w:r>
      <w:r w:rsidR="00FC2742" w:rsidRPr="00E76614">
        <w:rPr>
          <w:noProof w:val="0"/>
        </w:rPr>
        <w:t xml:space="preserve"> </w:t>
      </w:r>
      <w:r w:rsidRPr="00E76614">
        <w:rPr>
          <w:iCs/>
          <w:noProof w:val="0"/>
        </w:rPr>
        <w:t>КО</w:t>
      </w:r>
      <w:r w:rsidR="00FC2742" w:rsidRPr="00E76614">
        <w:rPr>
          <w:iCs/>
          <w:noProof w:val="0"/>
        </w:rPr>
        <w:t xml:space="preserve"> </w:t>
      </w:r>
      <w:r w:rsidRPr="00E76614">
        <w:rPr>
          <w:iCs/>
          <w:noProof w:val="0"/>
        </w:rPr>
        <w:t>К</w:t>
      </w:r>
      <w:r w:rsidR="00E94BA4" w:rsidRPr="00E76614">
        <w:rPr>
          <w:iCs/>
          <w:noProof w:val="0"/>
        </w:rPr>
        <w:t>рушевац</w:t>
      </w:r>
      <w:r w:rsidR="00FC2742" w:rsidRPr="00E76614">
        <w:rPr>
          <w:iCs/>
          <w:noProof w:val="0"/>
        </w:rPr>
        <w:t xml:space="preserve"> у </w:t>
      </w:r>
      <w:r w:rsidRPr="00E76614">
        <w:rPr>
          <w:iCs/>
          <w:noProof w:val="0"/>
        </w:rPr>
        <w:t>К</w:t>
      </w:r>
      <w:r w:rsidR="00FC2742" w:rsidRPr="00E76614">
        <w:rPr>
          <w:iCs/>
          <w:noProof w:val="0"/>
        </w:rPr>
        <w:t>рушевцу.</w:t>
      </w:r>
      <w:r w:rsidR="00E36CF9" w:rsidRPr="00E76614">
        <w:rPr>
          <w:iCs/>
          <w:noProof w:val="0"/>
        </w:rPr>
        <w:t xml:space="preserve"> </w:t>
      </w:r>
      <w:r w:rsidRPr="00E76614">
        <w:rPr>
          <w:noProof w:val="0"/>
        </w:rPr>
        <w:t>П</w:t>
      </w:r>
      <w:r w:rsidR="00FC2742" w:rsidRPr="00E76614">
        <w:rPr>
          <w:noProof w:val="0"/>
        </w:rPr>
        <w:t xml:space="preserve">овршина подручја у обухвату урбанистичког пројекта је </w:t>
      </w:r>
      <w:r w:rsidR="00113741" w:rsidRPr="00E76614">
        <w:rPr>
          <w:b/>
          <w:noProof w:val="0"/>
        </w:rPr>
        <w:t>77</w:t>
      </w:r>
      <w:r w:rsidR="00FC2742" w:rsidRPr="00E76614">
        <w:rPr>
          <w:b/>
          <w:noProof w:val="0"/>
        </w:rPr>
        <w:t xml:space="preserve">а </w:t>
      </w:r>
      <w:r w:rsidR="00113741" w:rsidRPr="00E76614">
        <w:rPr>
          <w:b/>
          <w:noProof w:val="0"/>
        </w:rPr>
        <w:t>41</w:t>
      </w:r>
      <w:r w:rsidR="00FC2742" w:rsidRPr="00E76614">
        <w:rPr>
          <w:b/>
          <w:noProof w:val="0"/>
        </w:rPr>
        <w:t>м</w:t>
      </w:r>
      <w:r w:rsidR="00FC2742" w:rsidRPr="00E76614">
        <w:rPr>
          <w:b/>
          <w:noProof w:val="0"/>
          <w:vertAlign w:val="superscript"/>
        </w:rPr>
        <w:t>2</w:t>
      </w:r>
      <w:r w:rsidR="00FC2742" w:rsidRPr="00E76614">
        <w:rPr>
          <w:noProof w:val="0"/>
        </w:rPr>
        <w:t>.</w:t>
      </w:r>
    </w:p>
    <w:p w14:paraId="3ABAB4CC" w14:textId="54B7C938" w:rsidR="00113741" w:rsidRPr="00E76614" w:rsidRDefault="00113741" w:rsidP="00113741">
      <w:pPr>
        <w:rPr>
          <w:iCs/>
          <w:noProof w:val="0"/>
        </w:rPr>
      </w:pPr>
      <w:r w:rsidRPr="00E76614">
        <w:rPr>
          <w:iCs/>
          <w:noProof w:val="0"/>
        </w:rPr>
        <w:t>Подручје које се разрађује урбанистичким пројектом чине к</w:t>
      </w:r>
      <w:r w:rsidR="00E36CF9" w:rsidRPr="00E76614">
        <w:rPr>
          <w:iCs/>
          <w:noProof w:val="0"/>
        </w:rPr>
        <w:t>.</w:t>
      </w:r>
      <w:r w:rsidRPr="00E76614">
        <w:rPr>
          <w:iCs/>
          <w:noProof w:val="0"/>
        </w:rPr>
        <w:t>п</w:t>
      </w:r>
      <w:r w:rsidR="00E36CF9" w:rsidRPr="00E76614">
        <w:rPr>
          <w:iCs/>
          <w:noProof w:val="0"/>
        </w:rPr>
        <w:t>.</w:t>
      </w:r>
      <w:r w:rsidRPr="00E76614">
        <w:rPr>
          <w:iCs/>
          <w:noProof w:val="0"/>
        </w:rPr>
        <w:t>бр. 6210 и део к</w:t>
      </w:r>
      <w:r w:rsidR="00E36CF9" w:rsidRPr="00E76614">
        <w:rPr>
          <w:iCs/>
          <w:noProof w:val="0"/>
        </w:rPr>
        <w:t>.п.бр.</w:t>
      </w:r>
      <w:r w:rsidRPr="00E76614">
        <w:rPr>
          <w:iCs/>
          <w:noProof w:val="0"/>
        </w:rPr>
        <w:t xml:space="preserve"> 208/5 обе КО Крушевац, површине </w:t>
      </w:r>
      <w:r w:rsidRPr="00E76614">
        <w:rPr>
          <w:b/>
          <w:bCs/>
          <w:iCs/>
          <w:noProof w:val="0"/>
        </w:rPr>
        <w:t>20а 97м</w:t>
      </w:r>
      <w:r w:rsidRPr="00E76614">
        <w:rPr>
          <w:b/>
          <w:bCs/>
          <w:iCs/>
          <w:noProof w:val="0"/>
          <w:vertAlign w:val="superscript"/>
        </w:rPr>
        <w:t>2</w:t>
      </w:r>
      <w:r w:rsidRPr="00E76614">
        <w:rPr>
          <w:iCs/>
          <w:noProof w:val="0"/>
        </w:rPr>
        <w:t>.</w:t>
      </w:r>
    </w:p>
    <w:p w14:paraId="4F1D75BA" w14:textId="33254BBB" w:rsidR="00A114D1" w:rsidRPr="00E76614" w:rsidRDefault="00510F33" w:rsidP="00015EFF">
      <w:pPr>
        <w:rPr>
          <w:noProof w:val="0"/>
        </w:rPr>
      </w:pPr>
      <w:r w:rsidRPr="00E76614">
        <w:rPr>
          <w:noProof w:val="0"/>
        </w:rPr>
        <w:t>П</w:t>
      </w:r>
      <w:r w:rsidR="00FC2742" w:rsidRPr="00E76614">
        <w:rPr>
          <w:noProof w:val="0"/>
        </w:rPr>
        <w:t>ростор који се уређује овим урбанистичким пројектом г</w:t>
      </w:r>
      <w:r w:rsidR="00A114D1" w:rsidRPr="00E76614">
        <w:rPr>
          <w:noProof w:val="0"/>
        </w:rPr>
        <w:t>ранич</w:t>
      </w:r>
      <w:r w:rsidR="00E6085D" w:rsidRPr="00E76614">
        <w:rPr>
          <w:noProof w:val="0"/>
        </w:rPr>
        <w:t>и се</w:t>
      </w:r>
      <w:r w:rsidR="00A114D1" w:rsidRPr="00E76614">
        <w:rPr>
          <w:noProof w:val="0"/>
        </w:rPr>
        <w:t>:</w:t>
      </w:r>
    </w:p>
    <w:p w14:paraId="383A42F4" w14:textId="703D3327" w:rsidR="00FC2742" w:rsidRPr="00E76614" w:rsidRDefault="009E3CD4" w:rsidP="008979B5">
      <w:pPr>
        <w:pStyle w:val="Tacka1"/>
        <w:rPr>
          <w:noProof w:val="0"/>
        </w:rPr>
      </w:pPr>
      <w:r w:rsidRPr="00E76614">
        <w:rPr>
          <w:noProof w:val="0"/>
        </w:rPr>
        <w:t>са север</w:t>
      </w:r>
      <w:r w:rsidR="00FC2742" w:rsidRPr="00E76614">
        <w:rPr>
          <w:noProof w:val="0"/>
        </w:rPr>
        <w:t xml:space="preserve">а к.п.бр. </w:t>
      </w:r>
      <w:r w:rsidR="00834824" w:rsidRPr="00E76614">
        <w:rPr>
          <w:noProof w:val="0"/>
        </w:rPr>
        <w:t>208/</w:t>
      </w:r>
      <w:r w:rsidR="00E36CF9" w:rsidRPr="00E76614">
        <w:rPr>
          <w:noProof w:val="0"/>
        </w:rPr>
        <w:t>1 и 210 обе</w:t>
      </w:r>
      <w:r w:rsidR="00FE3D76" w:rsidRPr="00E76614">
        <w:rPr>
          <w:noProof w:val="0"/>
        </w:rPr>
        <w:t xml:space="preserve"> </w:t>
      </w:r>
      <w:r w:rsidR="00510F33" w:rsidRPr="00E76614">
        <w:rPr>
          <w:noProof w:val="0"/>
        </w:rPr>
        <w:t>КО</w:t>
      </w:r>
      <w:r w:rsidR="00AC0AE7" w:rsidRPr="00E76614">
        <w:rPr>
          <w:noProof w:val="0"/>
        </w:rPr>
        <w:t xml:space="preserve"> </w:t>
      </w:r>
      <w:r w:rsidR="00510F33" w:rsidRPr="00E76614">
        <w:rPr>
          <w:noProof w:val="0"/>
        </w:rPr>
        <w:t>К</w:t>
      </w:r>
      <w:r w:rsidR="00EE1D44" w:rsidRPr="00E76614">
        <w:rPr>
          <w:noProof w:val="0"/>
        </w:rPr>
        <w:t>рушевац</w:t>
      </w:r>
      <w:r w:rsidR="00493852" w:rsidRPr="00E76614">
        <w:rPr>
          <w:noProof w:val="0"/>
        </w:rPr>
        <w:t>,</w:t>
      </w:r>
    </w:p>
    <w:p w14:paraId="137DD460" w14:textId="7C9E89BD" w:rsidR="003E27C4" w:rsidRPr="00E76614" w:rsidRDefault="003E27C4" w:rsidP="008979B5">
      <w:pPr>
        <w:pStyle w:val="Tacka1"/>
        <w:rPr>
          <w:noProof w:val="0"/>
        </w:rPr>
      </w:pPr>
      <w:r w:rsidRPr="00E76614">
        <w:rPr>
          <w:noProof w:val="0"/>
        </w:rPr>
        <w:t>са запада к.п.бр.</w:t>
      </w:r>
      <w:r w:rsidR="00FE2757" w:rsidRPr="00E76614">
        <w:rPr>
          <w:noProof w:val="0"/>
        </w:rPr>
        <w:t xml:space="preserve"> </w:t>
      </w:r>
      <w:r w:rsidR="00E36CF9" w:rsidRPr="00E76614">
        <w:rPr>
          <w:noProof w:val="0"/>
        </w:rPr>
        <w:t>214, 215, 216 и 217 све</w:t>
      </w:r>
      <w:r w:rsidR="00FE2757" w:rsidRPr="00E76614">
        <w:rPr>
          <w:noProof w:val="0"/>
        </w:rPr>
        <w:t xml:space="preserve"> </w:t>
      </w:r>
      <w:r w:rsidR="00510F33" w:rsidRPr="00E76614">
        <w:rPr>
          <w:noProof w:val="0"/>
        </w:rPr>
        <w:t>КО</w:t>
      </w:r>
      <w:r w:rsidR="00FE2757" w:rsidRPr="00E76614">
        <w:rPr>
          <w:noProof w:val="0"/>
        </w:rPr>
        <w:t xml:space="preserve"> </w:t>
      </w:r>
      <w:r w:rsidR="00510F33" w:rsidRPr="00E76614">
        <w:rPr>
          <w:noProof w:val="0"/>
        </w:rPr>
        <w:t>К</w:t>
      </w:r>
      <w:r w:rsidR="00FE2757" w:rsidRPr="00E76614">
        <w:rPr>
          <w:noProof w:val="0"/>
        </w:rPr>
        <w:t>рушевац</w:t>
      </w:r>
      <w:r w:rsidR="009F2255" w:rsidRPr="00E76614">
        <w:rPr>
          <w:noProof w:val="0"/>
        </w:rPr>
        <w:t>,</w:t>
      </w:r>
    </w:p>
    <w:p w14:paraId="2E275113" w14:textId="599FE8E1" w:rsidR="00FC2742" w:rsidRPr="00E76614" w:rsidRDefault="00FC2742" w:rsidP="008979B5">
      <w:pPr>
        <w:pStyle w:val="Tacka1"/>
        <w:rPr>
          <w:noProof w:val="0"/>
        </w:rPr>
      </w:pPr>
      <w:r w:rsidRPr="00E76614">
        <w:rPr>
          <w:noProof w:val="0"/>
        </w:rPr>
        <w:t xml:space="preserve">са </w:t>
      </w:r>
      <w:r w:rsidR="000C05DF" w:rsidRPr="00E76614">
        <w:rPr>
          <w:noProof w:val="0"/>
        </w:rPr>
        <w:t>југ</w:t>
      </w:r>
      <w:r w:rsidRPr="00E76614">
        <w:rPr>
          <w:noProof w:val="0"/>
        </w:rPr>
        <w:t>а</w:t>
      </w:r>
      <w:r w:rsidR="00493852" w:rsidRPr="00E76614">
        <w:rPr>
          <w:noProof w:val="0"/>
        </w:rPr>
        <w:t xml:space="preserve"> к.п.бр.</w:t>
      </w:r>
      <w:r w:rsidR="00F63A8F" w:rsidRPr="00E76614">
        <w:rPr>
          <w:noProof w:val="0"/>
        </w:rPr>
        <w:t xml:space="preserve"> </w:t>
      </w:r>
      <w:r w:rsidR="00E36CF9" w:rsidRPr="00E76614">
        <w:rPr>
          <w:noProof w:val="0"/>
        </w:rPr>
        <w:t>213, 212, 281, 282, 284, 208/4, 286/2, 287/2, 288/1, 289, 288/2, 290 и 291</w:t>
      </w:r>
      <w:r w:rsidR="00834824" w:rsidRPr="00E76614">
        <w:rPr>
          <w:noProof w:val="0"/>
        </w:rPr>
        <w:t xml:space="preserve"> све</w:t>
      </w:r>
      <w:r w:rsidR="00181903" w:rsidRPr="00E76614">
        <w:rPr>
          <w:noProof w:val="0"/>
        </w:rPr>
        <w:t xml:space="preserve"> </w:t>
      </w:r>
      <w:r w:rsidR="00510F33" w:rsidRPr="00E76614">
        <w:rPr>
          <w:noProof w:val="0"/>
        </w:rPr>
        <w:t>КО</w:t>
      </w:r>
      <w:r w:rsidR="00F63A8F" w:rsidRPr="00E76614">
        <w:rPr>
          <w:noProof w:val="0"/>
        </w:rPr>
        <w:t xml:space="preserve"> </w:t>
      </w:r>
      <w:r w:rsidR="00510F33" w:rsidRPr="00E76614">
        <w:rPr>
          <w:noProof w:val="0"/>
        </w:rPr>
        <w:t>К</w:t>
      </w:r>
      <w:r w:rsidR="00FB1C4F" w:rsidRPr="00E76614">
        <w:rPr>
          <w:noProof w:val="0"/>
        </w:rPr>
        <w:t>рушевац</w:t>
      </w:r>
      <w:r w:rsidR="00FF087E" w:rsidRPr="00E76614">
        <w:rPr>
          <w:noProof w:val="0"/>
        </w:rPr>
        <w:t>,</w:t>
      </w:r>
    </w:p>
    <w:p w14:paraId="429E257C" w14:textId="5CDE5CED" w:rsidR="00FC2742" w:rsidRPr="00E76614" w:rsidRDefault="00F33681" w:rsidP="002F6B03">
      <w:pPr>
        <w:pStyle w:val="Tacka1"/>
        <w:rPr>
          <w:noProof w:val="0"/>
        </w:rPr>
      </w:pPr>
      <w:r w:rsidRPr="00E76614">
        <w:rPr>
          <w:noProof w:val="0"/>
        </w:rPr>
        <w:t>са истока к.п.бр.</w:t>
      </w:r>
      <w:r w:rsidR="00FE2757" w:rsidRPr="00E76614">
        <w:rPr>
          <w:noProof w:val="0"/>
        </w:rPr>
        <w:t xml:space="preserve"> </w:t>
      </w:r>
      <w:r w:rsidR="00834824" w:rsidRPr="00E76614">
        <w:rPr>
          <w:noProof w:val="0"/>
        </w:rPr>
        <w:t>2</w:t>
      </w:r>
      <w:r w:rsidR="00E36CF9" w:rsidRPr="00E76614">
        <w:rPr>
          <w:noProof w:val="0"/>
        </w:rPr>
        <w:t>0</w:t>
      </w:r>
      <w:r w:rsidR="00834824" w:rsidRPr="00E76614">
        <w:rPr>
          <w:noProof w:val="0"/>
        </w:rPr>
        <w:t>8/</w:t>
      </w:r>
      <w:r w:rsidR="00E36CF9" w:rsidRPr="00E76614">
        <w:rPr>
          <w:noProof w:val="0"/>
        </w:rPr>
        <w:t>2</w:t>
      </w:r>
      <w:r w:rsidR="00FE2757" w:rsidRPr="00E76614">
        <w:rPr>
          <w:noProof w:val="0"/>
        </w:rPr>
        <w:t xml:space="preserve"> </w:t>
      </w:r>
      <w:r w:rsidR="00510F33" w:rsidRPr="00E76614">
        <w:rPr>
          <w:noProof w:val="0"/>
        </w:rPr>
        <w:t>КО</w:t>
      </w:r>
      <w:r w:rsidR="00FE2757" w:rsidRPr="00E76614">
        <w:rPr>
          <w:noProof w:val="0"/>
        </w:rPr>
        <w:t xml:space="preserve"> </w:t>
      </w:r>
      <w:r w:rsidR="00510F33" w:rsidRPr="00E76614">
        <w:rPr>
          <w:noProof w:val="0"/>
        </w:rPr>
        <w:t>К</w:t>
      </w:r>
      <w:r w:rsidR="00FE2757" w:rsidRPr="00E76614">
        <w:rPr>
          <w:noProof w:val="0"/>
        </w:rPr>
        <w:t>рушевац.</w:t>
      </w:r>
    </w:p>
    <w:tbl>
      <w:tblPr>
        <w:tblW w:w="7797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1417"/>
        <w:gridCol w:w="2410"/>
        <w:gridCol w:w="1418"/>
        <w:gridCol w:w="1134"/>
      </w:tblGrid>
      <w:tr w:rsidR="00C91E4F" w:rsidRPr="00E76614" w14:paraId="2C92D083" w14:textId="77777777" w:rsidTr="00DD71C4">
        <w:trPr>
          <w:jc w:val="center"/>
        </w:trPr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810EF9F" w14:textId="4C9BEE91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к.п.бр.</w:t>
            </w: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br/>
            </w:r>
            <w:r w:rsidR="00510F33" w:rsidRPr="00E76614">
              <w:rPr>
                <w:b/>
                <w:bCs/>
                <w:iCs/>
                <w:noProof w:val="0"/>
                <w:color w:val="FFFFFF"/>
                <w:sz w:val="20"/>
              </w:rPr>
              <w:t>КО</w:t>
            </w: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 xml:space="preserve"> </w:t>
            </w:r>
            <w:r w:rsidR="00510F33" w:rsidRPr="00E76614">
              <w:rPr>
                <w:b/>
                <w:bCs/>
                <w:iCs/>
                <w:noProof w:val="0"/>
                <w:color w:val="FFFFFF"/>
                <w:sz w:val="20"/>
              </w:rPr>
              <w:t>К</w:t>
            </w:r>
            <w:r w:rsidR="00377F99" w:rsidRPr="00E76614">
              <w:rPr>
                <w:b/>
                <w:bCs/>
                <w:iCs/>
                <w:noProof w:val="0"/>
                <w:color w:val="FFFFFF"/>
                <w:sz w:val="20"/>
              </w:rPr>
              <w:t>рушевац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CC57DFA" w14:textId="77777777" w:rsidR="00C91E4F" w:rsidRPr="00E76614" w:rsidRDefault="00C91E4F" w:rsidP="007D0B15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површина</w:t>
            </w:r>
          </w:p>
        </w:tc>
        <w:tc>
          <w:tcPr>
            <w:tcW w:w="2410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F7ECA25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ималац права на парцели</w:t>
            </w:r>
          </w:p>
        </w:tc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4E1DBD9D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врста права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00774D"/>
            <w:vAlign w:val="center"/>
          </w:tcPr>
          <w:p w14:paraId="66001782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удео</w:t>
            </w:r>
          </w:p>
        </w:tc>
      </w:tr>
      <w:tr w:rsidR="00C91E4F" w:rsidRPr="00E76614" w14:paraId="7D515980" w14:textId="77777777" w:rsidTr="00DD71C4">
        <w:trPr>
          <w:jc w:val="center"/>
        </w:trPr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1755F5DA" w14:textId="17798FAE" w:rsidR="00C91E4F" w:rsidRPr="00E76614" w:rsidRDefault="009173DB" w:rsidP="003E27C4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6210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57C571E1" w14:textId="3FB674B8" w:rsidR="00C91E4F" w:rsidRPr="00E76614" w:rsidRDefault="006948D9" w:rsidP="00EF0924">
            <w:pPr>
              <w:snapToGrid w:val="0"/>
              <w:spacing w:before="60" w:after="60"/>
              <w:jc w:val="center"/>
              <w:rPr>
                <w:noProof w:val="0"/>
                <w:sz w:val="20"/>
                <w:highlight w:val="yellow"/>
                <w:vertAlign w:val="superscript"/>
              </w:rPr>
            </w:pPr>
            <w:r w:rsidRPr="00E76614">
              <w:rPr>
                <w:noProof w:val="0"/>
                <w:sz w:val="20"/>
              </w:rPr>
              <w:t>18</w:t>
            </w:r>
            <w:r w:rsidR="00D6312E" w:rsidRPr="00E76614">
              <w:rPr>
                <w:noProof w:val="0"/>
                <w:sz w:val="20"/>
              </w:rPr>
              <w:t>а</w:t>
            </w:r>
            <w:r w:rsidR="00C91E4F" w:rsidRPr="00E76614">
              <w:rPr>
                <w:noProof w:val="0"/>
                <w:sz w:val="20"/>
              </w:rPr>
              <w:t xml:space="preserve"> </w:t>
            </w:r>
            <w:r w:rsidRPr="00E76614">
              <w:rPr>
                <w:noProof w:val="0"/>
                <w:sz w:val="20"/>
              </w:rPr>
              <w:t>0</w:t>
            </w:r>
            <w:r w:rsidR="00834824" w:rsidRPr="00E76614">
              <w:rPr>
                <w:noProof w:val="0"/>
                <w:sz w:val="20"/>
              </w:rPr>
              <w:t>4</w:t>
            </w:r>
            <w:r w:rsidR="00C91E4F" w:rsidRPr="00E76614">
              <w:rPr>
                <w:noProof w:val="0"/>
                <w:sz w:val="20"/>
              </w:rPr>
              <w:t>м</w:t>
            </w:r>
            <w:r w:rsidR="00C91E4F" w:rsidRPr="00E76614">
              <w:rPr>
                <w:noProof w:val="0"/>
                <w:sz w:val="20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4CAE9BBB" w14:textId="2C77C1BD" w:rsidR="00794372" w:rsidRPr="00E76614" w:rsidRDefault="00CD15F3" w:rsidP="007D0B15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Ђуричић Тијана</w:t>
            </w:r>
          </w:p>
        </w:tc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1992A5A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својина</w:t>
            </w:r>
          </w:p>
          <w:p w14:paraId="4BFA9B3B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приватна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68220CC9" w14:textId="77777777" w:rsidR="00C91E4F" w:rsidRPr="00E76614" w:rsidRDefault="00C91E4F" w:rsidP="007808B2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1/1</w:t>
            </w:r>
          </w:p>
        </w:tc>
      </w:tr>
      <w:tr w:rsidR="00113741" w:rsidRPr="00E76614" w14:paraId="7AEED53B" w14:textId="77777777" w:rsidTr="00DD71C4">
        <w:trPr>
          <w:jc w:val="center"/>
        </w:trPr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40DC0382" w14:textId="03F2B6A8" w:rsidR="00113741" w:rsidRPr="00E76614" w:rsidRDefault="00113741" w:rsidP="003E27C4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208/5</w:t>
            </w:r>
          </w:p>
        </w:tc>
        <w:tc>
          <w:tcPr>
            <w:tcW w:w="141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537F688B" w14:textId="66D5CDAB" w:rsidR="00113741" w:rsidRPr="00E76614" w:rsidRDefault="00113741" w:rsidP="00EF0924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59а 37м</w:t>
            </w:r>
            <w:r w:rsidRPr="00E76614">
              <w:rPr>
                <w:noProof w:val="0"/>
                <w:sz w:val="20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59DA7FED" w14:textId="412465B8" w:rsidR="00113741" w:rsidRPr="00E76614" w:rsidRDefault="00113741" w:rsidP="007D0B15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 xml:space="preserve">DM FRUIT </w:t>
            </w:r>
            <w:r w:rsidR="00CE11D1" w:rsidRPr="00E76614">
              <w:rPr>
                <w:noProof w:val="0"/>
                <w:sz w:val="20"/>
              </w:rPr>
              <w:t>d.o.o.</w:t>
            </w:r>
            <w:r w:rsidRPr="00E76614">
              <w:rPr>
                <w:noProof w:val="0"/>
                <w:sz w:val="20"/>
              </w:rPr>
              <w:t xml:space="preserve"> </w:t>
            </w:r>
            <w:proofErr w:type="spellStart"/>
            <w:r w:rsidRPr="00E76614">
              <w:rPr>
                <w:noProof w:val="0"/>
                <w:sz w:val="20"/>
              </w:rPr>
              <w:t>Kruševac</w:t>
            </w:r>
            <w:proofErr w:type="spellEnd"/>
          </w:p>
        </w:tc>
        <w:tc>
          <w:tcPr>
            <w:tcW w:w="1418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7A078BBB" w14:textId="77777777" w:rsidR="00113741" w:rsidRPr="00E76614" w:rsidRDefault="00113741" w:rsidP="00113741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својина</w:t>
            </w:r>
          </w:p>
          <w:p w14:paraId="2E6A825D" w14:textId="0E887D1F" w:rsidR="00113741" w:rsidRPr="00E76614" w:rsidRDefault="00113741" w:rsidP="00113741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приватна</w:t>
            </w:r>
          </w:p>
        </w:tc>
        <w:tc>
          <w:tcPr>
            <w:tcW w:w="1134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  <w:shd w:val="clear" w:color="auto" w:fill="D9D9D9"/>
            <w:vAlign w:val="center"/>
          </w:tcPr>
          <w:p w14:paraId="4717E667" w14:textId="45CEA796" w:rsidR="00113741" w:rsidRPr="00E76614" w:rsidRDefault="00113741" w:rsidP="007808B2">
            <w:pPr>
              <w:snapToGrid w:val="0"/>
              <w:spacing w:before="60" w:after="60"/>
              <w:jc w:val="center"/>
              <w:rPr>
                <w:noProof w:val="0"/>
                <w:sz w:val="20"/>
              </w:rPr>
            </w:pPr>
            <w:r w:rsidRPr="00E76614">
              <w:rPr>
                <w:noProof w:val="0"/>
                <w:sz w:val="20"/>
              </w:rPr>
              <w:t>1/1</w:t>
            </w:r>
          </w:p>
        </w:tc>
      </w:tr>
    </w:tbl>
    <w:p w14:paraId="34E38594" w14:textId="782E4E07" w:rsidR="00701C04" w:rsidRPr="00E76614" w:rsidRDefault="00510F33" w:rsidP="00FE3DFC">
      <w:pPr>
        <w:jc w:val="center"/>
        <w:rPr>
          <w:noProof w:val="0"/>
        </w:rPr>
      </w:pPr>
      <w:r w:rsidRPr="00E76614">
        <w:rPr>
          <w:b/>
          <w:noProof w:val="0"/>
        </w:rPr>
        <w:t>Т</w:t>
      </w:r>
      <w:r w:rsidR="00FE3DFC" w:rsidRPr="00E76614">
        <w:rPr>
          <w:b/>
          <w:noProof w:val="0"/>
        </w:rPr>
        <w:t>абела 1</w:t>
      </w:r>
      <w:r w:rsidR="00FE3DFC" w:rsidRPr="00E76614">
        <w:rPr>
          <w:noProof w:val="0"/>
        </w:rPr>
        <w:t xml:space="preserve"> - </w:t>
      </w:r>
      <w:r w:rsidRPr="00E76614">
        <w:rPr>
          <w:noProof w:val="0"/>
        </w:rPr>
        <w:t>К</w:t>
      </w:r>
      <w:r w:rsidR="00FE3DFC" w:rsidRPr="00E76614">
        <w:rPr>
          <w:noProof w:val="0"/>
        </w:rPr>
        <w:t>ориснички статус и површина обухваћен</w:t>
      </w:r>
      <w:r w:rsidR="00113741" w:rsidRPr="00E76614">
        <w:rPr>
          <w:noProof w:val="0"/>
        </w:rPr>
        <w:t>их</w:t>
      </w:r>
      <w:r w:rsidR="00FE3DFC" w:rsidRPr="00E76614">
        <w:rPr>
          <w:noProof w:val="0"/>
        </w:rPr>
        <w:t xml:space="preserve"> катастарск</w:t>
      </w:r>
      <w:r w:rsidR="00113741" w:rsidRPr="00E76614">
        <w:rPr>
          <w:noProof w:val="0"/>
        </w:rPr>
        <w:t>их</w:t>
      </w:r>
      <w:r w:rsidR="000C1F8E" w:rsidRPr="00E76614">
        <w:rPr>
          <w:noProof w:val="0"/>
        </w:rPr>
        <w:t xml:space="preserve"> </w:t>
      </w:r>
      <w:r w:rsidR="00FE3DFC" w:rsidRPr="00E76614">
        <w:rPr>
          <w:noProof w:val="0"/>
        </w:rPr>
        <w:t>парцел</w:t>
      </w:r>
      <w:r w:rsidR="00113741" w:rsidRPr="00E76614">
        <w:rPr>
          <w:noProof w:val="0"/>
        </w:rPr>
        <w:t>а</w:t>
      </w:r>
    </w:p>
    <w:p w14:paraId="17883ED5" w14:textId="1D7EA137" w:rsidR="0054762F" w:rsidRPr="00E76614" w:rsidRDefault="0054762F" w:rsidP="008800C3">
      <w:pPr>
        <w:pStyle w:val="Heading1"/>
      </w:pPr>
      <w:bookmarkStart w:id="9" w:name="_Toc21418801"/>
      <w:bookmarkStart w:id="10" w:name="_Toc124924349"/>
      <w:bookmarkStart w:id="11" w:name="_Toc128221021"/>
      <w:bookmarkStart w:id="12" w:name="_Toc188341838"/>
      <w:r w:rsidRPr="00E76614">
        <w:t xml:space="preserve">3. </w:t>
      </w:r>
      <w:r w:rsidR="00510F33" w:rsidRPr="00E76614">
        <w:t>У</w:t>
      </w:r>
      <w:r w:rsidR="00BE1EF7" w:rsidRPr="00E76614">
        <w:t>слови изград</w:t>
      </w:r>
      <w:r w:rsidR="00510F33" w:rsidRPr="00E76614">
        <w:t>њ</w:t>
      </w:r>
      <w:r w:rsidR="00BE1EF7" w:rsidRPr="00E76614">
        <w:t>е</w:t>
      </w:r>
      <w:bookmarkEnd w:id="9"/>
      <w:bookmarkEnd w:id="10"/>
      <w:bookmarkEnd w:id="11"/>
      <w:bookmarkEnd w:id="12"/>
    </w:p>
    <w:p w14:paraId="60DF3078" w14:textId="11BE6306" w:rsidR="00660081" w:rsidRPr="00E76614" w:rsidRDefault="005F2D64" w:rsidP="005F2D64">
      <w:pPr>
        <w:pStyle w:val="Heading3"/>
      </w:pPr>
      <w:bookmarkStart w:id="13" w:name="_Toc21418802"/>
      <w:bookmarkStart w:id="14" w:name="_Toc124924350"/>
      <w:bookmarkStart w:id="15" w:name="_Toc128221022"/>
      <w:bookmarkStart w:id="16" w:name="_Toc188341839"/>
      <w:r w:rsidRPr="00E76614">
        <w:t xml:space="preserve">3.1. </w:t>
      </w:r>
      <w:r w:rsidR="00510F33" w:rsidRPr="00E76614">
        <w:t>Н</w:t>
      </w:r>
      <w:r w:rsidR="000F1396" w:rsidRPr="00E76614">
        <w:t>амена</w:t>
      </w:r>
      <w:bookmarkEnd w:id="16"/>
      <w:r w:rsidR="00E16BA3" w:rsidRPr="00E76614">
        <w:t xml:space="preserve"> </w:t>
      </w:r>
      <w:bookmarkEnd w:id="13"/>
      <w:bookmarkEnd w:id="14"/>
      <w:bookmarkEnd w:id="15"/>
    </w:p>
    <w:p w14:paraId="7B7D5386" w14:textId="3D36E76E" w:rsidR="00B6663B" w:rsidRPr="00E76614" w:rsidRDefault="00510F33" w:rsidP="00B6663B">
      <w:pPr>
        <w:rPr>
          <w:noProof w:val="0"/>
        </w:rPr>
      </w:pPr>
      <w:r w:rsidRPr="00E76614">
        <w:rPr>
          <w:noProof w:val="0"/>
        </w:rPr>
        <w:t>П</w:t>
      </w:r>
      <w:r w:rsidR="00251F76" w:rsidRPr="00E76614">
        <w:rPr>
          <w:noProof w:val="0"/>
        </w:rPr>
        <w:t>равила грађе</w:t>
      </w:r>
      <w:r w:rsidRPr="00E76614">
        <w:rPr>
          <w:noProof w:val="0"/>
        </w:rPr>
        <w:t>њ</w:t>
      </w:r>
      <w:r w:rsidR="00251F76" w:rsidRPr="00E76614">
        <w:rPr>
          <w:noProof w:val="0"/>
        </w:rPr>
        <w:t xml:space="preserve">а </w:t>
      </w:r>
      <w:r w:rsidR="007F3EEA" w:rsidRPr="00E76614">
        <w:rPr>
          <w:noProof w:val="0"/>
        </w:rPr>
        <w:t>одр</w:t>
      </w:r>
      <w:r w:rsidR="00146D92" w:rsidRPr="00E76614">
        <w:rPr>
          <w:noProof w:val="0"/>
        </w:rPr>
        <w:t>еђена су</w:t>
      </w:r>
      <w:r w:rsidR="00251F76" w:rsidRPr="00E76614">
        <w:rPr>
          <w:noProof w:val="0"/>
        </w:rPr>
        <w:t xml:space="preserve"> </w:t>
      </w:r>
      <w:r w:rsidRPr="00E76614">
        <w:rPr>
          <w:noProof w:val="0"/>
        </w:rPr>
        <w:t>П</w:t>
      </w:r>
      <w:r w:rsidR="00251F76" w:rsidRPr="00E76614">
        <w:rPr>
          <w:noProof w:val="0"/>
        </w:rPr>
        <w:t xml:space="preserve">ланом </w:t>
      </w:r>
      <w:r w:rsidR="00CF316F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CF316F" w:rsidRPr="00E76614">
        <w:rPr>
          <w:noProof w:val="0"/>
        </w:rPr>
        <w:t>не</w:t>
      </w:r>
      <w:r w:rsidR="00251F76" w:rsidRPr="00E76614">
        <w:rPr>
          <w:noProof w:val="0"/>
        </w:rPr>
        <w:t xml:space="preserve"> регулације </w:t>
      </w:r>
      <w:r w:rsidR="00834824" w:rsidRPr="00E76614">
        <w:rPr>
          <w:noProof w:val="0"/>
        </w:rPr>
        <w:t>Железничка 3 у Крушевцу („Сл. лист града Крушевца“, бр. 9/19)</w:t>
      </w:r>
      <w:r w:rsidR="00F93C10" w:rsidRPr="00E76614">
        <w:rPr>
          <w:noProof w:val="0"/>
        </w:rPr>
        <w:t>.</w:t>
      </w:r>
      <w:r w:rsidR="00251F76" w:rsidRPr="00E76614">
        <w:rPr>
          <w:noProof w:val="0"/>
        </w:rPr>
        <w:t xml:space="preserve"> </w:t>
      </w:r>
      <w:r w:rsidRPr="00E76614">
        <w:rPr>
          <w:iCs/>
          <w:noProof w:val="0"/>
          <w:szCs w:val="24"/>
        </w:rPr>
        <w:t>П</w:t>
      </w:r>
      <w:r w:rsidR="0032759B" w:rsidRPr="00E76614">
        <w:rPr>
          <w:iCs/>
          <w:noProof w:val="0"/>
          <w:szCs w:val="24"/>
        </w:rPr>
        <w:t>редметн</w:t>
      </w:r>
      <w:r w:rsidR="0098521F" w:rsidRPr="00E76614">
        <w:rPr>
          <w:iCs/>
          <w:noProof w:val="0"/>
          <w:szCs w:val="24"/>
        </w:rPr>
        <w:t>е</w:t>
      </w:r>
      <w:r w:rsidR="0032759B" w:rsidRPr="00E76614">
        <w:rPr>
          <w:iCs/>
          <w:noProof w:val="0"/>
          <w:szCs w:val="24"/>
        </w:rPr>
        <w:t xml:space="preserve"> катастарск</w:t>
      </w:r>
      <w:r w:rsidR="0098521F" w:rsidRPr="00E76614">
        <w:rPr>
          <w:iCs/>
          <w:noProof w:val="0"/>
          <w:szCs w:val="24"/>
        </w:rPr>
        <w:t>е</w:t>
      </w:r>
      <w:r w:rsidR="0032759B" w:rsidRPr="00E76614">
        <w:rPr>
          <w:iCs/>
          <w:noProof w:val="0"/>
          <w:szCs w:val="24"/>
        </w:rPr>
        <w:t xml:space="preserve"> парцел</w:t>
      </w:r>
      <w:r w:rsidR="0098521F" w:rsidRPr="00E76614">
        <w:rPr>
          <w:iCs/>
          <w:noProof w:val="0"/>
          <w:szCs w:val="24"/>
        </w:rPr>
        <w:t>е</w:t>
      </w:r>
      <w:r w:rsidR="00940BBD" w:rsidRPr="00E76614">
        <w:rPr>
          <w:iCs/>
          <w:noProof w:val="0"/>
          <w:szCs w:val="24"/>
        </w:rPr>
        <w:t xml:space="preserve"> налаз</w:t>
      </w:r>
      <w:r w:rsidR="0098521F" w:rsidRPr="00E76614">
        <w:rPr>
          <w:iCs/>
          <w:noProof w:val="0"/>
          <w:szCs w:val="24"/>
        </w:rPr>
        <w:t>е</w:t>
      </w:r>
      <w:r w:rsidR="00940BBD" w:rsidRPr="00E76614">
        <w:rPr>
          <w:iCs/>
          <w:noProof w:val="0"/>
          <w:szCs w:val="24"/>
        </w:rPr>
        <w:t xml:space="preserve"> се у урбанистичком </w:t>
      </w:r>
      <w:proofErr w:type="spellStart"/>
      <w:r w:rsidR="00940BBD" w:rsidRPr="00E76614">
        <w:rPr>
          <w:iCs/>
          <w:noProof w:val="0"/>
          <w:szCs w:val="24"/>
        </w:rPr>
        <w:t>подблоку</w:t>
      </w:r>
      <w:proofErr w:type="spellEnd"/>
      <w:r w:rsidR="00940BBD" w:rsidRPr="00E76614">
        <w:rPr>
          <w:iCs/>
          <w:noProof w:val="0"/>
          <w:szCs w:val="24"/>
        </w:rPr>
        <w:t xml:space="preserve"> А1 и</w:t>
      </w:r>
      <w:r w:rsidR="00CE058E" w:rsidRPr="00E76614">
        <w:rPr>
          <w:iCs/>
          <w:noProof w:val="0"/>
          <w:szCs w:val="24"/>
        </w:rPr>
        <w:t xml:space="preserve"> </w:t>
      </w:r>
      <w:r w:rsidR="005C406E" w:rsidRPr="00E76614">
        <w:rPr>
          <w:iCs/>
          <w:noProof w:val="0"/>
          <w:szCs w:val="24"/>
        </w:rPr>
        <w:t>део</w:t>
      </w:r>
      <w:r w:rsidR="00940BBD" w:rsidRPr="00E76614">
        <w:rPr>
          <w:iCs/>
          <w:noProof w:val="0"/>
          <w:szCs w:val="24"/>
        </w:rPr>
        <w:t xml:space="preserve"> </w:t>
      </w:r>
      <w:r w:rsidR="0098521F" w:rsidRPr="00E76614">
        <w:rPr>
          <w:iCs/>
          <w:noProof w:val="0"/>
          <w:szCs w:val="24"/>
        </w:rPr>
        <w:t>су</w:t>
      </w:r>
      <w:r w:rsidR="005C406E" w:rsidRPr="00E76614">
        <w:rPr>
          <w:iCs/>
          <w:noProof w:val="0"/>
          <w:szCs w:val="24"/>
        </w:rPr>
        <w:t xml:space="preserve"> површине </w:t>
      </w:r>
      <w:r w:rsidR="00FD7363" w:rsidRPr="00E76614">
        <w:rPr>
          <w:iCs/>
          <w:noProof w:val="0"/>
          <w:szCs w:val="24"/>
        </w:rPr>
        <w:t>планира</w:t>
      </w:r>
      <w:r w:rsidR="00CE058E" w:rsidRPr="00E76614">
        <w:rPr>
          <w:iCs/>
          <w:noProof w:val="0"/>
          <w:szCs w:val="24"/>
        </w:rPr>
        <w:t>н</w:t>
      </w:r>
      <w:r w:rsidR="005C406E" w:rsidRPr="00E76614">
        <w:rPr>
          <w:iCs/>
          <w:noProof w:val="0"/>
          <w:szCs w:val="24"/>
        </w:rPr>
        <w:t>е</w:t>
      </w:r>
      <w:r w:rsidR="00CE058E" w:rsidRPr="00E76614">
        <w:rPr>
          <w:iCs/>
          <w:noProof w:val="0"/>
          <w:szCs w:val="24"/>
        </w:rPr>
        <w:t xml:space="preserve"> за </w:t>
      </w:r>
      <w:r w:rsidR="0032759B" w:rsidRPr="00E76614">
        <w:rPr>
          <w:iCs/>
          <w:noProof w:val="0"/>
          <w:szCs w:val="24"/>
        </w:rPr>
        <w:t xml:space="preserve">намену </w:t>
      </w:r>
      <w:r w:rsidR="008F2C67" w:rsidRPr="00E76614">
        <w:rPr>
          <w:noProof w:val="0"/>
        </w:rPr>
        <w:t xml:space="preserve">комерцијалних </w:t>
      </w:r>
      <w:r w:rsidR="00B6663B" w:rsidRPr="00E76614">
        <w:rPr>
          <w:noProof w:val="0"/>
        </w:rPr>
        <w:t xml:space="preserve">делатности тип </w:t>
      </w:r>
      <w:r w:rsidR="00A12C6C" w:rsidRPr="00E76614">
        <w:rPr>
          <w:noProof w:val="0"/>
        </w:rPr>
        <w:t>(</w:t>
      </w:r>
      <w:r w:rsidR="008F2C67" w:rsidRPr="00E76614">
        <w:rPr>
          <w:noProof w:val="0"/>
        </w:rPr>
        <w:t>К</w:t>
      </w:r>
      <w:r w:rsidRPr="00E76614">
        <w:rPr>
          <w:noProof w:val="0"/>
        </w:rPr>
        <w:t>Д</w:t>
      </w:r>
      <w:r w:rsidR="00B6663B" w:rsidRPr="00E76614">
        <w:rPr>
          <w:noProof w:val="0"/>
        </w:rPr>
        <w:t>-01), а као компатибилн</w:t>
      </w:r>
      <w:r w:rsidR="008F2C67" w:rsidRPr="00E76614">
        <w:rPr>
          <w:noProof w:val="0"/>
        </w:rPr>
        <w:t>е</w:t>
      </w:r>
      <w:r w:rsidR="00B6663B" w:rsidRPr="00E76614">
        <w:rPr>
          <w:noProof w:val="0"/>
        </w:rPr>
        <w:t xml:space="preserve"> </w:t>
      </w:r>
      <w:r w:rsidR="00B6663B" w:rsidRPr="00E76614">
        <w:rPr>
          <w:noProof w:val="0"/>
        </w:rPr>
        <w:lastRenderedPageBreak/>
        <w:t xml:space="preserve">намена планиране су комерцијалне делатности тип </w:t>
      </w:r>
      <w:r w:rsidR="00A12C6C" w:rsidRPr="00E76614">
        <w:rPr>
          <w:noProof w:val="0"/>
        </w:rPr>
        <w:t>(</w:t>
      </w:r>
      <w:r w:rsidRPr="00E76614">
        <w:rPr>
          <w:noProof w:val="0"/>
        </w:rPr>
        <w:t>КД</w:t>
      </w:r>
      <w:r w:rsidR="00B6663B" w:rsidRPr="00E76614">
        <w:rPr>
          <w:noProof w:val="0"/>
        </w:rPr>
        <w:t>-0</w:t>
      </w:r>
      <w:r w:rsidR="005E7661" w:rsidRPr="00E76614">
        <w:rPr>
          <w:noProof w:val="0"/>
        </w:rPr>
        <w:t>2</w:t>
      </w:r>
      <w:r w:rsidR="00B6663B" w:rsidRPr="00E76614">
        <w:rPr>
          <w:noProof w:val="0"/>
        </w:rPr>
        <w:t>)</w:t>
      </w:r>
      <w:r w:rsidR="008F2C67" w:rsidRPr="00E76614">
        <w:rPr>
          <w:noProof w:val="0"/>
        </w:rPr>
        <w:t xml:space="preserve"> и вишепородично становање тип (ВС-02 и ВС-03)</w:t>
      </w:r>
      <w:r w:rsidR="00957C09" w:rsidRPr="00E76614">
        <w:rPr>
          <w:noProof w:val="0"/>
        </w:rPr>
        <w:t>,</w:t>
      </w:r>
      <w:r w:rsidR="008F2C67" w:rsidRPr="00E76614">
        <w:rPr>
          <w:noProof w:val="0"/>
        </w:rPr>
        <w:t xml:space="preserve"> док је</w:t>
      </w:r>
      <w:r w:rsidR="008C3D28" w:rsidRPr="00E76614">
        <w:rPr>
          <w:noProof w:val="0"/>
        </w:rPr>
        <w:t xml:space="preserve"> </w:t>
      </w:r>
      <w:r w:rsidR="008F2C67" w:rsidRPr="00E76614">
        <w:rPr>
          <w:noProof w:val="0"/>
        </w:rPr>
        <w:t xml:space="preserve">као </w:t>
      </w:r>
      <w:r w:rsidR="00940BBD" w:rsidRPr="00E76614">
        <w:rPr>
          <w:noProof w:val="0"/>
        </w:rPr>
        <w:t>допунск</w:t>
      </w:r>
      <w:r w:rsidR="008F2C67" w:rsidRPr="00E76614">
        <w:rPr>
          <w:noProof w:val="0"/>
        </w:rPr>
        <w:t>а намена породично становање</w:t>
      </w:r>
      <w:r w:rsidR="00B6663B" w:rsidRPr="00E76614">
        <w:rPr>
          <w:noProof w:val="0"/>
        </w:rPr>
        <w:t xml:space="preserve"> тип </w:t>
      </w:r>
      <w:r w:rsidR="00A12C6C" w:rsidRPr="00E76614">
        <w:rPr>
          <w:noProof w:val="0"/>
        </w:rPr>
        <w:t>(</w:t>
      </w:r>
      <w:r w:rsidR="008F2C67" w:rsidRPr="00E76614">
        <w:rPr>
          <w:noProof w:val="0"/>
        </w:rPr>
        <w:t>ПС-01</w:t>
      </w:r>
      <w:r w:rsidR="00530855" w:rsidRPr="00E76614">
        <w:rPr>
          <w:noProof w:val="0"/>
        </w:rPr>
        <w:t>)</w:t>
      </w:r>
      <w:r w:rsidR="00B6663B" w:rsidRPr="00E76614">
        <w:rPr>
          <w:noProof w:val="0"/>
        </w:rPr>
        <w:t>.</w:t>
      </w:r>
    </w:p>
    <w:p w14:paraId="42F9225F" w14:textId="5D0E9024" w:rsidR="00AD75EF" w:rsidRPr="00E76614" w:rsidRDefault="00B53542" w:rsidP="00B6663B">
      <w:pPr>
        <w:rPr>
          <w:noProof w:val="0"/>
        </w:rPr>
      </w:pPr>
      <w:r w:rsidRPr="00E76614">
        <w:rPr>
          <w:noProof w:val="0"/>
        </w:rPr>
        <w:t xml:space="preserve">По Правилнику о класификацији објеката („Сл. гласник РС“, бр. 22/15) </w:t>
      </w:r>
      <w:r w:rsidR="0098521F" w:rsidRPr="00E76614">
        <w:rPr>
          <w:noProof w:val="0"/>
        </w:rPr>
        <w:t xml:space="preserve">пројектовани </w:t>
      </w:r>
      <w:r w:rsidR="00636FB6" w:rsidRPr="00E76614">
        <w:rPr>
          <w:noProof w:val="0"/>
        </w:rPr>
        <w:t xml:space="preserve">објекат је категорије </w:t>
      </w:r>
      <w:r w:rsidR="0098521F" w:rsidRPr="00E76614">
        <w:rPr>
          <w:noProof w:val="0"/>
        </w:rPr>
        <w:t>„</w:t>
      </w:r>
      <w:r w:rsidR="00636FB6" w:rsidRPr="00E76614">
        <w:rPr>
          <w:noProof w:val="0"/>
        </w:rPr>
        <w:t>V</w:t>
      </w:r>
      <w:r w:rsidR="0098521F" w:rsidRPr="00E76614">
        <w:rPr>
          <w:noProof w:val="0"/>
        </w:rPr>
        <w:t>“.</w:t>
      </w:r>
      <w:r w:rsidR="00636FB6" w:rsidRPr="00E76614">
        <w:rPr>
          <w:noProof w:val="0"/>
        </w:rPr>
        <w:t xml:space="preserve"> </w:t>
      </w:r>
      <w:r w:rsidR="0098521F" w:rsidRPr="00E76614">
        <w:rPr>
          <w:noProof w:val="0"/>
        </w:rPr>
        <w:t>С</w:t>
      </w:r>
      <w:r w:rsidR="009D5AF4" w:rsidRPr="00E76614">
        <w:rPr>
          <w:noProof w:val="0"/>
        </w:rPr>
        <w:t>тамбе</w:t>
      </w:r>
      <w:r w:rsidRPr="00E76614">
        <w:rPr>
          <w:noProof w:val="0"/>
        </w:rPr>
        <w:t>ни део објекта</w:t>
      </w:r>
      <w:r w:rsidR="00636FB6" w:rsidRPr="00E76614">
        <w:rPr>
          <w:noProof w:val="0"/>
        </w:rPr>
        <w:t xml:space="preserve"> (у уделу од 84,22%) је</w:t>
      </w:r>
      <w:r w:rsidRPr="00E76614">
        <w:rPr>
          <w:noProof w:val="0"/>
        </w:rPr>
        <w:t xml:space="preserve"> класификационог броја 1</w:t>
      </w:r>
      <w:r w:rsidR="009D5AF4" w:rsidRPr="00E76614">
        <w:rPr>
          <w:noProof w:val="0"/>
        </w:rPr>
        <w:t>1222</w:t>
      </w:r>
      <w:r w:rsidR="005E7D9F" w:rsidRPr="00E76614">
        <w:rPr>
          <w:noProof w:val="0"/>
        </w:rPr>
        <w:t>2</w:t>
      </w:r>
      <w:r w:rsidRPr="00E76614">
        <w:rPr>
          <w:noProof w:val="0"/>
        </w:rPr>
        <w:t xml:space="preserve"> </w:t>
      </w:r>
      <w:r w:rsidR="00AD75EF" w:rsidRPr="00E76614">
        <w:rPr>
          <w:noProof w:val="0"/>
        </w:rPr>
        <w:t xml:space="preserve">– </w:t>
      </w:r>
      <w:r w:rsidRPr="00E76614">
        <w:rPr>
          <w:noProof w:val="0"/>
        </w:rPr>
        <w:t xml:space="preserve"> </w:t>
      </w:r>
      <w:r w:rsidR="009D5AF4" w:rsidRPr="00E76614">
        <w:rPr>
          <w:i/>
          <w:iCs/>
          <w:noProof w:val="0"/>
        </w:rPr>
        <w:t>Стамбене зграде са три или више станова</w:t>
      </w:r>
      <w:r w:rsidRPr="00E76614">
        <w:rPr>
          <w:i/>
          <w:iCs/>
          <w:noProof w:val="0"/>
        </w:rPr>
        <w:t xml:space="preserve"> </w:t>
      </w:r>
      <w:r w:rsidR="00AD75EF" w:rsidRPr="00E76614">
        <w:rPr>
          <w:i/>
          <w:iCs/>
          <w:noProof w:val="0"/>
        </w:rPr>
        <w:t xml:space="preserve">– </w:t>
      </w:r>
      <w:r w:rsidRPr="00E76614">
        <w:rPr>
          <w:i/>
          <w:iCs/>
          <w:noProof w:val="0"/>
        </w:rPr>
        <w:t xml:space="preserve"> </w:t>
      </w:r>
      <w:r w:rsidR="009D5AF4" w:rsidRPr="00E76614">
        <w:rPr>
          <w:i/>
          <w:iCs/>
          <w:noProof w:val="0"/>
        </w:rPr>
        <w:t>Издвојене и остале стамбене зграде са више од три стана, као што су стамбени блокови, куће са апартманима и сл. у којима су станови намењени за стално становање или за повремени боравак</w:t>
      </w:r>
      <w:r w:rsidR="004530AB" w:rsidRPr="00E76614">
        <w:rPr>
          <w:i/>
          <w:iCs/>
          <w:noProof w:val="0"/>
        </w:rPr>
        <w:t>,</w:t>
      </w:r>
      <w:r w:rsidR="00AD75EF" w:rsidRPr="00E76614">
        <w:rPr>
          <w:i/>
          <w:iCs/>
          <w:noProof w:val="0"/>
        </w:rPr>
        <w:t xml:space="preserve"> п</w:t>
      </w:r>
      <w:r w:rsidR="0098521F" w:rsidRPr="00E76614">
        <w:rPr>
          <w:i/>
          <w:iCs/>
          <w:noProof w:val="0"/>
        </w:rPr>
        <w:t>р</w:t>
      </w:r>
      <w:r w:rsidR="00AD75EF" w:rsidRPr="00E76614">
        <w:rPr>
          <w:i/>
          <w:iCs/>
          <w:noProof w:val="0"/>
        </w:rPr>
        <w:t>еко 2.000м</w:t>
      </w:r>
      <w:r w:rsidR="00AD75EF" w:rsidRPr="00E76614">
        <w:rPr>
          <w:i/>
          <w:iCs/>
          <w:noProof w:val="0"/>
          <w:vertAlign w:val="superscript"/>
        </w:rPr>
        <w:t>2</w:t>
      </w:r>
      <w:r w:rsidR="00AD75EF" w:rsidRPr="00E76614">
        <w:rPr>
          <w:i/>
          <w:iCs/>
          <w:noProof w:val="0"/>
        </w:rPr>
        <w:t xml:space="preserve"> или П+4+Пк (</w:t>
      </w:r>
      <w:proofErr w:type="spellStart"/>
      <w:r w:rsidR="00AD75EF" w:rsidRPr="00E76614">
        <w:rPr>
          <w:i/>
          <w:iCs/>
          <w:noProof w:val="0"/>
        </w:rPr>
        <w:t>Пс</w:t>
      </w:r>
      <w:proofErr w:type="spellEnd"/>
      <w:r w:rsidR="00AD75EF" w:rsidRPr="00E76614">
        <w:rPr>
          <w:i/>
          <w:iCs/>
          <w:noProof w:val="0"/>
        </w:rPr>
        <w:t>)</w:t>
      </w:r>
      <w:r w:rsidR="000E7790" w:rsidRPr="00E76614">
        <w:rPr>
          <w:i/>
          <w:iCs/>
          <w:noProof w:val="0"/>
        </w:rPr>
        <w:t xml:space="preserve">, категорије </w:t>
      </w:r>
      <w:r w:rsidR="0098521F" w:rsidRPr="00E76614">
        <w:rPr>
          <w:i/>
          <w:iCs/>
          <w:noProof w:val="0"/>
        </w:rPr>
        <w:t>„</w:t>
      </w:r>
      <w:r w:rsidR="000E7790" w:rsidRPr="00E76614">
        <w:rPr>
          <w:i/>
          <w:iCs/>
          <w:noProof w:val="0"/>
        </w:rPr>
        <w:t>V</w:t>
      </w:r>
      <w:r w:rsidR="0098521F" w:rsidRPr="00E76614">
        <w:rPr>
          <w:i/>
          <w:iCs/>
          <w:noProof w:val="0"/>
        </w:rPr>
        <w:t>“</w:t>
      </w:r>
      <w:r w:rsidR="000E7790" w:rsidRPr="00E76614">
        <w:rPr>
          <w:noProof w:val="0"/>
        </w:rPr>
        <w:t xml:space="preserve">, </w:t>
      </w:r>
      <w:r w:rsidR="00AD75EF" w:rsidRPr="00E76614">
        <w:rPr>
          <w:noProof w:val="0"/>
        </w:rPr>
        <w:t>док је пословни део објекта (у уделу 15,78%) класификацион</w:t>
      </w:r>
      <w:r w:rsidR="0098521F" w:rsidRPr="00E76614">
        <w:rPr>
          <w:noProof w:val="0"/>
        </w:rPr>
        <w:t>о</w:t>
      </w:r>
      <w:r w:rsidR="00AD75EF" w:rsidRPr="00E76614">
        <w:rPr>
          <w:noProof w:val="0"/>
        </w:rPr>
        <w:t xml:space="preserve">г броја 123002 – </w:t>
      </w:r>
      <w:r w:rsidR="00AD75EF" w:rsidRPr="00E76614">
        <w:rPr>
          <w:i/>
          <w:iCs/>
          <w:noProof w:val="0"/>
        </w:rPr>
        <w:t>Зграде за трговину на велико и мало – Трговачки центри, зграде са продавницама, робне куће, издвојене продавнице, апотеке и бутици, сајамске хале, простори за аукције и изложбе, затворене пијаце, сервисне станице за моторна возила итд., преко 400м</w:t>
      </w:r>
      <w:r w:rsidR="00AD75EF" w:rsidRPr="00E76614">
        <w:rPr>
          <w:i/>
          <w:iCs/>
          <w:noProof w:val="0"/>
          <w:vertAlign w:val="superscript"/>
        </w:rPr>
        <w:t>2</w:t>
      </w:r>
      <w:r w:rsidR="00AD75EF" w:rsidRPr="00E76614">
        <w:rPr>
          <w:i/>
          <w:iCs/>
          <w:noProof w:val="0"/>
        </w:rPr>
        <w:t xml:space="preserve"> или П+1</w:t>
      </w:r>
      <w:r w:rsidR="000E7790" w:rsidRPr="00E76614">
        <w:rPr>
          <w:i/>
          <w:iCs/>
          <w:noProof w:val="0"/>
        </w:rPr>
        <w:t xml:space="preserve">, такође категорије </w:t>
      </w:r>
      <w:r w:rsidR="0098521F" w:rsidRPr="00E76614">
        <w:rPr>
          <w:i/>
          <w:iCs/>
          <w:noProof w:val="0"/>
        </w:rPr>
        <w:t>„</w:t>
      </w:r>
      <w:r w:rsidR="000E7790" w:rsidRPr="00E76614">
        <w:rPr>
          <w:i/>
          <w:iCs/>
          <w:noProof w:val="0"/>
        </w:rPr>
        <w:t>V</w:t>
      </w:r>
      <w:r w:rsidR="0098521F" w:rsidRPr="00E76614">
        <w:rPr>
          <w:i/>
          <w:iCs/>
          <w:noProof w:val="0"/>
        </w:rPr>
        <w:t>“</w:t>
      </w:r>
      <w:r w:rsidR="000E7790" w:rsidRPr="00E76614">
        <w:rPr>
          <w:noProof w:val="0"/>
        </w:rPr>
        <w:t>.</w:t>
      </w:r>
    </w:p>
    <w:p w14:paraId="21FA7500" w14:textId="17BDEB47" w:rsidR="00681846" w:rsidRPr="00E76614" w:rsidRDefault="00C709C3" w:rsidP="00681846">
      <w:pPr>
        <w:jc w:val="center"/>
        <w:rPr>
          <w:noProof w:val="0"/>
          <w:szCs w:val="24"/>
        </w:rPr>
      </w:pPr>
      <w:r w:rsidRPr="00E76614">
        <w:drawing>
          <wp:inline distT="0" distB="0" distL="0" distR="0" wp14:anchorId="4475FB66" wp14:editId="3226DB75">
            <wp:extent cx="6119495" cy="3838575"/>
            <wp:effectExtent l="0" t="0" r="0" b="9525"/>
            <wp:docPr id="18858528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0" b="7830"/>
                    <a:stretch/>
                  </pic:blipFill>
                  <pic:spPr bwMode="auto">
                    <a:xfrm>
                      <a:off x="0" y="0"/>
                      <a:ext cx="611949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4F9DC" w14:textId="642F8D87" w:rsidR="003E0BA3" w:rsidRPr="00E76614" w:rsidRDefault="00510F33" w:rsidP="002E2A5E">
      <w:pPr>
        <w:jc w:val="center"/>
        <w:rPr>
          <w:i/>
          <w:iCs/>
          <w:noProof w:val="0"/>
        </w:rPr>
      </w:pPr>
      <w:bookmarkStart w:id="17" w:name="_Toc21418803"/>
      <w:bookmarkStart w:id="18" w:name="_Toc124924351"/>
      <w:r w:rsidRPr="00E76614">
        <w:rPr>
          <w:i/>
          <w:iCs/>
          <w:noProof w:val="0"/>
        </w:rPr>
        <w:t>С</w:t>
      </w:r>
      <w:r w:rsidR="002E2A5E" w:rsidRPr="00E76614">
        <w:rPr>
          <w:i/>
          <w:iCs/>
          <w:noProof w:val="0"/>
        </w:rPr>
        <w:t xml:space="preserve">лика 1 – </w:t>
      </w:r>
      <w:r w:rsidRPr="00E76614">
        <w:rPr>
          <w:i/>
          <w:iCs/>
          <w:noProof w:val="0"/>
        </w:rPr>
        <w:t>И</w:t>
      </w:r>
      <w:r w:rsidR="002E2A5E" w:rsidRPr="00E76614">
        <w:rPr>
          <w:i/>
          <w:iCs/>
          <w:noProof w:val="0"/>
        </w:rPr>
        <w:t xml:space="preserve">звод из </w:t>
      </w:r>
      <w:r w:rsidRPr="00E76614">
        <w:rPr>
          <w:i/>
          <w:iCs/>
          <w:noProof w:val="0"/>
        </w:rPr>
        <w:t>ПДР</w:t>
      </w:r>
      <w:r w:rsidR="002E2A5E" w:rsidRPr="00E76614">
        <w:rPr>
          <w:i/>
          <w:iCs/>
          <w:noProof w:val="0"/>
        </w:rPr>
        <w:t xml:space="preserve"> </w:t>
      </w:r>
      <w:r w:rsidR="00834824" w:rsidRPr="00E76614">
        <w:rPr>
          <w:i/>
          <w:iCs/>
          <w:noProof w:val="0"/>
        </w:rPr>
        <w:t xml:space="preserve">Железничка 3 у Крушевцу („Сл. лист града Крушевца“, бр. 9/19) </w:t>
      </w:r>
      <w:r w:rsidR="002E2A5E" w:rsidRPr="00E76614">
        <w:rPr>
          <w:i/>
          <w:iCs/>
          <w:noProof w:val="0"/>
        </w:rPr>
        <w:t xml:space="preserve">– графички прилог 02 </w:t>
      </w:r>
      <w:r w:rsidRPr="00E76614">
        <w:rPr>
          <w:i/>
          <w:iCs/>
          <w:noProof w:val="0"/>
        </w:rPr>
        <w:t>П</w:t>
      </w:r>
      <w:r w:rsidR="002E2A5E" w:rsidRPr="00E76614">
        <w:rPr>
          <w:i/>
          <w:iCs/>
          <w:noProof w:val="0"/>
        </w:rPr>
        <w:t xml:space="preserve">лан </w:t>
      </w:r>
      <w:r w:rsidR="00F5373A" w:rsidRPr="00E76614">
        <w:rPr>
          <w:i/>
          <w:iCs/>
          <w:noProof w:val="0"/>
        </w:rPr>
        <w:t xml:space="preserve">претежне </w:t>
      </w:r>
      <w:r w:rsidR="002E2A5E" w:rsidRPr="00E76614">
        <w:rPr>
          <w:i/>
          <w:iCs/>
          <w:noProof w:val="0"/>
        </w:rPr>
        <w:t xml:space="preserve">намене површина </w:t>
      </w:r>
      <w:r w:rsidR="00D50F12" w:rsidRPr="00E76614">
        <w:rPr>
          <w:i/>
          <w:iCs/>
          <w:noProof w:val="0"/>
        </w:rPr>
        <w:t>са</w:t>
      </w:r>
      <w:r w:rsidR="003E0BA3" w:rsidRPr="00E76614">
        <w:rPr>
          <w:i/>
          <w:iCs/>
          <w:noProof w:val="0"/>
        </w:rPr>
        <w:t xml:space="preserve"> </w:t>
      </w:r>
      <w:r w:rsidR="00F450EC" w:rsidRPr="00E76614">
        <w:rPr>
          <w:i/>
          <w:iCs/>
          <w:noProof w:val="0"/>
        </w:rPr>
        <w:t>о</w:t>
      </w:r>
      <w:r w:rsidR="003E0BA3" w:rsidRPr="00E76614">
        <w:rPr>
          <w:i/>
          <w:iCs/>
          <w:noProof w:val="0"/>
        </w:rPr>
        <w:t>значен</w:t>
      </w:r>
      <w:r w:rsidR="00AC711D" w:rsidRPr="00E76614">
        <w:rPr>
          <w:i/>
          <w:iCs/>
          <w:noProof w:val="0"/>
        </w:rPr>
        <w:t>и</w:t>
      </w:r>
      <w:r w:rsidR="003E0BA3" w:rsidRPr="00E76614">
        <w:rPr>
          <w:i/>
          <w:iCs/>
          <w:noProof w:val="0"/>
        </w:rPr>
        <w:t xml:space="preserve">м </w:t>
      </w:r>
      <w:r w:rsidR="00885CF8" w:rsidRPr="00E76614">
        <w:rPr>
          <w:i/>
          <w:iCs/>
          <w:noProof w:val="0"/>
        </w:rPr>
        <w:t>обухват</w:t>
      </w:r>
      <w:r w:rsidR="00AC711D" w:rsidRPr="00E76614">
        <w:rPr>
          <w:i/>
          <w:iCs/>
          <w:noProof w:val="0"/>
        </w:rPr>
        <w:t>ом</w:t>
      </w:r>
      <w:r w:rsidR="00885CF8" w:rsidRPr="00E76614">
        <w:rPr>
          <w:i/>
          <w:iCs/>
          <w:noProof w:val="0"/>
        </w:rPr>
        <w:t xml:space="preserve"> урбанистичког пројекта</w:t>
      </w:r>
    </w:p>
    <w:p w14:paraId="051C6091" w14:textId="77777777" w:rsidR="00572E59" w:rsidRPr="00E76614" w:rsidRDefault="00572E59" w:rsidP="00572E59">
      <w:pPr>
        <w:rPr>
          <w:noProof w:val="0"/>
          <w:szCs w:val="24"/>
        </w:rPr>
      </w:pPr>
      <w:r w:rsidRPr="00E76614">
        <w:rPr>
          <w:noProof w:val="0"/>
        </w:rPr>
        <w:t>Регулација према јавним површинама – саобраћајницама је успостављена у складу са регулацијом у Плану детаљне регулације Железничка 3 у Крушевцу („Сл. лист града Крушевца“, бр. 9/19)</w:t>
      </w:r>
      <w:r w:rsidRPr="00E76614">
        <w:rPr>
          <w:noProof w:val="0"/>
          <w:szCs w:val="24"/>
        </w:rPr>
        <w:t>.</w:t>
      </w:r>
    </w:p>
    <w:p w14:paraId="2E4AC2B5" w14:textId="74E3CC8E" w:rsidR="00572E59" w:rsidRPr="00E76614" w:rsidRDefault="00572E59" w:rsidP="00572E59">
      <w:pPr>
        <w:rPr>
          <w:noProof w:val="0"/>
          <w:szCs w:val="24"/>
        </w:rPr>
      </w:pPr>
      <w:r w:rsidRPr="00E76614">
        <w:rPr>
          <w:noProof w:val="0"/>
          <w:szCs w:val="24"/>
        </w:rPr>
        <w:t xml:space="preserve">Катастарске парцеле бр. </w:t>
      </w:r>
      <w:r w:rsidRPr="00E76614">
        <w:rPr>
          <w:noProof w:val="0"/>
        </w:rPr>
        <w:t>208/4, 286/2 и 287/2 све КО Крушевац</w:t>
      </w:r>
      <w:r w:rsidRPr="00E76614">
        <w:rPr>
          <w:noProof w:val="0"/>
          <w:szCs w:val="24"/>
        </w:rPr>
        <w:t xml:space="preserve">, које тангирају локацију са јужне стране су део </w:t>
      </w:r>
      <w:r w:rsidR="0098521F" w:rsidRPr="00E76614">
        <w:rPr>
          <w:noProof w:val="0"/>
          <w:szCs w:val="24"/>
        </w:rPr>
        <w:t xml:space="preserve">постојеће </w:t>
      </w:r>
      <w:r w:rsidRPr="00E76614">
        <w:rPr>
          <w:noProof w:val="0"/>
          <w:szCs w:val="24"/>
        </w:rPr>
        <w:t>саобраћајнице</w:t>
      </w:r>
      <w:r w:rsidRPr="00E76614">
        <w:rPr>
          <w:noProof w:val="0"/>
        </w:rPr>
        <w:t xml:space="preserve"> </w:t>
      </w:r>
      <w:r w:rsidRPr="00E76614">
        <w:rPr>
          <w:noProof w:val="0"/>
          <w:szCs w:val="24"/>
        </w:rPr>
        <w:t xml:space="preserve">која је </w:t>
      </w:r>
      <w:r w:rsidR="0098521F" w:rsidRPr="00E76614">
        <w:rPr>
          <w:noProof w:val="0"/>
          <w:szCs w:val="24"/>
        </w:rPr>
        <w:t xml:space="preserve">и </w:t>
      </w:r>
      <w:r w:rsidRPr="00E76614">
        <w:rPr>
          <w:noProof w:val="0"/>
          <w:szCs w:val="24"/>
        </w:rPr>
        <w:t>планирана планом детаљне регулације Центар 2 у Крушевцу („Сл. лист града Крушевца“, бр. 4/23)</w:t>
      </w:r>
      <w:r w:rsidR="0098521F" w:rsidRPr="00E76614">
        <w:rPr>
          <w:noProof w:val="0"/>
          <w:szCs w:val="24"/>
        </w:rPr>
        <w:t xml:space="preserve">. Саобраћајница носи назив Југ </w:t>
      </w:r>
      <w:proofErr w:type="spellStart"/>
      <w:r w:rsidR="0098521F" w:rsidRPr="00E76614">
        <w:rPr>
          <w:noProof w:val="0"/>
          <w:szCs w:val="24"/>
        </w:rPr>
        <w:t>Богданова</w:t>
      </w:r>
      <w:proofErr w:type="spellEnd"/>
      <w:r w:rsidRPr="00E76614">
        <w:rPr>
          <w:noProof w:val="0"/>
          <w:szCs w:val="24"/>
        </w:rPr>
        <w:t xml:space="preserve">. Катастарска парцела бр. 208/2 КО Крушевац која тангира локацију са источне стране је део </w:t>
      </w:r>
      <w:r w:rsidR="0098521F" w:rsidRPr="00E76614">
        <w:rPr>
          <w:noProof w:val="0"/>
          <w:szCs w:val="24"/>
        </w:rPr>
        <w:t>постојеће</w:t>
      </w:r>
      <w:r w:rsidRPr="00E76614">
        <w:rPr>
          <w:noProof w:val="0"/>
          <w:szCs w:val="24"/>
        </w:rPr>
        <w:t xml:space="preserve"> саобраћајнице која је</w:t>
      </w:r>
      <w:r w:rsidR="0098521F" w:rsidRPr="00E76614">
        <w:rPr>
          <w:noProof w:val="0"/>
          <w:szCs w:val="24"/>
        </w:rPr>
        <w:t xml:space="preserve"> и</w:t>
      </w:r>
      <w:r w:rsidRPr="00E76614">
        <w:rPr>
          <w:noProof w:val="0"/>
          <w:szCs w:val="24"/>
        </w:rPr>
        <w:t xml:space="preserve"> планирана планом детаљне регулације Железничка 3 у Крушевцу („Сл. лист града Крушевца“, бр. 9/19)</w:t>
      </w:r>
      <w:r w:rsidR="0098521F" w:rsidRPr="00E76614">
        <w:rPr>
          <w:noProof w:val="0"/>
          <w:szCs w:val="24"/>
        </w:rPr>
        <w:t>. Саобраћајница тренутно нема назив</w:t>
      </w:r>
      <w:r w:rsidRPr="00E76614">
        <w:rPr>
          <w:noProof w:val="0"/>
          <w:szCs w:val="24"/>
        </w:rPr>
        <w:t>.</w:t>
      </w:r>
    </w:p>
    <w:p w14:paraId="6BB52E39" w14:textId="16A40B1B" w:rsidR="00AB66A4" w:rsidRPr="00E76614" w:rsidRDefault="00AB66A4" w:rsidP="00AB66A4">
      <w:pPr>
        <w:rPr>
          <w:noProof w:val="0"/>
        </w:rPr>
      </w:pPr>
      <w:r w:rsidRPr="00B746A0">
        <w:rPr>
          <w:noProof w:val="0"/>
        </w:rPr>
        <w:t xml:space="preserve">Урбанистичким пројектом пројектована је </w:t>
      </w:r>
      <w:r w:rsidR="00572E59" w:rsidRPr="00B746A0">
        <w:rPr>
          <w:noProof w:val="0"/>
        </w:rPr>
        <w:t xml:space="preserve">површина јавне намене - </w:t>
      </w:r>
      <w:r w:rsidRPr="00B746A0">
        <w:rPr>
          <w:noProof w:val="0"/>
        </w:rPr>
        <w:t>пешачка комуникација која се налази на делу к.п.бр. 208/5 КО Крушевац. Регулациона линија пројектована урбанистичким пројектом приказана је у адекватним графичким прилозима.</w:t>
      </w:r>
    </w:p>
    <w:p w14:paraId="33099B4F" w14:textId="450C5CD6" w:rsidR="00E7481C" w:rsidRPr="00E76614" w:rsidRDefault="00E7481C" w:rsidP="00D173B9">
      <w:pPr>
        <w:pStyle w:val="Heading3"/>
      </w:pPr>
      <w:bookmarkStart w:id="19" w:name="_Toc128221023"/>
      <w:bookmarkStart w:id="20" w:name="_Toc188341840"/>
      <w:r w:rsidRPr="00E76614">
        <w:lastRenderedPageBreak/>
        <w:t xml:space="preserve">3.1.1. </w:t>
      </w:r>
      <w:r w:rsidR="00510F33" w:rsidRPr="00E76614">
        <w:t>П</w:t>
      </w:r>
      <w:r w:rsidRPr="00E76614">
        <w:t>остојеће ста</w:t>
      </w:r>
      <w:r w:rsidR="00510F33" w:rsidRPr="00E76614">
        <w:t>њ</w:t>
      </w:r>
      <w:r w:rsidRPr="00E76614">
        <w:t>е</w:t>
      </w:r>
      <w:bookmarkEnd w:id="17"/>
      <w:bookmarkEnd w:id="18"/>
      <w:bookmarkEnd w:id="19"/>
      <w:bookmarkEnd w:id="20"/>
    </w:p>
    <w:p w14:paraId="349560F3" w14:textId="717E2CFD" w:rsidR="003E33BF" w:rsidRPr="00E76614" w:rsidRDefault="00510F33" w:rsidP="003E33BF">
      <w:pPr>
        <w:rPr>
          <w:noProof w:val="0"/>
        </w:rPr>
      </w:pPr>
      <w:r w:rsidRPr="00E76614">
        <w:rPr>
          <w:noProof w:val="0"/>
        </w:rPr>
        <w:t>Т</w:t>
      </w:r>
      <w:r w:rsidR="003E33BF" w:rsidRPr="00E76614">
        <w:rPr>
          <w:noProof w:val="0"/>
        </w:rPr>
        <w:t xml:space="preserve">ерен је </w:t>
      </w:r>
      <w:r w:rsidR="00DC391A" w:rsidRPr="00E76614">
        <w:rPr>
          <w:noProof w:val="0"/>
        </w:rPr>
        <w:t xml:space="preserve">у </w:t>
      </w:r>
      <w:r w:rsidR="005A26FB" w:rsidRPr="00E76614">
        <w:rPr>
          <w:noProof w:val="0"/>
        </w:rPr>
        <w:t xml:space="preserve">благом </w:t>
      </w:r>
      <w:r w:rsidR="00DC391A" w:rsidRPr="00E76614">
        <w:rPr>
          <w:noProof w:val="0"/>
        </w:rPr>
        <w:t>паду од југа ка северу</w:t>
      </w:r>
      <w:r w:rsidR="003E33BF" w:rsidRPr="00E76614">
        <w:rPr>
          <w:noProof w:val="0"/>
        </w:rPr>
        <w:t xml:space="preserve">, надморске висине </w:t>
      </w:r>
      <w:r w:rsidR="00DC391A" w:rsidRPr="00E76614">
        <w:rPr>
          <w:noProof w:val="0"/>
        </w:rPr>
        <w:t xml:space="preserve">на југу </w:t>
      </w:r>
      <w:r w:rsidR="003E33BF" w:rsidRPr="00E76614">
        <w:rPr>
          <w:noProof w:val="0"/>
        </w:rPr>
        <w:t xml:space="preserve">од </w:t>
      </w:r>
      <w:r w:rsidR="00F219AF" w:rsidRPr="00E76614">
        <w:rPr>
          <w:noProof w:val="0"/>
        </w:rPr>
        <w:t xml:space="preserve">око </w:t>
      </w:r>
      <w:r w:rsidR="003E33BF" w:rsidRPr="00E76614">
        <w:rPr>
          <w:noProof w:val="0"/>
        </w:rPr>
        <w:t>14</w:t>
      </w:r>
      <w:r w:rsidR="00DC391A" w:rsidRPr="00E76614">
        <w:rPr>
          <w:noProof w:val="0"/>
        </w:rPr>
        <w:t>7</w:t>
      </w:r>
      <w:r w:rsidR="003E33BF" w:rsidRPr="00E76614">
        <w:rPr>
          <w:noProof w:val="0"/>
        </w:rPr>
        <w:t>,</w:t>
      </w:r>
      <w:r w:rsidR="00DC391A" w:rsidRPr="00E76614">
        <w:rPr>
          <w:noProof w:val="0"/>
        </w:rPr>
        <w:t>38</w:t>
      </w:r>
      <w:r w:rsidR="003E33BF" w:rsidRPr="00E76614">
        <w:rPr>
          <w:noProof w:val="0"/>
        </w:rPr>
        <w:t xml:space="preserve">м.н.в. </w:t>
      </w:r>
      <w:r w:rsidR="00DC391A" w:rsidRPr="00E76614">
        <w:rPr>
          <w:noProof w:val="0"/>
        </w:rPr>
        <w:t xml:space="preserve">и </w:t>
      </w:r>
      <w:r w:rsidR="003E33BF" w:rsidRPr="00E76614">
        <w:rPr>
          <w:noProof w:val="0"/>
        </w:rPr>
        <w:t xml:space="preserve">на северу до </w:t>
      </w:r>
      <w:r w:rsidR="00FE2551" w:rsidRPr="00E76614">
        <w:rPr>
          <w:noProof w:val="0"/>
        </w:rPr>
        <w:t xml:space="preserve">око </w:t>
      </w:r>
      <w:r w:rsidR="003E33BF" w:rsidRPr="00E76614">
        <w:rPr>
          <w:noProof w:val="0"/>
        </w:rPr>
        <w:t>14</w:t>
      </w:r>
      <w:r w:rsidR="00DC391A" w:rsidRPr="00E76614">
        <w:rPr>
          <w:noProof w:val="0"/>
        </w:rPr>
        <w:t>6</w:t>
      </w:r>
      <w:r w:rsidR="003E33BF" w:rsidRPr="00E76614">
        <w:rPr>
          <w:noProof w:val="0"/>
        </w:rPr>
        <w:t>,</w:t>
      </w:r>
      <w:r w:rsidR="00DC391A" w:rsidRPr="00E76614">
        <w:rPr>
          <w:noProof w:val="0"/>
        </w:rPr>
        <w:t>29</w:t>
      </w:r>
      <w:r w:rsidR="003E33BF" w:rsidRPr="00E76614">
        <w:rPr>
          <w:noProof w:val="0"/>
        </w:rPr>
        <w:t>м.н.в.</w:t>
      </w:r>
      <w:r w:rsidR="00FD7363" w:rsidRPr="00E76614">
        <w:rPr>
          <w:noProof w:val="0"/>
        </w:rPr>
        <w:t xml:space="preserve">. </w:t>
      </w:r>
    </w:p>
    <w:p w14:paraId="61B51F18" w14:textId="190062B3" w:rsidR="003E33BF" w:rsidRPr="00E76614" w:rsidRDefault="00510F33" w:rsidP="003E33BF">
      <w:pPr>
        <w:rPr>
          <w:noProof w:val="0"/>
        </w:rPr>
      </w:pPr>
      <w:r w:rsidRPr="00E76614">
        <w:rPr>
          <w:noProof w:val="0"/>
        </w:rPr>
        <w:t>Н</w:t>
      </w:r>
      <w:r w:rsidR="007D09DB" w:rsidRPr="00E76614">
        <w:rPr>
          <w:noProof w:val="0"/>
        </w:rPr>
        <w:t xml:space="preserve">а </w:t>
      </w:r>
      <w:r w:rsidR="00450C69" w:rsidRPr="00E76614">
        <w:rPr>
          <w:noProof w:val="0"/>
        </w:rPr>
        <w:t>к.п.бр. 6210 КО Крушевац</w:t>
      </w:r>
      <w:r w:rsidR="00872484" w:rsidRPr="00E76614">
        <w:rPr>
          <w:noProof w:val="0"/>
        </w:rPr>
        <w:t>,</w:t>
      </w:r>
      <w:r w:rsidR="00450C69" w:rsidRPr="00E76614">
        <w:rPr>
          <w:noProof w:val="0"/>
        </w:rPr>
        <w:t xml:space="preserve"> се</w:t>
      </w:r>
      <w:r w:rsidR="00F33B1C" w:rsidRPr="00E76614">
        <w:rPr>
          <w:noProof w:val="0"/>
        </w:rPr>
        <w:t xml:space="preserve"> </w:t>
      </w:r>
      <w:r w:rsidR="00DC391A" w:rsidRPr="00E76614">
        <w:rPr>
          <w:noProof w:val="0"/>
        </w:rPr>
        <w:t>ближе јужној граници</w:t>
      </w:r>
      <w:r w:rsidR="00FB6C36" w:rsidRPr="00E76614">
        <w:rPr>
          <w:noProof w:val="0"/>
        </w:rPr>
        <w:t>,</w:t>
      </w:r>
      <w:r w:rsidR="00DC391A" w:rsidRPr="00E76614">
        <w:rPr>
          <w:noProof w:val="0"/>
        </w:rPr>
        <w:t xml:space="preserve"> централно и источно налазе два стамбена објекта и </w:t>
      </w:r>
      <w:r w:rsidR="00FB6C36" w:rsidRPr="00E76614">
        <w:rPr>
          <w:noProof w:val="0"/>
        </w:rPr>
        <w:t>у</w:t>
      </w:r>
      <w:r w:rsidR="00DC391A" w:rsidRPr="00E76614">
        <w:rPr>
          <w:noProof w:val="0"/>
        </w:rPr>
        <w:t xml:space="preserve">з </w:t>
      </w:r>
      <w:r w:rsidR="00E03DEF" w:rsidRPr="00E76614">
        <w:rPr>
          <w:noProof w:val="0"/>
        </w:rPr>
        <w:t>источ</w:t>
      </w:r>
      <w:r w:rsidR="00DC391A" w:rsidRPr="00E76614">
        <w:rPr>
          <w:noProof w:val="0"/>
        </w:rPr>
        <w:t>ну границу један помоћни објекат. Сви постојећи објекти су планирани за уклањање.</w:t>
      </w:r>
      <w:r w:rsidR="001749F7" w:rsidRPr="00E76614">
        <w:rPr>
          <w:noProof w:val="0"/>
        </w:rPr>
        <w:t xml:space="preserve"> Катастарска парцела бр. 208/5 КО Крушевац је неизграђена.</w:t>
      </w:r>
    </w:p>
    <w:p w14:paraId="61516338" w14:textId="7BF1B45F" w:rsidR="0065060E" w:rsidRPr="00E76614" w:rsidRDefault="0065060E" w:rsidP="003E33BF">
      <w:pPr>
        <w:rPr>
          <w:noProof w:val="0"/>
        </w:rPr>
      </w:pPr>
      <w:r w:rsidRPr="00E76614">
        <w:rPr>
          <w:noProof w:val="0"/>
        </w:rPr>
        <w:t>У границама локације постоји канал за одвођење атмос</w:t>
      </w:r>
      <w:r w:rsidR="005A26FB" w:rsidRPr="00E76614">
        <w:rPr>
          <w:noProof w:val="0"/>
        </w:rPr>
        <w:t>ф</w:t>
      </w:r>
      <w:r w:rsidRPr="00E76614">
        <w:rPr>
          <w:noProof w:val="0"/>
        </w:rPr>
        <w:t>ерских вода који</w:t>
      </w:r>
      <w:r w:rsidR="001D6F7C" w:rsidRPr="00E76614">
        <w:rPr>
          <w:noProof w:val="0"/>
        </w:rPr>
        <w:t xml:space="preserve"> није третиран урбанистичким планом који пружа плански основ и</w:t>
      </w:r>
      <w:r w:rsidRPr="00E76614">
        <w:rPr>
          <w:noProof w:val="0"/>
        </w:rPr>
        <w:t xml:space="preserve"> неће имати функцију у даљем развоју локације.</w:t>
      </w:r>
    </w:p>
    <w:p w14:paraId="7A0B8A20" w14:textId="50B29DBB" w:rsidR="0066259B" w:rsidRPr="00E76614" w:rsidRDefault="00450C69" w:rsidP="0066259B">
      <w:pPr>
        <w:rPr>
          <w:noProof w:val="0"/>
        </w:rPr>
      </w:pPr>
      <w:r w:rsidRPr="00E76614">
        <w:rPr>
          <w:noProof w:val="0"/>
        </w:rPr>
        <w:t>Локација</w:t>
      </w:r>
      <w:r w:rsidR="003E33BF" w:rsidRPr="00E76614">
        <w:rPr>
          <w:noProof w:val="0"/>
        </w:rPr>
        <w:t xml:space="preserve"> тренутно има приступ на постојећ</w:t>
      </w:r>
      <w:r w:rsidR="0065060E" w:rsidRPr="00E76614">
        <w:rPr>
          <w:noProof w:val="0"/>
        </w:rPr>
        <w:t>у јавну саобраћајницу</w:t>
      </w:r>
      <w:r w:rsidR="003E33BF" w:rsidRPr="00E76614">
        <w:rPr>
          <w:noProof w:val="0"/>
        </w:rPr>
        <w:t xml:space="preserve">, који тангира локацију са </w:t>
      </w:r>
      <w:r w:rsidR="00E03DEF" w:rsidRPr="00E76614">
        <w:rPr>
          <w:noProof w:val="0"/>
        </w:rPr>
        <w:t>јужн</w:t>
      </w:r>
      <w:r w:rsidR="0066259B" w:rsidRPr="00E76614">
        <w:rPr>
          <w:noProof w:val="0"/>
        </w:rPr>
        <w:t>е</w:t>
      </w:r>
      <w:r w:rsidR="00C415A4" w:rsidRPr="00E76614">
        <w:rPr>
          <w:noProof w:val="0"/>
        </w:rPr>
        <w:t xml:space="preserve"> стране</w:t>
      </w:r>
      <w:r w:rsidR="00E03DEF" w:rsidRPr="00E76614">
        <w:rPr>
          <w:noProof w:val="0"/>
        </w:rPr>
        <w:t xml:space="preserve"> – улица Југ </w:t>
      </w:r>
      <w:proofErr w:type="spellStart"/>
      <w:r w:rsidR="00E03DEF" w:rsidRPr="00E76614">
        <w:rPr>
          <w:noProof w:val="0"/>
        </w:rPr>
        <w:t>Богданова</w:t>
      </w:r>
      <w:proofErr w:type="spellEnd"/>
      <w:r w:rsidRPr="00E76614">
        <w:rPr>
          <w:noProof w:val="0"/>
        </w:rPr>
        <w:t xml:space="preserve"> и на постојећу јавну саобраћајницу која тангира локацију са источне стране</w:t>
      </w:r>
      <w:r w:rsidR="00D37FD1" w:rsidRPr="00E76614">
        <w:rPr>
          <w:noProof w:val="0"/>
        </w:rPr>
        <w:t>.</w:t>
      </w:r>
    </w:p>
    <w:p w14:paraId="1B9B7B74" w14:textId="489346FC" w:rsidR="00A16A86" w:rsidRPr="00E76614" w:rsidRDefault="00A16A86" w:rsidP="00A16A86">
      <w:pPr>
        <w:pStyle w:val="Heading3"/>
      </w:pPr>
      <w:bookmarkStart w:id="21" w:name="_Toc21418804"/>
      <w:bookmarkStart w:id="22" w:name="_Toc124924352"/>
      <w:bookmarkStart w:id="23" w:name="_Toc128221024"/>
      <w:bookmarkStart w:id="24" w:name="_Toc188341841"/>
      <w:r w:rsidRPr="00E76614">
        <w:t xml:space="preserve">3.1.2. </w:t>
      </w:r>
      <w:r w:rsidR="00510F33" w:rsidRPr="00E76614">
        <w:t>П</w:t>
      </w:r>
      <w:r w:rsidRPr="00E76614">
        <w:t>ланирана изград</w:t>
      </w:r>
      <w:r w:rsidR="00510F33" w:rsidRPr="00E76614">
        <w:t>њ</w:t>
      </w:r>
      <w:r w:rsidRPr="00E76614">
        <w:t>а</w:t>
      </w:r>
      <w:bookmarkEnd w:id="21"/>
      <w:bookmarkEnd w:id="22"/>
      <w:bookmarkEnd w:id="23"/>
      <w:bookmarkEnd w:id="24"/>
    </w:p>
    <w:p w14:paraId="0656AA66" w14:textId="00A6E70D" w:rsidR="00A51939" w:rsidRPr="00E76614" w:rsidRDefault="00510F33" w:rsidP="00C3057F">
      <w:pPr>
        <w:rPr>
          <w:rFonts w:cs="Segoe UI Light"/>
          <w:noProof w:val="0"/>
        </w:rPr>
      </w:pPr>
      <w:r w:rsidRPr="00E76614">
        <w:rPr>
          <w:noProof w:val="0"/>
        </w:rPr>
        <w:t>О</w:t>
      </w:r>
      <w:r w:rsidR="00A51939" w:rsidRPr="00E76614">
        <w:rPr>
          <w:rFonts w:cs="Segoe UI Light"/>
          <w:noProof w:val="0"/>
        </w:rPr>
        <w:t>вим урбанистичким пројектом планиран</w:t>
      </w:r>
      <w:r w:rsidRPr="00E76614">
        <w:rPr>
          <w:rFonts w:cs="Segoe UI Light"/>
          <w:noProof w:val="0"/>
        </w:rPr>
        <w:t>а</w:t>
      </w:r>
      <w:r w:rsidR="00656263" w:rsidRPr="00E76614">
        <w:rPr>
          <w:rFonts w:cs="Segoe UI Light"/>
          <w:noProof w:val="0"/>
        </w:rPr>
        <w:t xml:space="preserve"> је изград</w:t>
      </w:r>
      <w:r w:rsidRPr="00E76614">
        <w:rPr>
          <w:rFonts w:cs="Segoe UI Light"/>
          <w:noProof w:val="0"/>
        </w:rPr>
        <w:t>ња</w:t>
      </w:r>
      <w:r w:rsidR="00656263" w:rsidRPr="00E76614">
        <w:rPr>
          <w:rFonts w:cs="Segoe UI Light"/>
          <w:noProof w:val="0"/>
        </w:rPr>
        <w:t>:</w:t>
      </w:r>
    </w:p>
    <w:p w14:paraId="7AC4843D" w14:textId="44FA9107" w:rsidR="005E7D9F" w:rsidRPr="00E76614" w:rsidRDefault="005E7D9F" w:rsidP="00F3753B">
      <w:pPr>
        <w:pStyle w:val="ListParagraph"/>
        <w:numPr>
          <w:ilvl w:val="0"/>
          <w:numId w:val="42"/>
        </w:numPr>
        <w:spacing w:after="120"/>
        <w:ind w:left="714" w:hanging="357"/>
        <w:rPr>
          <w:rFonts w:ascii="Segoe UI Light" w:hAnsi="Segoe UI Light" w:cs="Segoe UI Light"/>
          <w:lang w:val="sr-Cyrl-RS"/>
        </w:rPr>
      </w:pPr>
      <w:bookmarkStart w:id="25" w:name="_Hlk168401866"/>
      <w:r w:rsidRPr="00E76614">
        <w:rPr>
          <w:rFonts w:ascii="Segoe UI Light" w:hAnsi="Segoe UI Light" w:cs="Segoe UI Light"/>
          <w:lang w:val="sr-Cyrl-RS"/>
        </w:rPr>
        <w:t>Вишепородично</w:t>
      </w:r>
      <w:r w:rsidR="00B97AFE" w:rsidRPr="00E76614">
        <w:rPr>
          <w:rFonts w:ascii="Segoe UI Light" w:hAnsi="Segoe UI Light" w:cs="Segoe UI Light"/>
          <w:lang w:val="sr-Cyrl-RS"/>
        </w:rPr>
        <w:t>г</w:t>
      </w:r>
      <w:r w:rsidRPr="00E76614">
        <w:rPr>
          <w:rFonts w:ascii="Segoe UI Light" w:hAnsi="Segoe UI Light" w:cs="Segoe UI Light"/>
          <w:lang w:val="sr-Cyrl-RS"/>
        </w:rPr>
        <w:t xml:space="preserve"> стамбено – п</w:t>
      </w:r>
      <w:r w:rsidR="00FD7363" w:rsidRPr="00E76614">
        <w:rPr>
          <w:rFonts w:ascii="Segoe UI Light" w:hAnsi="Segoe UI Light" w:cs="Segoe UI Light"/>
          <w:lang w:val="sr-Cyrl-RS"/>
        </w:rPr>
        <w:t>ословн</w:t>
      </w:r>
      <w:r w:rsidR="005C22D4" w:rsidRPr="00E76614">
        <w:rPr>
          <w:rFonts w:ascii="Segoe UI Light" w:hAnsi="Segoe UI Light" w:cs="Segoe UI Light"/>
          <w:lang w:val="sr-Cyrl-RS"/>
        </w:rPr>
        <w:t>ог</w:t>
      </w:r>
      <w:r w:rsidRPr="00E76614">
        <w:rPr>
          <w:rFonts w:ascii="Segoe UI Light" w:hAnsi="Segoe UI Light" w:cs="Segoe UI Light"/>
          <w:lang w:val="sr-Cyrl-RS"/>
        </w:rPr>
        <w:t xml:space="preserve"> </w:t>
      </w:r>
      <w:r w:rsidR="00FD7363" w:rsidRPr="00E76614">
        <w:rPr>
          <w:rFonts w:ascii="Segoe UI Light" w:hAnsi="Segoe UI Light" w:cs="Segoe UI Light"/>
          <w:lang w:val="sr-Cyrl-RS"/>
        </w:rPr>
        <w:t>објек</w:t>
      </w:r>
      <w:r w:rsidR="005C22D4" w:rsidRPr="00E76614">
        <w:rPr>
          <w:rFonts w:ascii="Segoe UI Light" w:hAnsi="Segoe UI Light" w:cs="Segoe UI Light"/>
          <w:lang w:val="sr-Cyrl-RS"/>
        </w:rPr>
        <w:t>т</w:t>
      </w:r>
      <w:r w:rsidR="00AA662E" w:rsidRPr="00E76614">
        <w:rPr>
          <w:rFonts w:ascii="Segoe UI Light" w:hAnsi="Segoe UI Light" w:cs="Segoe UI Light"/>
          <w:lang w:val="sr-Cyrl-RS"/>
        </w:rPr>
        <w:t xml:space="preserve">а, који се састоји из </w:t>
      </w:r>
      <w:r w:rsidR="005C22D4" w:rsidRPr="00E76614">
        <w:rPr>
          <w:rFonts w:ascii="Segoe UI Light" w:hAnsi="Segoe UI Light" w:cs="Segoe UI Light"/>
          <w:lang w:val="sr-Cyrl-RS"/>
        </w:rPr>
        <w:t>ламеле</w:t>
      </w:r>
      <w:r w:rsidR="00AA662E" w:rsidRPr="00E76614">
        <w:rPr>
          <w:rFonts w:ascii="Segoe UI Light" w:hAnsi="Segoe UI Light" w:cs="Segoe UI Light"/>
          <w:lang w:val="sr-Cyrl-RS"/>
        </w:rPr>
        <w:t xml:space="preserve"> „А“, </w:t>
      </w:r>
      <w:r w:rsidR="00FD7363" w:rsidRPr="00E76614">
        <w:rPr>
          <w:rFonts w:ascii="Segoe UI Light" w:hAnsi="Segoe UI Light" w:cs="Segoe UI Light"/>
          <w:lang w:val="sr-Cyrl-RS"/>
        </w:rPr>
        <w:t xml:space="preserve">спратности </w:t>
      </w:r>
      <w:r w:rsidRPr="00E76614">
        <w:rPr>
          <w:rFonts w:ascii="Segoe UI Light" w:hAnsi="Segoe UI Light" w:cs="Segoe UI Light"/>
          <w:lang w:val="sr-Cyrl-RS"/>
        </w:rPr>
        <w:t>По+</w:t>
      </w:r>
      <w:r w:rsidR="00FD7363" w:rsidRPr="00E76614">
        <w:rPr>
          <w:rFonts w:ascii="Segoe UI Light" w:hAnsi="Segoe UI Light" w:cs="Segoe UI Light"/>
          <w:lang w:val="sr-Cyrl-RS"/>
        </w:rPr>
        <w:t>П+</w:t>
      </w:r>
      <w:r w:rsidRPr="00E76614">
        <w:rPr>
          <w:rFonts w:ascii="Segoe UI Light" w:hAnsi="Segoe UI Light" w:cs="Segoe UI Light"/>
          <w:lang w:val="sr-Cyrl-RS"/>
        </w:rPr>
        <w:t>3</w:t>
      </w:r>
      <w:r w:rsidR="00F3753B" w:rsidRPr="00E76614">
        <w:rPr>
          <w:rFonts w:ascii="Segoe UI Light" w:hAnsi="Segoe UI Light" w:cs="Segoe UI Light"/>
          <w:lang w:val="sr-Cyrl-RS"/>
        </w:rPr>
        <w:t xml:space="preserve"> и </w:t>
      </w:r>
      <w:bookmarkEnd w:id="25"/>
      <w:r w:rsidR="005C22D4" w:rsidRPr="00E76614">
        <w:rPr>
          <w:rFonts w:ascii="Segoe UI Light" w:hAnsi="Segoe UI Light" w:cs="Segoe UI Light"/>
          <w:lang w:val="sr-Cyrl-RS"/>
        </w:rPr>
        <w:t>ламеле</w:t>
      </w:r>
      <w:r w:rsidRPr="00E76614">
        <w:rPr>
          <w:rFonts w:ascii="Segoe UI Light" w:hAnsi="Segoe UI Light" w:cs="Segoe UI Light"/>
          <w:lang w:val="sr-Cyrl-RS"/>
        </w:rPr>
        <w:t xml:space="preserve"> </w:t>
      </w:r>
      <w:r w:rsidR="00F3753B" w:rsidRPr="00E76614">
        <w:rPr>
          <w:rFonts w:ascii="Segoe UI Light" w:hAnsi="Segoe UI Light" w:cs="Segoe UI Light"/>
          <w:lang w:val="sr-Cyrl-RS"/>
        </w:rPr>
        <w:t>„Б“</w:t>
      </w:r>
      <w:r w:rsidRPr="00E76614">
        <w:rPr>
          <w:rFonts w:ascii="Segoe UI Light" w:hAnsi="Segoe UI Light" w:cs="Segoe UI Light"/>
          <w:lang w:val="sr-Cyrl-RS"/>
        </w:rPr>
        <w:t>, спратности По+П+4</w:t>
      </w:r>
    </w:p>
    <w:p w14:paraId="41B52378" w14:textId="5299EB98" w:rsidR="00364C8B" w:rsidRPr="00E76614" w:rsidRDefault="00510F33" w:rsidP="00C3057F">
      <w:pPr>
        <w:rPr>
          <w:noProof w:val="0"/>
        </w:rPr>
      </w:pPr>
      <w:r w:rsidRPr="00E76614">
        <w:rPr>
          <w:rFonts w:cs="Segoe UI Light"/>
          <w:noProof w:val="0"/>
        </w:rPr>
        <w:t>Н</w:t>
      </w:r>
      <w:r w:rsidR="00364C8B" w:rsidRPr="00E76614">
        <w:rPr>
          <w:rFonts w:cs="Segoe UI Light"/>
          <w:noProof w:val="0"/>
        </w:rPr>
        <w:t>а парцели се планир</w:t>
      </w:r>
      <w:r w:rsidR="00364C8B" w:rsidRPr="00E76614">
        <w:rPr>
          <w:noProof w:val="0"/>
        </w:rPr>
        <w:t>а и</w:t>
      </w:r>
      <w:r w:rsidR="005D0AE7" w:rsidRPr="00E76614">
        <w:rPr>
          <w:noProof w:val="0"/>
        </w:rPr>
        <w:t xml:space="preserve"> </w:t>
      </w:r>
      <w:r w:rsidR="0021230A" w:rsidRPr="00E76614">
        <w:rPr>
          <w:noProof w:val="0"/>
        </w:rPr>
        <w:t>изград</w:t>
      </w:r>
      <w:r w:rsidRPr="00E76614">
        <w:rPr>
          <w:noProof w:val="0"/>
        </w:rPr>
        <w:t>њ</w:t>
      </w:r>
      <w:r w:rsidR="0021230A" w:rsidRPr="00E76614">
        <w:rPr>
          <w:noProof w:val="0"/>
        </w:rPr>
        <w:t xml:space="preserve">а и </w:t>
      </w:r>
      <w:r w:rsidR="005D0AE7" w:rsidRPr="00E76614">
        <w:rPr>
          <w:noProof w:val="0"/>
        </w:rPr>
        <w:t>уре</w:t>
      </w:r>
      <w:r w:rsidR="000E4A4F" w:rsidRPr="00E76614">
        <w:rPr>
          <w:noProof w:val="0"/>
        </w:rPr>
        <w:t>ђе</w:t>
      </w:r>
      <w:r w:rsidRPr="00E76614">
        <w:rPr>
          <w:noProof w:val="0"/>
        </w:rPr>
        <w:t>њ</w:t>
      </w:r>
      <w:r w:rsidR="000E4A4F" w:rsidRPr="00E76614">
        <w:rPr>
          <w:noProof w:val="0"/>
        </w:rPr>
        <w:t>е локације које се односи на</w:t>
      </w:r>
      <w:r w:rsidR="00364C8B" w:rsidRPr="00E76614">
        <w:rPr>
          <w:noProof w:val="0"/>
        </w:rPr>
        <w:t>:</w:t>
      </w:r>
    </w:p>
    <w:p w14:paraId="5D1E8ED4" w14:textId="62022BE1" w:rsidR="00364C8B" w:rsidRPr="00E76614" w:rsidRDefault="0021230A" w:rsidP="00DB4A59">
      <w:pPr>
        <w:pStyle w:val="Tacka1"/>
        <w:rPr>
          <w:noProof w:val="0"/>
        </w:rPr>
      </w:pPr>
      <w:r w:rsidRPr="00E76614">
        <w:rPr>
          <w:noProof w:val="0"/>
        </w:rPr>
        <w:t>изград</w:t>
      </w:r>
      <w:r w:rsidR="00510F33" w:rsidRPr="00E76614">
        <w:rPr>
          <w:noProof w:val="0"/>
        </w:rPr>
        <w:t>њ</w:t>
      </w:r>
      <w:r w:rsidR="003E0BA3" w:rsidRPr="00E76614">
        <w:rPr>
          <w:noProof w:val="0"/>
        </w:rPr>
        <w:t>у</w:t>
      </w:r>
      <w:r w:rsidRPr="00E76614">
        <w:rPr>
          <w:noProof w:val="0"/>
        </w:rPr>
        <w:t xml:space="preserve"> и </w:t>
      </w:r>
      <w:r w:rsidR="005D0AE7" w:rsidRPr="00E76614">
        <w:rPr>
          <w:noProof w:val="0"/>
        </w:rPr>
        <w:t>уређе</w:t>
      </w:r>
      <w:r w:rsidR="00510F33" w:rsidRPr="00E76614">
        <w:rPr>
          <w:noProof w:val="0"/>
        </w:rPr>
        <w:t>њ</w:t>
      </w:r>
      <w:r w:rsidR="005D0AE7" w:rsidRPr="00E76614">
        <w:rPr>
          <w:noProof w:val="0"/>
        </w:rPr>
        <w:t xml:space="preserve">е </w:t>
      </w:r>
      <w:r w:rsidR="00E03DEF" w:rsidRPr="00E76614">
        <w:rPr>
          <w:noProof w:val="0"/>
        </w:rPr>
        <w:t xml:space="preserve">рампе за </w:t>
      </w:r>
      <w:r w:rsidR="00966DFE" w:rsidRPr="00E76614">
        <w:rPr>
          <w:noProof w:val="0"/>
        </w:rPr>
        <w:t>приступ</w:t>
      </w:r>
      <w:r w:rsidR="00E03DEF" w:rsidRPr="00E76614">
        <w:rPr>
          <w:noProof w:val="0"/>
        </w:rPr>
        <w:t xml:space="preserve"> возила до подрумске етаже са </w:t>
      </w:r>
      <w:r w:rsidR="00364C8B" w:rsidRPr="00E76614">
        <w:rPr>
          <w:noProof w:val="0"/>
        </w:rPr>
        <w:t>паркинг</w:t>
      </w:r>
      <w:r w:rsidR="00E03DEF" w:rsidRPr="00E76614">
        <w:rPr>
          <w:noProof w:val="0"/>
        </w:rPr>
        <w:t xml:space="preserve"> простором</w:t>
      </w:r>
      <w:r w:rsidR="005A26FB" w:rsidRPr="00E76614">
        <w:rPr>
          <w:noProof w:val="0"/>
        </w:rPr>
        <w:t xml:space="preserve"> и пешачких комуникација</w:t>
      </w:r>
      <w:r w:rsidR="00F0791D" w:rsidRPr="00E76614">
        <w:rPr>
          <w:noProof w:val="0"/>
        </w:rPr>
        <w:t>,</w:t>
      </w:r>
    </w:p>
    <w:p w14:paraId="785A4BDB" w14:textId="328A1A5B" w:rsidR="00364C8B" w:rsidRPr="00E76614" w:rsidRDefault="00364C8B" w:rsidP="00DB4A59">
      <w:pPr>
        <w:pStyle w:val="Tacka1"/>
        <w:rPr>
          <w:noProof w:val="0"/>
        </w:rPr>
      </w:pPr>
      <w:r w:rsidRPr="00E76614">
        <w:rPr>
          <w:noProof w:val="0"/>
        </w:rPr>
        <w:t>уређе</w:t>
      </w:r>
      <w:r w:rsidR="00510F33" w:rsidRPr="00E76614">
        <w:rPr>
          <w:noProof w:val="0"/>
        </w:rPr>
        <w:t>њ</w:t>
      </w:r>
      <w:r w:rsidRPr="00E76614">
        <w:rPr>
          <w:noProof w:val="0"/>
        </w:rPr>
        <w:t>е зелених површина</w:t>
      </w:r>
      <w:r w:rsidR="003E0BA3" w:rsidRPr="00E76614">
        <w:rPr>
          <w:noProof w:val="0"/>
        </w:rPr>
        <w:t>,</w:t>
      </w:r>
    </w:p>
    <w:p w14:paraId="3F18B80C" w14:textId="69BD3769" w:rsidR="00364C8B" w:rsidRPr="00E76614" w:rsidRDefault="00364C8B" w:rsidP="00DB4A59">
      <w:pPr>
        <w:pStyle w:val="Tacka1"/>
        <w:rPr>
          <w:noProof w:val="0"/>
        </w:rPr>
      </w:pPr>
      <w:r w:rsidRPr="00E76614">
        <w:rPr>
          <w:noProof w:val="0"/>
        </w:rPr>
        <w:t>изград</w:t>
      </w:r>
      <w:r w:rsidR="00510F33" w:rsidRPr="00E76614">
        <w:rPr>
          <w:noProof w:val="0"/>
        </w:rPr>
        <w:t>њ</w:t>
      </w:r>
      <w:r w:rsidR="003E0BA3" w:rsidRPr="00E76614">
        <w:rPr>
          <w:noProof w:val="0"/>
        </w:rPr>
        <w:t>у</w:t>
      </w:r>
      <w:r w:rsidRPr="00E76614">
        <w:rPr>
          <w:noProof w:val="0"/>
        </w:rPr>
        <w:t xml:space="preserve"> нове инфраструктурне мреже.</w:t>
      </w:r>
    </w:p>
    <w:p w14:paraId="17D62EFE" w14:textId="7609B0D9" w:rsidR="004A4BD0" w:rsidRPr="00E76614" w:rsidRDefault="00CE11D1" w:rsidP="00EB7254">
      <w:pPr>
        <w:pStyle w:val="Heading4"/>
        <w:rPr>
          <w:noProof w:val="0"/>
          <w:lang w:val="sr-Cyrl-RS"/>
        </w:rPr>
      </w:pPr>
      <w:bookmarkStart w:id="26" w:name="_Hlk168471216"/>
      <w:r w:rsidRPr="00E76614">
        <w:rPr>
          <w:noProof w:val="0"/>
          <w:lang w:val="sr-Cyrl-RS"/>
        </w:rPr>
        <w:t>Вишепородично стамбено – пословни објекат</w:t>
      </w:r>
    </w:p>
    <w:p w14:paraId="0D32455B" w14:textId="128CE6E9" w:rsidR="005B07E1" w:rsidRPr="00E76614" w:rsidRDefault="005B07E1" w:rsidP="005B07E1">
      <w:pPr>
        <w:rPr>
          <w:noProof w:val="0"/>
          <w:highlight w:val="yellow"/>
        </w:rPr>
      </w:pPr>
      <w:bookmarkStart w:id="27" w:name="_Hlk182822996"/>
      <w:bookmarkStart w:id="28" w:name="_Hlk169602043"/>
      <w:bookmarkEnd w:id="26"/>
      <w:r w:rsidRPr="00E76614">
        <w:rPr>
          <w:noProof w:val="0"/>
        </w:rPr>
        <w:t xml:space="preserve">Објекат је </w:t>
      </w:r>
      <w:r w:rsidR="00667141" w:rsidRPr="00E76614">
        <w:rPr>
          <w:noProof w:val="0"/>
        </w:rPr>
        <w:t>намењен</w:t>
      </w:r>
      <w:r w:rsidRPr="00E76614">
        <w:rPr>
          <w:noProof w:val="0"/>
        </w:rPr>
        <w:t xml:space="preserve"> </w:t>
      </w:r>
      <w:proofErr w:type="spellStart"/>
      <w:r w:rsidRPr="00E76614">
        <w:rPr>
          <w:noProof w:val="0"/>
        </w:rPr>
        <w:t>вишепородичном</w:t>
      </w:r>
      <w:proofErr w:type="spellEnd"/>
      <w:r w:rsidRPr="00E76614">
        <w:rPr>
          <w:noProof w:val="0"/>
        </w:rPr>
        <w:t xml:space="preserve"> становању</w:t>
      </w:r>
      <w:r w:rsidR="00667141" w:rsidRPr="00E76614">
        <w:rPr>
          <w:noProof w:val="0"/>
        </w:rPr>
        <w:t xml:space="preserve"> и пословању, подељен је на две ламеле: </w:t>
      </w:r>
      <w:r w:rsidR="005C22D4" w:rsidRPr="00E76614">
        <w:rPr>
          <w:noProof w:val="0"/>
        </w:rPr>
        <w:t>ламела</w:t>
      </w:r>
      <w:r w:rsidR="005F34D3" w:rsidRPr="00E76614">
        <w:rPr>
          <w:noProof w:val="0"/>
        </w:rPr>
        <w:t xml:space="preserve"> „А“ и </w:t>
      </w:r>
      <w:r w:rsidR="005C22D4" w:rsidRPr="00E76614">
        <w:rPr>
          <w:noProof w:val="0"/>
        </w:rPr>
        <w:t>ламела</w:t>
      </w:r>
      <w:r w:rsidR="005F34D3" w:rsidRPr="00E76614">
        <w:rPr>
          <w:noProof w:val="0"/>
        </w:rPr>
        <w:t xml:space="preserve"> „Б“</w:t>
      </w:r>
      <w:r w:rsidRPr="00E76614">
        <w:rPr>
          <w:noProof w:val="0"/>
        </w:rPr>
        <w:t>.</w:t>
      </w:r>
      <w:r w:rsidR="00B97AFE" w:rsidRPr="00E76614">
        <w:rPr>
          <w:noProof w:val="0"/>
        </w:rPr>
        <w:t xml:space="preserve"> Ламеле су одвојене </w:t>
      </w:r>
      <w:proofErr w:type="spellStart"/>
      <w:r w:rsidR="00B97AFE" w:rsidRPr="00E76614">
        <w:rPr>
          <w:noProof w:val="0"/>
        </w:rPr>
        <w:t>дилатационом</w:t>
      </w:r>
      <w:proofErr w:type="spellEnd"/>
      <w:r w:rsidR="00B97AFE" w:rsidRPr="00E76614">
        <w:rPr>
          <w:noProof w:val="0"/>
        </w:rPr>
        <w:t xml:space="preserve"> </w:t>
      </w:r>
      <w:proofErr w:type="spellStart"/>
      <w:r w:rsidR="00B97AFE" w:rsidRPr="00E76614">
        <w:rPr>
          <w:noProof w:val="0"/>
        </w:rPr>
        <w:t>разделницом</w:t>
      </w:r>
      <w:proofErr w:type="spellEnd"/>
      <w:r w:rsidR="00B97AFE" w:rsidRPr="00E76614">
        <w:rPr>
          <w:noProof w:val="0"/>
        </w:rPr>
        <w:t>.</w:t>
      </w:r>
    </w:p>
    <w:p w14:paraId="593645A8" w14:textId="46CA47AC" w:rsidR="00686309" w:rsidRPr="00E76614" w:rsidRDefault="005C22D4" w:rsidP="001B4138">
      <w:pPr>
        <w:rPr>
          <w:b/>
          <w:bCs/>
          <w:noProof w:val="0"/>
        </w:rPr>
      </w:pPr>
      <w:r w:rsidRPr="00E76614">
        <w:rPr>
          <w:b/>
          <w:bCs/>
          <w:noProof w:val="0"/>
        </w:rPr>
        <w:t>Ламела</w:t>
      </w:r>
      <w:r w:rsidR="00686309" w:rsidRPr="00E76614">
        <w:rPr>
          <w:b/>
          <w:bCs/>
          <w:noProof w:val="0"/>
        </w:rPr>
        <w:t xml:space="preserve"> „А“</w:t>
      </w:r>
    </w:p>
    <w:bookmarkEnd w:id="27"/>
    <w:p w14:paraId="763D66F5" w14:textId="09333096" w:rsidR="005B07E1" w:rsidRPr="00E76614" w:rsidRDefault="005C22D4" w:rsidP="001B4138">
      <w:pPr>
        <w:rPr>
          <w:noProof w:val="0"/>
        </w:rPr>
      </w:pPr>
      <w:r w:rsidRPr="00E76614">
        <w:rPr>
          <w:noProof w:val="0"/>
        </w:rPr>
        <w:t>Ламела</w:t>
      </w:r>
      <w:r w:rsidR="005B07E1" w:rsidRPr="00E76614">
        <w:rPr>
          <w:noProof w:val="0"/>
        </w:rPr>
        <w:t xml:space="preserve"> „А“ је спратности По+П+3</w:t>
      </w:r>
      <w:r w:rsidR="00B53280" w:rsidRPr="00E76614">
        <w:rPr>
          <w:noProof w:val="0"/>
        </w:rPr>
        <w:t>.</w:t>
      </w:r>
    </w:p>
    <w:p w14:paraId="245B7D9F" w14:textId="6EB175D4" w:rsidR="00673D7E" w:rsidRPr="00E76614" w:rsidRDefault="00C248C5" w:rsidP="001B4138">
      <w:pPr>
        <w:rPr>
          <w:noProof w:val="0"/>
        </w:rPr>
      </w:pPr>
      <w:r w:rsidRPr="00E76614">
        <w:rPr>
          <w:noProof w:val="0"/>
        </w:rPr>
        <w:t>С</w:t>
      </w:r>
      <w:r w:rsidR="00AA74C8" w:rsidRPr="00E76614">
        <w:rPr>
          <w:noProof w:val="0"/>
        </w:rPr>
        <w:t xml:space="preserve">астоји се из </w:t>
      </w:r>
      <w:r w:rsidRPr="00E76614">
        <w:rPr>
          <w:noProof w:val="0"/>
        </w:rPr>
        <w:t>18 стамбених јединица и 3 локала</w:t>
      </w:r>
      <w:r w:rsidR="007F3EF1" w:rsidRPr="00E76614">
        <w:rPr>
          <w:noProof w:val="0"/>
        </w:rPr>
        <w:t>, док су у подрумској етажи п</w:t>
      </w:r>
      <w:r w:rsidR="002B2879" w:rsidRPr="00E76614">
        <w:rPr>
          <w:noProof w:val="0"/>
        </w:rPr>
        <w:t>л</w:t>
      </w:r>
      <w:r w:rsidR="007F3EF1" w:rsidRPr="00E76614">
        <w:rPr>
          <w:noProof w:val="0"/>
        </w:rPr>
        <w:t>аниран</w:t>
      </w:r>
      <w:r w:rsidR="002B2879" w:rsidRPr="00E76614">
        <w:rPr>
          <w:noProof w:val="0"/>
        </w:rPr>
        <w:t>а, после заједничког претприступног дела -</w:t>
      </w:r>
      <w:r w:rsidR="007F3EF1" w:rsidRPr="00E76614">
        <w:rPr>
          <w:noProof w:val="0"/>
        </w:rPr>
        <w:t xml:space="preserve"> дв</w:t>
      </w:r>
      <w:r w:rsidR="002B2879" w:rsidRPr="00E76614">
        <w:rPr>
          <w:noProof w:val="0"/>
        </w:rPr>
        <w:t xml:space="preserve">а одвојена простора са </w:t>
      </w:r>
      <w:r w:rsidR="007F3EF1" w:rsidRPr="00E76614">
        <w:rPr>
          <w:noProof w:val="0"/>
        </w:rPr>
        <w:t>гараж</w:t>
      </w:r>
      <w:r w:rsidR="002B2879" w:rsidRPr="00E76614">
        <w:rPr>
          <w:noProof w:val="0"/>
        </w:rPr>
        <w:t>ним местима за путничка моторна возила</w:t>
      </w:r>
      <w:r w:rsidR="007F3EF1" w:rsidRPr="00E76614">
        <w:rPr>
          <w:noProof w:val="0"/>
        </w:rPr>
        <w:t xml:space="preserve"> (А1 и А2)</w:t>
      </w:r>
      <w:r w:rsidR="00662F55" w:rsidRPr="00E76614">
        <w:rPr>
          <w:noProof w:val="0"/>
        </w:rPr>
        <w:t>.</w:t>
      </w:r>
      <w:r w:rsidR="002B2879" w:rsidRPr="00E76614">
        <w:rPr>
          <w:noProof w:val="0"/>
        </w:rPr>
        <w:t xml:space="preserve"> Из заједничког претприступног простора на нивоу подрума може се приступити пешачки и до нивоа подрума ламеле „Б“.</w:t>
      </w:r>
    </w:p>
    <w:p w14:paraId="1A335FD8" w14:textId="05373574" w:rsidR="000E3906" w:rsidRPr="00E76614" w:rsidRDefault="00E055DB" w:rsidP="000E3906">
      <w:pPr>
        <w:rPr>
          <w:noProof w:val="0"/>
        </w:rPr>
      </w:pPr>
      <w:r w:rsidRPr="00E76614">
        <w:rPr>
          <w:noProof w:val="0"/>
        </w:rPr>
        <w:t>У приземној етажи пројектоване су заједничке просторије (улазни хол и степениште) и пословни простор који садржи 3 локала до којих се приступа посебним улазима који се налазе на спољној фасади.</w:t>
      </w:r>
    </w:p>
    <w:p w14:paraId="528FB2B9" w14:textId="3455872D" w:rsidR="00E055DB" w:rsidRPr="00E76614" w:rsidRDefault="00E055DB" w:rsidP="000E3906">
      <w:pPr>
        <w:rPr>
          <w:noProof w:val="0"/>
        </w:rPr>
      </w:pPr>
      <w:bookmarkStart w:id="29" w:name="_Hlk169525267"/>
      <w:r w:rsidRPr="00E76614">
        <w:rPr>
          <w:noProof w:val="0"/>
        </w:rPr>
        <w:t>На првом</w:t>
      </w:r>
      <w:r w:rsidR="00713B05" w:rsidRPr="00E76614">
        <w:rPr>
          <w:noProof w:val="0"/>
        </w:rPr>
        <w:t>,</w:t>
      </w:r>
      <w:r w:rsidRPr="00E76614">
        <w:rPr>
          <w:noProof w:val="0"/>
        </w:rPr>
        <w:t xml:space="preserve"> другом и трећем спрату налаз</w:t>
      </w:r>
      <w:r w:rsidR="003665AD" w:rsidRPr="00E76614">
        <w:rPr>
          <w:noProof w:val="0"/>
        </w:rPr>
        <w:t>и се заједничка пешачка комуникација</w:t>
      </w:r>
      <w:r w:rsidRPr="00E76614">
        <w:rPr>
          <w:noProof w:val="0"/>
        </w:rPr>
        <w:t xml:space="preserve"> </w:t>
      </w:r>
      <w:r w:rsidR="003665AD" w:rsidRPr="00E76614">
        <w:rPr>
          <w:noProof w:val="0"/>
        </w:rPr>
        <w:t>и</w:t>
      </w:r>
      <w:r w:rsidRPr="00E76614">
        <w:rPr>
          <w:noProof w:val="0"/>
        </w:rPr>
        <w:t xml:space="preserve"> по шест станова на свакој етажи.</w:t>
      </w:r>
    </w:p>
    <w:bookmarkEnd w:id="29"/>
    <w:p w14:paraId="52AEA769" w14:textId="6637F74B" w:rsidR="004E5AA6" w:rsidRPr="00E76614" w:rsidRDefault="000E3906" w:rsidP="000E3906">
      <w:pPr>
        <w:rPr>
          <w:noProof w:val="0"/>
        </w:rPr>
      </w:pPr>
      <w:r w:rsidRPr="00E76614">
        <w:rPr>
          <w:noProof w:val="0"/>
        </w:rPr>
        <w:t>Габарит првог</w:t>
      </w:r>
      <w:r w:rsidR="00713B05" w:rsidRPr="00E76614">
        <w:rPr>
          <w:noProof w:val="0"/>
        </w:rPr>
        <w:t xml:space="preserve">, </w:t>
      </w:r>
      <w:r w:rsidRPr="00E76614">
        <w:rPr>
          <w:noProof w:val="0"/>
        </w:rPr>
        <w:t>другог</w:t>
      </w:r>
      <w:r w:rsidR="00107E33" w:rsidRPr="00E76614">
        <w:rPr>
          <w:noProof w:val="0"/>
        </w:rPr>
        <w:t xml:space="preserve"> и трећег</w:t>
      </w:r>
      <w:r w:rsidRPr="00E76614">
        <w:rPr>
          <w:noProof w:val="0"/>
        </w:rPr>
        <w:t xml:space="preserve"> спрата је </w:t>
      </w:r>
      <w:r w:rsidR="00107E33" w:rsidRPr="00E76614">
        <w:rPr>
          <w:noProof w:val="0"/>
        </w:rPr>
        <w:t xml:space="preserve">у односу на линију приземља </w:t>
      </w:r>
      <w:r w:rsidRPr="00E76614">
        <w:rPr>
          <w:noProof w:val="0"/>
        </w:rPr>
        <w:t xml:space="preserve">на </w:t>
      </w:r>
      <w:r w:rsidR="00107E33" w:rsidRPr="00E76614">
        <w:rPr>
          <w:noProof w:val="0"/>
        </w:rPr>
        <w:t>западној страни</w:t>
      </w:r>
      <w:r w:rsidRPr="00E76614">
        <w:rPr>
          <w:noProof w:val="0"/>
        </w:rPr>
        <w:t xml:space="preserve"> објекта са једним испустом</w:t>
      </w:r>
      <w:r w:rsidR="00713B05" w:rsidRPr="00E76614">
        <w:rPr>
          <w:noProof w:val="0"/>
        </w:rPr>
        <w:t xml:space="preserve"> (терасом)</w:t>
      </w:r>
      <w:r w:rsidRPr="00E76614">
        <w:rPr>
          <w:noProof w:val="0"/>
        </w:rPr>
        <w:t xml:space="preserve"> ширине </w:t>
      </w:r>
      <w:r w:rsidR="00107E33" w:rsidRPr="00E76614">
        <w:rPr>
          <w:noProof w:val="0"/>
        </w:rPr>
        <w:t>0,8</w:t>
      </w:r>
      <w:r w:rsidRPr="00E76614">
        <w:rPr>
          <w:noProof w:val="0"/>
        </w:rPr>
        <w:t xml:space="preserve">м и дужине </w:t>
      </w:r>
      <w:r w:rsidR="00107E33" w:rsidRPr="00E76614">
        <w:rPr>
          <w:noProof w:val="0"/>
        </w:rPr>
        <w:t>3,1м</w:t>
      </w:r>
      <w:r w:rsidRPr="00E76614">
        <w:rPr>
          <w:noProof w:val="0"/>
        </w:rPr>
        <w:t xml:space="preserve">, на </w:t>
      </w:r>
      <w:r w:rsidR="00107E33" w:rsidRPr="00E76614">
        <w:rPr>
          <w:noProof w:val="0"/>
        </w:rPr>
        <w:t>јуж</w:t>
      </w:r>
      <w:r w:rsidRPr="00E76614">
        <w:rPr>
          <w:noProof w:val="0"/>
        </w:rPr>
        <w:t>ној страни</w:t>
      </w:r>
      <w:r w:rsidR="00107E33" w:rsidRPr="00E76614">
        <w:rPr>
          <w:noProof w:val="0"/>
        </w:rPr>
        <w:t xml:space="preserve"> са два испуста</w:t>
      </w:r>
      <w:r w:rsidR="00713B05" w:rsidRPr="00E76614">
        <w:rPr>
          <w:noProof w:val="0"/>
        </w:rPr>
        <w:t xml:space="preserve"> (терасама)</w:t>
      </w:r>
      <w:r w:rsidR="00107E33" w:rsidRPr="00E76614">
        <w:rPr>
          <w:noProof w:val="0"/>
        </w:rPr>
        <w:t xml:space="preserve">, оба </w:t>
      </w:r>
      <w:r w:rsidRPr="00E76614">
        <w:rPr>
          <w:noProof w:val="0"/>
        </w:rPr>
        <w:t xml:space="preserve">ширине </w:t>
      </w:r>
      <w:r w:rsidR="00107E33" w:rsidRPr="00E76614">
        <w:rPr>
          <w:noProof w:val="0"/>
        </w:rPr>
        <w:t>0,8</w:t>
      </w:r>
      <w:r w:rsidRPr="00E76614">
        <w:rPr>
          <w:noProof w:val="0"/>
        </w:rPr>
        <w:t xml:space="preserve">м и дужине </w:t>
      </w:r>
      <w:r w:rsidR="00107E33" w:rsidRPr="00E76614">
        <w:rPr>
          <w:noProof w:val="0"/>
        </w:rPr>
        <w:t>3,6</w:t>
      </w:r>
      <w:r w:rsidRPr="00E76614">
        <w:rPr>
          <w:noProof w:val="0"/>
        </w:rPr>
        <w:t>м.</w:t>
      </w:r>
      <w:r w:rsidR="002A3F5D" w:rsidRPr="00E76614">
        <w:rPr>
          <w:noProof w:val="0"/>
        </w:rPr>
        <w:t xml:space="preserve"> Са источне стране пројектована су два испуста</w:t>
      </w:r>
      <w:r w:rsidR="00713B05" w:rsidRPr="00E76614">
        <w:rPr>
          <w:noProof w:val="0"/>
        </w:rPr>
        <w:t xml:space="preserve"> (терасе)</w:t>
      </w:r>
      <w:r w:rsidR="002A3F5D" w:rsidRPr="00E76614">
        <w:rPr>
          <w:noProof w:val="0"/>
        </w:rPr>
        <w:t xml:space="preserve"> у односу на линију приземља и то један ширине 1,0м и дужине 6,4м и други ширине 0,5м и дужине 3,2м.</w:t>
      </w:r>
    </w:p>
    <w:p w14:paraId="1243144F" w14:textId="186DA89F" w:rsidR="009E714D" w:rsidRPr="00E76614" w:rsidRDefault="00E055DB" w:rsidP="009E714D">
      <w:pPr>
        <w:rPr>
          <w:rFonts w:cs="Segoe UI Light"/>
          <w:noProof w:val="0"/>
        </w:rPr>
      </w:pPr>
      <w:r w:rsidRPr="00E76614">
        <w:rPr>
          <w:noProof w:val="0"/>
        </w:rPr>
        <w:t>Укупна нето површина</w:t>
      </w:r>
      <w:r w:rsidR="00466B0A" w:rsidRPr="00E76614">
        <w:rPr>
          <w:noProof w:val="0"/>
        </w:rPr>
        <w:t xml:space="preserve"> </w:t>
      </w:r>
      <w:r w:rsidR="001329A5" w:rsidRPr="00E76614">
        <w:rPr>
          <w:noProof w:val="0"/>
        </w:rPr>
        <w:t>ламеле</w:t>
      </w:r>
      <w:r w:rsidRPr="00E76614">
        <w:rPr>
          <w:noProof w:val="0"/>
        </w:rPr>
        <w:t xml:space="preserve"> „А“ је 2.</w:t>
      </w:r>
      <w:r w:rsidR="001B7410" w:rsidRPr="00E76614">
        <w:rPr>
          <w:noProof w:val="0"/>
        </w:rPr>
        <w:t>146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rFonts w:cs="Segoe UI Light"/>
          <w:noProof w:val="0"/>
        </w:rPr>
        <w:t>. Укупна б</w:t>
      </w:r>
      <w:r w:rsidR="00D37909" w:rsidRPr="00E76614">
        <w:rPr>
          <w:rFonts w:cs="Segoe UI Light"/>
          <w:noProof w:val="0"/>
        </w:rPr>
        <w:t xml:space="preserve">руто површина износи </w:t>
      </w:r>
      <w:r w:rsidRPr="00E76614">
        <w:rPr>
          <w:rFonts w:cs="Segoe UI Light"/>
          <w:noProof w:val="0"/>
        </w:rPr>
        <w:t>2.</w:t>
      </w:r>
      <w:r w:rsidR="00F97B27" w:rsidRPr="00E76614">
        <w:rPr>
          <w:rFonts w:cs="Segoe UI Light"/>
          <w:noProof w:val="0"/>
        </w:rPr>
        <w:t>5</w:t>
      </w:r>
      <w:r w:rsidR="00EB2D75" w:rsidRPr="00E76614">
        <w:rPr>
          <w:rFonts w:cs="Segoe UI Light"/>
          <w:noProof w:val="0"/>
        </w:rPr>
        <w:t>52</w:t>
      </w:r>
      <w:r w:rsidR="00F97B27" w:rsidRPr="00E76614">
        <w:rPr>
          <w:rFonts w:cs="Segoe UI Light"/>
          <w:noProof w:val="0"/>
        </w:rPr>
        <w:t>,</w:t>
      </w:r>
      <w:r w:rsidR="00EB2D75" w:rsidRPr="00E76614">
        <w:rPr>
          <w:rFonts w:cs="Segoe UI Light"/>
          <w:noProof w:val="0"/>
        </w:rPr>
        <w:t>19</w:t>
      </w:r>
      <w:r w:rsidR="00D37909" w:rsidRPr="00E76614">
        <w:rPr>
          <w:rFonts w:cs="Segoe UI Light"/>
          <w:noProof w:val="0"/>
        </w:rPr>
        <w:t>м</w:t>
      </w:r>
      <w:r w:rsidR="00D37909" w:rsidRPr="00E76614">
        <w:rPr>
          <w:rFonts w:cs="Segoe UI Light"/>
          <w:noProof w:val="0"/>
          <w:vertAlign w:val="superscript"/>
        </w:rPr>
        <w:t>2</w:t>
      </w:r>
      <w:r w:rsidRPr="00E76614">
        <w:rPr>
          <w:rFonts w:cs="Segoe UI Light"/>
          <w:noProof w:val="0"/>
        </w:rPr>
        <w:t>.</w:t>
      </w:r>
    </w:p>
    <w:p w14:paraId="1A3BF35E" w14:textId="22E98DCA" w:rsidR="00D37909" w:rsidRPr="00E76614" w:rsidRDefault="00D37909" w:rsidP="001B4138">
      <w:pPr>
        <w:rPr>
          <w:rFonts w:cs="Segoe UI Light"/>
          <w:noProof w:val="0"/>
          <w:highlight w:val="yellow"/>
        </w:rPr>
      </w:pPr>
      <w:r w:rsidRPr="00E76614">
        <w:rPr>
          <w:rFonts w:cs="Segoe UI Light"/>
          <w:noProof w:val="0"/>
        </w:rPr>
        <w:lastRenderedPageBreak/>
        <w:t xml:space="preserve">Бруто грађевинска површина габарита хоризонталне пројекције </w:t>
      </w:r>
      <w:r w:rsidR="001329A5" w:rsidRPr="00E76614">
        <w:rPr>
          <w:rFonts w:cs="Segoe UI Light"/>
          <w:noProof w:val="0"/>
        </w:rPr>
        <w:t>ламеле</w:t>
      </w:r>
      <w:r w:rsidR="005F34D3" w:rsidRPr="00E76614">
        <w:rPr>
          <w:rFonts w:cs="Segoe UI Light"/>
          <w:noProof w:val="0"/>
        </w:rPr>
        <w:t xml:space="preserve"> </w:t>
      </w:r>
      <w:r w:rsidR="00E055DB" w:rsidRPr="00E76614">
        <w:rPr>
          <w:rFonts w:cs="Segoe UI Light"/>
          <w:noProof w:val="0"/>
        </w:rPr>
        <w:t>„А“</w:t>
      </w:r>
      <w:r w:rsidRPr="00E76614">
        <w:rPr>
          <w:rFonts w:cs="Segoe UI Light"/>
          <w:noProof w:val="0"/>
        </w:rPr>
        <w:t xml:space="preserve"> је </w:t>
      </w:r>
      <w:r w:rsidR="00E368FB" w:rsidRPr="00E76614">
        <w:rPr>
          <w:rFonts w:cs="Segoe UI Light"/>
          <w:noProof w:val="0"/>
        </w:rPr>
        <w:t>415,</w:t>
      </w:r>
      <w:r w:rsidR="00EB2D75" w:rsidRPr="00E76614">
        <w:rPr>
          <w:rFonts w:cs="Segoe UI Light"/>
          <w:noProof w:val="0"/>
        </w:rPr>
        <w:t>84</w:t>
      </w:r>
      <w:r w:rsidRPr="00E76614">
        <w:rPr>
          <w:rFonts w:cs="Segoe UI Light"/>
          <w:noProof w:val="0"/>
        </w:rPr>
        <w:t>м</w:t>
      </w:r>
      <w:r w:rsidRPr="00E76614">
        <w:rPr>
          <w:rFonts w:cs="Segoe UI Light"/>
          <w:noProof w:val="0"/>
          <w:vertAlign w:val="superscript"/>
        </w:rPr>
        <w:t>2</w:t>
      </w:r>
      <w:r w:rsidR="00587F75" w:rsidRPr="00E76614">
        <w:rPr>
          <w:rFonts w:cs="Segoe UI Light"/>
          <w:noProof w:val="0"/>
        </w:rPr>
        <w:t>.</w:t>
      </w:r>
    </w:p>
    <w:p w14:paraId="4D872A35" w14:textId="4372A967" w:rsidR="008D28BA" w:rsidRPr="00E76614" w:rsidRDefault="005C22D4" w:rsidP="00B12280">
      <w:pPr>
        <w:rPr>
          <w:rFonts w:cs="Segoe UI Light"/>
          <w:noProof w:val="0"/>
        </w:rPr>
      </w:pPr>
      <w:r w:rsidRPr="00E76614">
        <w:rPr>
          <w:noProof w:val="0"/>
        </w:rPr>
        <w:t>Ламела</w:t>
      </w:r>
      <w:r w:rsidR="005B07E1" w:rsidRPr="00E76614">
        <w:rPr>
          <w:noProof w:val="0"/>
        </w:rPr>
        <w:t xml:space="preserve"> „А“</w:t>
      </w:r>
      <w:r w:rsidR="00C96744" w:rsidRPr="00E76614">
        <w:rPr>
          <w:noProof w:val="0"/>
        </w:rPr>
        <w:t xml:space="preserve"> има </w:t>
      </w:r>
      <w:r w:rsidR="00E055DB" w:rsidRPr="00E76614">
        <w:rPr>
          <w:noProof w:val="0"/>
        </w:rPr>
        <w:t>шест</w:t>
      </w:r>
      <w:r w:rsidR="00C96744" w:rsidRPr="00E76614">
        <w:rPr>
          <w:noProof w:val="0"/>
        </w:rPr>
        <w:t xml:space="preserve"> </w:t>
      </w:r>
      <w:bookmarkStart w:id="30" w:name="_Hlk131088839"/>
      <w:r w:rsidR="00576BB7" w:rsidRPr="00E76614">
        <w:rPr>
          <w:rFonts w:cs="Segoe UI Light"/>
          <w:noProof w:val="0"/>
        </w:rPr>
        <w:t>улаза/излаза</w:t>
      </w:r>
      <w:r w:rsidR="008D28BA" w:rsidRPr="00E76614">
        <w:rPr>
          <w:rFonts w:cs="Segoe UI Light"/>
          <w:noProof w:val="0"/>
        </w:rPr>
        <w:t>. Посл</w:t>
      </w:r>
      <w:r w:rsidR="00713B05" w:rsidRPr="00E76614">
        <w:rPr>
          <w:rFonts w:cs="Segoe UI Light"/>
          <w:noProof w:val="0"/>
        </w:rPr>
        <w:t>о</w:t>
      </w:r>
      <w:r w:rsidR="008D28BA" w:rsidRPr="00E76614">
        <w:rPr>
          <w:rFonts w:cs="Segoe UI Light"/>
          <w:noProof w:val="0"/>
        </w:rPr>
        <w:t xml:space="preserve">вни део </w:t>
      </w:r>
      <w:r w:rsidR="00E055DB" w:rsidRPr="00E76614">
        <w:rPr>
          <w:rFonts w:cs="Segoe UI Light"/>
          <w:noProof w:val="0"/>
        </w:rPr>
        <w:t xml:space="preserve">– локали </w:t>
      </w:r>
      <w:r w:rsidR="008D28BA" w:rsidRPr="00E76614">
        <w:rPr>
          <w:rFonts w:cs="Segoe UI Light"/>
          <w:noProof w:val="0"/>
        </w:rPr>
        <w:t>има</w:t>
      </w:r>
      <w:r w:rsidR="00E055DB" w:rsidRPr="00E76614">
        <w:rPr>
          <w:rFonts w:cs="Segoe UI Light"/>
          <w:noProof w:val="0"/>
        </w:rPr>
        <w:t>ју</w:t>
      </w:r>
      <w:r w:rsidR="008D28BA" w:rsidRPr="00E76614">
        <w:rPr>
          <w:rFonts w:cs="Segoe UI Light"/>
          <w:noProof w:val="0"/>
        </w:rPr>
        <w:t xml:space="preserve"> један улаз на </w:t>
      </w:r>
      <w:r w:rsidR="00E055DB" w:rsidRPr="00E76614">
        <w:rPr>
          <w:rFonts w:cs="Segoe UI Light"/>
          <w:noProof w:val="0"/>
        </w:rPr>
        <w:t>јуж</w:t>
      </w:r>
      <w:r w:rsidR="008D28BA" w:rsidRPr="00E76614">
        <w:rPr>
          <w:rFonts w:cs="Segoe UI Light"/>
          <w:noProof w:val="0"/>
        </w:rPr>
        <w:t xml:space="preserve">ној и </w:t>
      </w:r>
      <w:r w:rsidR="00E055DB" w:rsidRPr="00E76614">
        <w:rPr>
          <w:rFonts w:cs="Segoe UI Light"/>
          <w:noProof w:val="0"/>
        </w:rPr>
        <w:t>два</w:t>
      </w:r>
      <w:r w:rsidR="00FC572C" w:rsidRPr="00E76614">
        <w:rPr>
          <w:rFonts w:cs="Segoe UI Light"/>
          <w:noProof w:val="0"/>
        </w:rPr>
        <w:t xml:space="preserve"> улаз</w:t>
      </w:r>
      <w:r w:rsidR="00E055DB" w:rsidRPr="00E76614">
        <w:rPr>
          <w:rFonts w:cs="Segoe UI Light"/>
          <w:noProof w:val="0"/>
        </w:rPr>
        <w:t>а</w:t>
      </w:r>
      <w:r w:rsidR="008D28BA" w:rsidRPr="00E76614">
        <w:rPr>
          <w:rFonts w:cs="Segoe UI Light"/>
          <w:noProof w:val="0"/>
        </w:rPr>
        <w:t xml:space="preserve"> на </w:t>
      </w:r>
      <w:r w:rsidR="00136656" w:rsidRPr="00E76614">
        <w:rPr>
          <w:rFonts w:cs="Segoe UI Light"/>
          <w:noProof w:val="0"/>
        </w:rPr>
        <w:t>источ</w:t>
      </w:r>
      <w:r w:rsidR="008D28BA" w:rsidRPr="00E76614">
        <w:rPr>
          <w:rFonts w:cs="Segoe UI Light"/>
          <w:noProof w:val="0"/>
        </w:rPr>
        <w:t>ној фасади.</w:t>
      </w:r>
      <w:r w:rsidR="00FC572C" w:rsidRPr="00E76614">
        <w:rPr>
          <w:rFonts w:cs="Segoe UI Light"/>
          <w:noProof w:val="0"/>
        </w:rPr>
        <w:t xml:space="preserve"> С</w:t>
      </w:r>
      <w:r w:rsidR="00136656" w:rsidRPr="00E76614">
        <w:rPr>
          <w:rFonts w:cs="Segoe UI Light"/>
          <w:noProof w:val="0"/>
        </w:rPr>
        <w:t xml:space="preserve">тамбени део </w:t>
      </w:r>
      <w:r w:rsidR="00FC572C" w:rsidRPr="00E76614">
        <w:rPr>
          <w:rFonts w:cs="Segoe UI Light"/>
          <w:noProof w:val="0"/>
        </w:rPr>
        <w:t>има улаз са источне стране</w:t>
      </w:r>
      <w:r w:rsidR="00F35AB8" w:rsidRPr="00E76614">
        <w:rPr>
          <w:rFonts w:cs="Segoe UI Light"/>
          <w:noProof w:val="0"/>
        </w:rPr>
        <w:t xml:space="preserve"> док је са јужне стране предвиђен</w:t>
      </w:r>
      <w:r w:rsidR="00136656" w:rsidRPr="00E76614">
        <w:rPr>
          <w:rFonts w:cs="Segoe UI Light"/>
          <w:noProof w:val="0"/>
        </w:rPr>
        <w:t>и</w:t>
      </w:r>
      <w:r w:rsidR="00F35AB8" w:rsidRPr="00E76614">
        <w:rPr>
          <w:rFonts w:cs="Segoe UI Light"/>
          <w:noProof w:val="0"/>
        </w:rPr>
        <w:t xml:space="preserve"> улаз</w:t>
      </w:r>
      <w:r w:rsidR="00136656" w:rsidRPr="00E76614">
        <w:rPr>
          <w:rFonts w:cs="Segoe UI Light"/>
          <w:noProof w:val="0"/>
        </w:rPr>
        <w:t>и</w:t>
      </w:r>
      <w:r w:rsidR="00F35AB8" w:rsidRPr="00E76614">
        <w:rPr>
          <w:rFonts w:cs="Segoe UI Light"/>
          <w:noProof w:val="0"/>
        </w:rPr>
        <w:t xml:space="preserve"> </w:t>
      </w:r>
      <w:bookmarkEnd w:id="30"/>
      <w:r w:rsidR="00136656" w:rsidRPr="00E76614">
        <w:rPr>
          <w:rFonts w:cs="Segoe UI Light"/>
          <w:noProof w:val="0"/>
        </w:rPr>
        <w:t>(два улаза) до подземних гаража</w:t>
      </w:r>
      <w:r w:rsidR="00F35AB8" w:rsidRPr="00E76614">
        <w:rPr>
          <w:rFonts w:cs="Segoe UI Light"/>
          <w:noProof w:val="0"/>
        </w:rPr>
        <w:t>.</w:t>
      </w:r>
    </w:p>
    <w:p w14:paraId="30C73CCC" w14:textId="087E760C" w:rsidR="00380FF2" w:rsidRPr="00E76614" w:rsidRDefault="005C22D4" w:rsidP="00587082">
      <w:pPr>
        <w:suppressAutoHyphens w:val="0"/>
        <w:spacing w:after="0"/>
        <w:jc w:val="left"/>
        <w:rPr>
          <w:b/>
          <w:bCs/>
          <w:noProof w:val="0"/>
        </w:rPr>
      </w:pPr>
      <w:bookmarkStart w:id="31" w:name="_Hlk169602461"/>
      <w:bookmarkEnd w:id="28"/>
      <w:r w:rsidRPr="00E76614">
        <w:rPr>
          <w:b/>
          <w:bCs/>
          <w:noProof w:val="0"/>
        </w:rPr>
        <w:t>Ламела</w:t>
      </w:r>
      <w:r w:rsidR="00380FF2" w:rsidRPr="00E76614">
        <w:rPr>
          <w:b/>
          <w:bCs/>
          <w:noProof w:val="0"/>
        </w:rPr>
        <w:t xml:space="preserve"> „Б“</w:t>
      </w:r>
    </w:p>
    <w:p w14:paraId="6BBDC836" w14:textId="2339B5D1" w:rsidR="00B53280" w:rsidRPr="00E76614" w:rsidRDefault="005C22D4" w:rsidP="00136656">
      <w:pPr>
        <w:rPr>
          <w:noProof w:val="0"/>
        </w:rPr>
      </w:pPr>
      <w:r w:rsidRPr="00E76614">
        <w:rPr>
          <w:noProof w:val="0"/>
        </w:rPr>
        <w:t>Ламела</w:t>
      </w:r>
      <w:r w:rsidR="00B53280" w:rsidRPr="00E76614">
        <w:rPr>
          <w:noProof w:val="0"/>
        </w:rPr>
        <w:t xml:space="preserve"> </w:t>
      </w:r>
      <w:r w:rsidR="00BA6B20" w:rsidRPr="00E76614">
        <w:rPr>
          <w:noProof w:val="0"/>
        </w:rPr>
        <w:t>„Б“</w:t>
      </w:r>
      <w:r w:rsidR="00B53280" w:rsidRPr="00E76614">
        <w:rPr>
          <w:noProof w:val="0"/>
        </w:rPr>
        <w:t xml:space="preserve"> је</w:t>
      </w:r>
      <w:r w:rsidR="00BA6B20" w:rsidRPr="00E76614">
        <w:rPr>
          <w:noProof w:val="0"/>
        </w:rPr>
        <w:t xml:space="preserve"> спратности По+П+4</w:t>
      </w:r>
      <w:r w:rsidR="00B53280" w:rsidRPr="00E76614">
        <w:rPr>
          <w:noProof w:val="0"/>
        </w:rPr>
        <w:t>.</w:t>
      </w:r>
      <w:r w:rsidR="00BA6B20" w:rsidRPr="00E76614">
        <w:rPr>
          <w:noProof w:val="0"/>
        </w:rPr>
        <w:t xml:space="preserve"> </w:t>
      </w:r>
    </w:p>
    <w:p w14:paraId="634429E5" w14:textId="2FA5E9A0" w:rsidR="00136656" w:rsidRPr="00E76614" w:rsidRDefault="00BA6B20" w:rsidP="00136656">
      <w:pPr>
        <w:rPr>
          <w:noProof w:val="0"/>
        </w:rPr>
      </w:pPr>
      <w:r w:rsidRPr="00E76614">
        <w:rPr>
          <w:noProof w:val="0"/>
        </w:rPr>
        <w:t>Састоји се из 27 стамбених јединица, 2 локала и подрумске етаже у којој је смештен паркинг простор - гаража Б1.</w:t>
      </w:r>
    </w:p>
    <w:p w14:paraId="261C66CF" w14:textId="3E63D3EC" w:rsidR="00136656" w:rsidRPr="00E76614" w:rsidRDefault="00136656" w:rsidP="00136656">
      <w:pPr>
        <w:rPr>
          <w:noProof w:val="0"/>
        </w:rPr>
      </w:pPr>
      <w:r w:rsidRPr="00E76614">
        <w:rPr>
          <w:noProof w:val="0"/>
        </w:rPr>
        <w:t>У приземној етажи пројектоване су заједничке просторије (улазни хол и степениште) и пословни простор који садржи 2 локала до којих се приступа посебним улазима који се налазе на спољној фасади.</w:t>
      </w:r>
    </w:p>
    <w:p w14:paraId="01C3FA67" w14:textId="66DFEBC6" w:rsidR="00136656" w:rsidRPr="00E76614" w:rsidRDefault="00136656" w:rsidP="00136656">
      <w:pPr>
        <w:rPr>
          <w:noProof w:val="0"/>
        </w:rPr>
      </w:pPr>
      <w:r w:rsidRPr="00E76614">
        <w:rPr>
          <w:noProof w:val="0"/>
        </w:rPr>
        <w:t>На првом другом и трећем спрату налаз</w:t>
      </w:r>
      <w:r w:rsidR="004C7615" w:rsidRPr="00E76614">
        <w:rPr>
          <w:noProof w:val="0"/>
        </w:rPr>
        <w:t>и</w:t>
      </w:r>
      <w:r w:rsidRPr="00E76614">
        <w:rPr>
          <w:noProof w:val="0"/>
        </w:rPr>
        <w:t xml:space="preserve"> се </w:t>
      </w:r>
      <w:r w:rsidR="004C7615" w:rsidRPr="00E76614">
        <w:rPr>
          <w:noProof w:val="0"/>
        </w:rPr>
        <w:t xml:space="preserve">пешачка комуникација </w:t>
      </w:r>
      <w:r w:rsidRPr="00E76614">
        <w:rPr>
          <w:noProof w:val="0"/>
        </w:rPr>
        <w:t>и по седам станова на свакој етажи.</w:t>
      </w:r>
      <w:r w:rsidR="002A3F5D" w:rsidRPr="00E76614">
        <w:rPr>
          <w:noProof w:val="0"/>
        </w:rPr>
        <w:t xml:space="preserve"> </w:t>
      </w:r>
      <w:r w:rsidRPr="00E76614">
        <w:rPr>
          <w:noProof w:val="0"/>
        </w:rPr>
        <w:t xml:space="preserve">На четвртом спрату пројектовано је 6 станова и </w:t>
      </w:r>
      <w:r w:rsidR="004C7615" w:rsidRPr="00E76614">
        <w:rPr>
          <w:noProof w:val="0"/>
        </w:rPr>
        <w:t>комуникација</w:t>
      </w:r>
      <w:r w:rsidRPr="00E76614">
        <w:rPr>
          <w:noProof w:val="0"/>
        </w:rPr>
        <w:t>.</w:t>
      </w:r>
    </w:p>
    <w:p w14:paraId="72ED1710" w14:textId="250FE243" w:rsidR="002A3F5D" w:rsidRPr="00E76614" w:rsidRDefault="002A3F5D" w:rsidP="00136656">
      <w:pPr>
        <w:rPr>
          <w:noProof w:val="0"/>
        </w:rPr>
      </w:pPr>
      <w:r w:rsidRPr="00E76614">
        <w:rPr>
          <w:noProof w:val="0"/>
        </w:rPr>
        <w:t>Габарит првог</w:t>
      </w:r>
      <w:r w:rsidR="00CF3849" w:rsidRPr="00E76614">
        <w:rPr>
          <w:noProof w:val="0"/>
        </w:rPr>
        <w:t>,</w:t>
      </w:r>
      <w:r w:rsidRPr="00E76614">
        <w:rPr>
          <w:noProof w:val="0"/>
        </w:rPr>
        <w:t xml:space="preserve"> другог и трећег спрата</w:t>
      </w:r>
      <w:r w:rsidR="00CF3849" w:rsidRPr="00E76614">
        <w:rPr>
          <w:noProof w:val="0"/>
        </w:rPr>
        <w:t>,</w:t>
      </w:r>
      <w:r w:rsidRPr="00E76614">
        <w:rPr>
          <w:noProof w:val="0"/>
        </w:rPr>
        <w:t xml:space="preserve"> у односу на линију приземља на западној страни </w:t>
      </w:r>
      <w:r w:rsidR="002C0DE1" w:rsidRPr="00E76614">
        <w:rPr>
          <w:noProof w:val="0"/>
        </w:rPr>
        <w:t>ламеле</w:t>
      </w:r>
      <w:r w:rsidR="00CF3849" w:rsidRPr="00E76614">
        <w:rPr>
          <w:noProof w:val="0"/>
        </w:rPr>
        <w:t>,</w:t>
      </w:r>
      <w:r w:rsidRPr="00E76614">
        <w:rPr>
          <w:noProof w:val="0"/>
        </w:rPr>
        <w:t xml:space="preserve"> са два испуста</w:t>
      </w:r>
      <w:r w:rsidR="00713B05" w:rsidRPr="00E76614">
        <w:rPr>
          <w:noProof w:val="0"/>
        </w:rPr>
        <w:t xml:space="preserve"> (терасама)</w:t>
      </w:r>
      <w:r w:rsidRPr="00E76614">
        <w:rPr>
          <w:noProof w:val="0"/>
        </w:rPr>
        <w:t xml:space="preserve"> оба ширине 0,6м и дужине 3,3м и 2,6м, на јужној страни са два испуста</w:t>
      </w:r>
      <w:r w:rsidR="00713B05" w:rsidRPr="00E76614">
        <w:rPr>
          <w:noProof w:val="0"/>
        </w:rPr>
        <w:t xml:space="preserve"> (терасе)</w:t>
      </w:r>
      <w:r w:rsidRPr="00E76614">
        <w:rPr>
          <w:noProof w:val="0"/>
        </w:rPr>
        <w:t>, оба ширине 0,8м и дужине 3,</w:t>
      </w:r>
      <w:r w:rsidR="00CF3849" w:rsidRPr="00E76614">
        <w:rPr>
          <w:noProof w:val="0"/>
        </w:rPr>
        <w:t>1</w:t>
      </w:r>
      <w:r w:rsidRPr="00E76614">
        <w:rPr>
          <w:noProof w:val="0"/>
        </w:rPr>
        <w:t xml:space="preserve">м. Са </w:t>
      </w:r>
      <w:r w:rsidR="00CF3849" w:rsidRPr="00E76614">
        <w:rPr>
          <w:noProof w:val="0"/>
        </w:rPr>
        <w:t>северне</w:t>
      </w:r>
      <w:r w:rsidRPr="00E76614">
        <w:rPr>
          <w:noProof w:val="0"/>
        </w:rPr>
        <w:t xml:space="preserve"> стране пројектована су два испуста</w:t>
      </w:r>
      <w:r w:rsidR="00713B05" w:rsidRPr="00E76614">
        <w:rPr>
          <w:noProof w:val="0"/>
        </w:rPr>
        <w:t xml:space="preserve"> (терасе)</w:t>
      </w:r>
      <w:r w:rsidRPr="00E76614">
        <w:rPr>
          <w:noProof w:val="0"/>
        </w:rPr>
        <w:t xml:space="preserve"> у односу на линију приземља </w:t>
      </w:r>
      <w:r w:rsidR="00CF3849" w:rsidRPr="00E76614">
        <w:rPr>
          <w:noProof w:val="0"/>
        </w:rPr>
        <w:t>оба</w:t>
      </w:r>
      <w:r w:rsidRPr="00E76614">
        <w:rPr>
          <w:noProof w:val="0"/>
        </w:rPr>
        <w:t xml:space="preserve"> ширине </w:t>
      </w:r>
      <w:r w:rsidR="00CF3849" w:rsidRPr="00E76614">
        <w:rPr>
          <w:noProof w:val="0"/>
        </w:rPr>
        <w:t>0,8</w:t>
      </w:r>
      <w:r w:rsidRPr="00E76614">
        <w:rPr>
          <w:noProof w:val="0"/>
        </w:rPr>
        <w:t>м и</w:t>
      </w:r>
      <w:r w:rsidR="00CF3849" w:rsidRPr="00E76614">
        <w:rPr>
          <w:noProof w:val="0"/>
        </w:rPr>
        <w:t xml:space="preserve"> </w:t>
      </w:r>
      <w:r w:rsidRPr="00E76614">
        <w:rPr>
          <w:noProof w:val="0"/>
        </w:rPr>
        <w:t xml:space="preserve">дужине </w:t>
      </w:r>
      <w:r w:rsidR="00CF3849" w:rsidRPr="00E76614">
        <w:rPr>
          <w:noProof w:val="0"/>
        </w:rPr>
        <w:t>2,7</w:t>
      </w:r>
      <w:r w:rsidRPr="00E76614">
        <w:rPr>
          <w:noProof w:val="0"/>
        </w:rPr>
        <w:t>м и 3,</w:t>
      </w:r>
      <w:r w:rsidR="00CF3849" w:rsidRPr="00E76614">
        <w:rPr>
          <w:noProof w:val="0"/>
        </w:rPr>
        <w:t>1</w:t>
      </w:r>
      <w:r w:rsidRPr="00E76614">
        <w:rPr>
          <w:noProof w:val="0"/>
        </w:rPr>
        <w:t>м.</w:t>
      </w:r>
    </w:p>
    <w:p w14:paraId="7FAB8A42" w14:textId="79AB6D89" w:rsidR="00136656" w:rsidRPr="00E76614" w:rsidRDefault="00136656" w:rsidP="00136656">
      <w:pPr>
        <w:rPr>
          <w:noProof w:val="0"/>
        </w:rPr>
      </w:pPr>
      <w:r w:rsidRPr="00E76614">
        <w:rPr>
          <w:noProof w:val="0"/>
        </w:rPr>
        <w:t>Укупна нето површина</w:t>
      </w:r>
      <w:r w:rsidR="00413B41" w:rsidRPr="00E76614">
        <w:rPr>
          <w:noProof w:val="0"/>
        </w:rPr>
        <w:t xml:space="preserve"> овог дела објекта - </w:t>
      </w:r>
      <w:r w:rsidR="002C0DE1" w:rsidRPr="00E76614">
        <w:rPr>
          <w:noProof w:val="0"/>
        </w:rPr>
        <w:t>ламеле</w:t>
      </w:r>
      <w:r w:rsidRPr="00E76614">
        <w:rPr>
          <w:noProof w:val="0"/>
        </w:rPr>
        <w:t xml:space="preserve"> „Б“ је 2.5</w:t>
      </w:r>
      <w:r w:rsidR="001B7410" w:rsidRPr="00E76614">
        <w:rPr>
          <w:noProof w:val="0"/>
        </w:rPr>
        <w:t>48</w:t>
      </w:r>
      <w:r w:rsidRPr="00E76614">
        <w:rPr>
          <w:noProof w:val="0"/>
        </w:rPr>
        <w:t>,</w:t>
      </w:r>
      <w:r w:rsidR="001B7410" w:rsidRPr="00E76614">
        <w:rPr>
          <w:noProof w:val="0"/>
        </w:rPr>
        <w:t>47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 Укупна бруто површина износи 2.8</w:t>
      </w:r>
      <w:r w:rsidR="00F97B27" w:rsidRPr="00E76614">
        <w:rPr>
          <w:noProof w:val="0"/>
        </w:rPr>
        <w:t>6</w:t>
      </w:r>
      <w:r w:rsidR="002C0DE1" w:rsidRPr="00E76614">
        <w:rPr>
          <w:noProof w:val="0"/>
        </w:rPr>
        <w:t>3</w:t>
      </w:r>
      <w:r w:rsidRPr="00E76614">
        <w:rPr>
          <w:noProof w:val="0"/>
        </w:rPr>
        <w:t>,</w:t>
      </w:r>
      <w:r w:rsidR="002C0DE1" w:rsidRPr="00E76614">
        <w:rPr>
          <w:noProof w:val="0"/>
        </w:rPr>
        <w:t>95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</w:t>
      </w:r>
    </w:p>
    <w:p w14:paraId="0174122F" w14:textId="05DB84B1" w:rsidR="00136656" w:rsidRPr="00E76614" w:rsidRDefault="00136656" w:rsidP="00136656">
      <w:pPr>
        <w:rPr>
          <w:rFonts w:cs="Segoe UI Light"/>
          <w:noProof w:val="0"/>
          <w:highlight w:val="yellow"/>
        </w:rPr>
      </w:pPr>
      <w:r w:rsidRPr="00E76614">
        <w:rPr>
          <w:rFonts w:cs="Segoe UI Light"/>
          <w:noProof w:val="0"/>
        </w:rPr>
        <w:t xml:space="preserve">Бруто грађевинска површина габарита хоризонталне пројекције </w:t>
      </w:r>
      <w:r w:rsidR="001329A5" w:rsidRPr="00E76614">
        <w:rPr>
          <w:rFonts w:cs="Segoe UI Light"/>
          <w:noProof w:val="0"/>
        </w:rPr>
        <w:t>ламеле</w:t>
      </w:r>
      <w:r w:rsidRPr="00E76614">
        <w:rPr>
          <w:rFonts w:cs="Segoe UI Light"/>
          <w:noProof w:val="0"/>
        </w:rPr>
        <w:t xml:space="preserve"> „Б“ је </w:t>
      </w:r>
      <w:r w:rsidR="00E368FB" w:rsidRPr="00E76614">
        <w:rPr>
          <w:rFonts w:cs="Segoe UI Light"/>
          <w:noProof w:val="0"/>
        </w:rPr>
        <w:t>48</w:t>
      </w:r>
      <w:r w:rsidR="002C0DE1" w:rsidRPr="00E76614">
        <w:rPr>
          <w:rFonts w:cs="Segoe UI Light"/>
          <w:noProof w:val="0"/>
        </w:rPr>
        <w:t>6</w:t>
      </w:r>
      <w:r w:rsidR="00E368FB" w:rsidRPr="00E76614">
        <w:rPr>
          <w:rFonts w:cs="Segoe UI Light"/>
          <w:noProof w:val="0"/>
        </w:rPr>
        <w:t>,</w:t>
      </w:r>
      <w:r w:rsidR="002C0DE1" w:rsidRPr="00E76614">
        <w:rPr>
          <w:rFonts w:cs="Segoe UI Light"/>
          <w:noProof w:val="0"/>
        </w:rPr>
        <w:t>09</w:t>
      </w:r>
      <w:r w:rsidRPr="00E76614">
        <w:rPr>
          <w:rFonts w:cs="Segoe UI Light"/>
          <w:noProof w:val="0"/>
        </w:rPr>
        <w:t>м</w:t>
      </w:r>
      <w:r w:rsidRPr="00E76614">
        <w:rPr>
          <w:rFonts w:cs="Segoe UI Light"/>
          <w:noProof w:val="0"/>
          <w:vertAlign w:val="superscript"/>
        </w:rPr>
        <w:t>2</w:t>
      </w:r>
      <w:r w:rsidRPr="00E76614">
        <w:rPr>
          <w:rFonts w:cs="Segoe UI Light"/>
          <w:noProof w:val="0"/>
        </w:rPr>
        <w:t>.</w:t>
      </w:r>
    </w:p>
    <w:p w14:paraId="359DCAA6" w14:textId="43DAD472" w:rsidR="00136656" w:rsidRPr="00E76614" w:rsidRDefault="005C22D4" w:rsidP="00136656">
      <w:pPr>
        <w:rPr>
          <w:noProof w:val="0"/>
        </w:rPr>
      </w:pPr>
      <w:r w:rsidRPr="00E76614">
        <w:rPr>
          <w:noProof w:val="0"/>
        </w:rPr>
        <w:t>Ламела</w:t>
      </w:r>
      <w:r w:rsidR="00136656" w:rsidRPr="00E76614">
        <w:rPr>
          <w:noProof w:val="0"/>
        </w:rPr>
        <w:t xml:space="preserve"> „Б“ има четири улаза/излаза. </w:t>
      </w:r>
      <w:proofErr w:type="spellStart"/>
      <w:r w:rsidR="00136656" w:rsidRPr="00E76614">
        <w:rPr>
          <w:noProof w:val="0"/>
        </w:rPr>
        <w:t>Посл</w:t>
      </w:r>
      <w:r w:rsidR="00A90C01" w:rsidRPr="00E76614">
        <w:rPr>
          <w:noProof w:val="0"/>
        </w:rPr>
        <w:t>o</w:t>
      </w:r>
      <w:r w:rsidR="00136656" w:rsidRPr="00E76614">
        <w:rPr>
          <w:noProof w:val="0"/>
        </w:rPr>
        <w:t>вни</w:t>
      </w:r>
      <w:proofErr w:type="spellEnd"/>
      <w:r w:rsidR="00136656" w:rsidRPr="00E76614">
        <w:rPr>
          <w:noProof w:val="0"/>
        </w:rPr>
        <w:t xml:space="preserve"> део – локали имају два улаза на јужној фасади. Стамбени део има улаз такође са јужне стране док је се западне стране предвиђен један улаз до подземне гараже.</w:t>
      </w:r>
    </w:p>
    <w:bookmarkEnd w:id="31"/>
    <w:p w14:paraId="1514841B" w14:textId="2FDDD6BB" w:rsidR="00136656" w:rsidRPr="00E76614" w:rsidRDefault="00136656" w:rsidP="0047740A">
      <w:pPr>
        <w:jc w:val="center"/>
        <w:rPr>
          <w:noProof w:val="0"/>
        </w:rPr>
      </w:pPr>
      <w:r w:rsidRPr="00E76614">
        <w:rPr>
          <w:noProof w:val="0"/>
        </w:rPr>
        <w:t>***</w:t>
      </w:r>
    </w:p>
    <w:p w14:paraId="357F3234" w14:textId="5182C1E0" w:rsidR="00136656" w:rsidRPr="00E76614" w:rsidRDefault="00136656" w:rsidP="00136656">
      <w:pPr>
        <w:rPr>
          <w:noProof w:val="0"/>
        </w:rPr>
      </w:pPr>
      <w:r w:rsidRPr="00E76614">
        <w:rPr>
          <w:noProof w:val="0"/>
        </w:rPr>
        <w:t>Објек</w:t>
      </w:r>
      <w:r w:rsidR="00466B0A" w:rsidRPr="00E76614">
        <w:rPr>
          <w:noProof w:val="0"/>
        </w:rPr>
        <w:t>ат</w:t>
      </w:r>
      <w:r w:rsidRPr="00E76614">
        <w:rPr>
          <w:noProof w:val="0"/>
        </w:rPr>
        <w:t xml:space="preserve"> </w:t>
      </w:r>
      <w:r w:rsidR="00466B0A" w:rsidRPr="00E76614">
        <w:rPr>
          <w:noProof w:val="0"/>
        </w:rPr>
        <w:t>је</w:t>
      </w:r>
      <w:r w:rsidRPr="00E76614">
        <w:rPr>
          <w:noProof w:val="0"/>
        </w:rPr>
        <w:t xml:space="preserve"> савремено пројектован</w:t>
      </w:r>
      <w:r w:rsidR="00713B05" w:rsidRPr="00E76614">
        <w:rPr>
          <w:noProof w:val="0"/>
        </w:rPr>
        <w:t xml:space="preserve">, </w:t>
      </w:r>
      <w:r w:rsidRPr="00E76614">
        <w:rPr>
          <w:noProof w:val="0"/>
        </w:rPr>
        <w:t xml:space="preserve">чисте геометријске форме и једноставних архитектонских линија. </w:t>
      </w:r>
      <w:r w:rsidR="00713B05" w:rsidRPr="00E76614">
        <w:rPr>
          <w:noProof w:val="0"/>
        </w:rPr>
        <w:t>А</w:t>
      </w:r>
      <w:r w:rsidRPr="00E76614">
        <w:rPr>
          <w:noProof w:val="0"/>
        </w:rPr>
        <w:t>рхитектур</w:t>
      </w:r>
      <w:r w:rsidR="00713B05" w:rsidRPr="00E76614">
        <w:rPr>
          <w:noProof w:val="0"/>
        </w:rPr>
        <w:t>а објекта је у складу са његовом наменом.</w:t>
      </w:r>
    </w:p>
    <w:p w14:paraId="3CC06727" w14:textId="1727D424" w:rsidR="00782DCA" w:rsidRPr="00E76614" w:rsidRDefault="00136656" w:rsidP="0047740A">
      <w:pPr>
        <w:rPr>
          <w:noProof w:val="0"/>
        </w:rPr>
      </w:pPr>
      <w:r w:rsidRPr="00E76614">
        <w:rPr>
          <w:noProof w:val="0"/>
        </w:rPr>
        <w:t>Обликовање објекта и избор грађевинских материјала и конструкције усаглашен је са кара</w:t>
      </w:r>
      <w:r w:rsidRPr="00E76614">
        <w:rPr>
          <w:noProof w:val="0"/>
        </w:rPr>
        <w:softHyphen/>
        <w:t>ктеристикама типа објекта, климатским условима локације, условима прописаног века трајања основне конструкције и једноставног одржавања, као и са санитарно – хигијенским, законским и другим нормама.</w:t>
      </w:r>
    </w:p>
    <w:p w14:paraId="693D5BE5" w14:textId="5140C488" w:rsidR="00EC02E8" w:rsidRPr="00E76614" w:rsidRDefault="00510F33" w:rsidP="00EC02E8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О</w:t>
      </w:r>
      <w:r w:rsidR="00EC02E8" w:rsidRPr="00E76614">
        <w:rPr>
          <w:noProof w:val="0"/>
          <w:lang w:val="sr-Cyrl-RS"/>
        </w:rPr>
        <w:t>грађива</w:t>
      </w:r>
      <w:r w:rsidRPr="00E76614">
        <w:rPr>
          <w:noProof w:val="0"/>
          <w:lang w:val="sr-Cyrl-RS"/>
        </w:rPr>
        <w:t>њ</w:t>
      </w:r>
      <w:r w:rsidR="00EC02E8" w:rsidRPr="00E76614">
        <w:rPr>
          <w:noProof w:val="0"/>
          <w:lang w:val="sr-Cyrl-RS"/>
        </w:rPr>
        <w:t>е парце</w:t>
      </w:r>
      <w:r w:rsidR="009E3FBA" w:rsidRPr="00E76614">
        <w:rPr>
          <w:noProof w:val="0"/>
          <w:lang w:val="sr-Cyrl-RS"/>
        </w:rPr>
        <w:t>ле</w:t>
      </w:r>
    </w:p>
    <w:p w14:paraId="71FB3F0C" w14:textId="6416B71C" w:rsidR="00EC02E8" w:rsidRPr="00E76614" w:rsidRDefault="004C7615" w:rsidP="006A58FC">
      <w:pPr>
        <w:rPr>
          <w:noProof w:val="0"/>
        </w:rPr>
      </w:pPr>
      <w:r w:rsidRPr="00E76614">
        <w:rPr>
          <w:noProof w:val="0"/>
        </w:rPr>
        <w:t>Урбанистичким пројектом н</w:t>
      </w:r>
      <w:r w:rsidR="00FE2943" w:rsidRPr="00E76614">
        <w:rPr>
          <w:noProof w:val="0"/>
        </w:rPr>
        <w:t>и</w:t>
      </w:r>
      <w:r w:rsidR="00EC02E8" w:rsidRPr="00E76614">
        <w:rPr>
          <w:noProof w:val="0"/>
        </w:rPr>
        <w:t xml:space="preserve">је </w:t>
      </w:r>
      <w:r w:rsidRPr="00E76614">
        <w:rPr>
          <w:noProof w:val="0"/>
        </w:rPr>
        <w:t>предвиђена</w:t>
      </w:r>
      <w:r w:rsidR="00EC02E8" w:rsidRPr="00E76614">
        <w:rPr>
          <w:noProof w:val="0"/>
        </w:rPr>
        <w:t xml:space="preserve"> изград</w:t>
      </w:r>
      <w:r w:rsidR="00510F33" w:rsidRPr="00E76614">
        <w:rPr>
          <w:noProof w:val="0"/>
        </w:rPr>
        <w:t>њ</w:t>
      </w:r>
      <w:r w:rsidR="00EC02E8" w:rsidRPr="00E76614">
        <w:rPr>
          <w:noProof w:val="0"/>
        </w:rPr>
        <w:t>а ограде локације</w:t>
      </w:r>
      <w:r w:rsidRPr="00E76614">
        <w:rPr>
          <w:noProof w:val="0"/>
        </w:rPr>
        <w:t xml:space="preserve"> осим на делу потпорног зида према јавној пешачкој комуникацији</w:t>
      </w:r>
      <w:r w:rsidR="00EC02E8" w:rsidRPr="00E76614">
        <w:rPr>
          <w:noProof w:val="0"/>
        </w:rPr>
        <w:t>.</w:t>
      </w:r>
      <w:r w:rsidRPr="00E76614">
        <w:rPr>
          <w:noProof w:val="0"/>
        </w:rPr>
        <w:t xml:space="preserve"> Пројектована ограда је у форми рукохвата и заштите од </w:t>
      </w:r>
      <w:proofErr w:type="spellStart"/>
      <w:r w:rsidRPr="00E76614">
        <w:rPr>
          <w:noProof w:val="0"/>
        </w:rPr>
        <w:t>денивелације</w:t>
      </w:r>
      <w:proofErr w:type="spellEnd"/>
      <w:r w:rsidRPr="00E76614">
        <w:rPr>
          <w:noProof w:val="0"/>
        </w:rPr>
        <w:t>.</w:t>
      </w:r>
    </w:p>
    <w:p w14:paraId="68A3A0AD" w14:textId="2967859D" w:rsidR="00526E08" w:rsidRPr="00E76614" w:rsidRDefault="00510F33" w:rsidP="00526E08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О</w:t>
      </w:r>
      <w:r w:rsidR="00526E08" w:rsidRPr="00E76614">
        <w:rPr>
          <w:noProof w:val="0"/>
          <w:lang w:val="sr-Cyrl-RS"/>
        </w:rPr>
        <w:t>дноше</w:t>
      </w:r>
      <w:r w:rsidRPr="00E76614">
        <w:rPr>
          <w:noProof w:val="0"/>
          <w:lang w:val="sr-Cyrl-RS"/>
        </w:rPr>
        <w:t>њ</w:t>
      </w:r>
      <w:r w:rsidR="00526E08" w:rsidRPr="00E76614">
        <w:rPr>
          <w:noProof w:val="0"/>
          <w:lang w:val="sr-Cyrl-RS"/>
        </w:rPr>
        <w:t>е смећа</w:t>
      </w:r>
    </w:p>
    <w:p w14:paraId="119C2B32" w14:textId="17E78DB0" w:rsidR="00A22CC4" w:rsidRPr="00E76614" w:rsidRDefault="00D06F88" w:rsidP="00F649CF">
      <w:pPr>
        <w:rPr>
          <w:noProof w:val="0"/>
        </w:rPr>
      </w:pPr>
      <w:r w:rsidRPr="00E76614">
        <w:rPr>
          <w:noProof w:val="0"/>
        </w:rPr>
        <w:t xml:space="preserve">У односу на укупну нето површину, овим пројектом </w:t>
      </w:r>
      <w:r w:rsidR="00611350" w:rsidRPr="00E76614">
        <w:rPr>
          <w:noProof w:val="0"/>
        </w:rPr>
        <w:t xml:space="preserve">одређено </w:t>
      </w:r>
      <w:r w:rsidRPr="00E76614">
        <w:rPr>
          <w:noProof w:val="0"/>
        </w:rPr>
        <w:t xml:space="preserve">је </w:t>
      </w:r>
      <w:r w:rsidR="00B72461" w:rsidRPr="00E76614">
        <w:rPr>
          <w:noProof w:val="0"/>
        </w:rPr>
        <w:t>постав</w:t>
      </w:r>
      <w:r w:rsidR="00510F33" w:rsidRPr="00E76614">
        <w:rPr>
          <w:noProof w:val="0"/>
        </w:rPr>
        <w:t>љ</w:t>
      </w:r>
      <w:r w:rsidR="00B72461" w:rsidRPr="00E76614">
        <w:rPr>
          <w:noProof w:val="0"/>
        </w:rPr>
        <w:t>а</w:t>
      </w:r>
      <w:r w:rsidR="00510F33" w:rsidRPr="00E76614">
        <w:rPr>
          <w:noProof w:val="0"/>
        </w:rPr>
        <w:t>њ</w:t>
      </w:r>
      <w:r w:rsidR="00B72461" w:rsidRPr="00E76614">
        <w:rPr>
          <w:noProof w:val="0"/>
        </w:rPr>
        <w:t xml:space="preserve">е </w:t>
      </w:r>
      <w:r w:rsidR="00F079BD" w:rsidRPr="00E76614">
        <w:rPr>
          <w:noProof w:val="0"/>
        </w:rPr>
        <w:t>два</w:t>
      </w:r>
      <w:r w:rsidR="00B72461" w:rsidRPr="00E76614">
        <w:rPr>
          <w:noProof w:val="0"/>
        </w:rPr>
        <w:t xml:space="preserve"> </w:t>
      </w:r>
      <w:r w:rsidRPr="00E76614">
        <w:rPr>
          <w:noProof w:val="0"/>
        </w:rPr>
        <w:t xml:space="preserve">подземна </w:t>
      </w:r>
      <w:r w:rsidR="00526E08" w:rsidRPr="00E76614">
        <w:rPr>
          <w:noProof w:val="0"/>
        </w:rPr>
        <w:t>контејнер</w:t>
      </w:r>
      <w:r w:rsidR="00F649CF" w:rsidRPr="00E76614">
        <w:rPr>
          <w:noProof w:val="0"/>
        </w:rPr>
        <w:t>а</w:t>
      </w:r>
      <w:r w:rsidR="0047740A" w:rsidRPr="00E76614">
        <w:rPr>
          <w:noProof w:val="0"/>
        </w:rPr>
        <w:t xml:space="preserve"> капацитета од 3м</w:t>
      </w:r>
      <w:r w:rsidR="0047740A" w:rsidRPr="00E76614">
        <w:rPr>
          <w:noProof w:val="0"/>
          <w:vertAlign w:val="superscript"/>
        </w:rPr>
        <w:t>3</w:t>
      </w:r>
      <w:r w:rsidR="00B328DB" w:rsidRPr="00E76614">
        <w:rPr>
          <w:noProof w:val="0"/>
        </w:rPr>
        <w:t>, који задовољавају нормативе дефинисане планом.</w:t>
      </w:r>
    </w:p>
    <w:p w14:paraId="544D8B06" w14:textId="655F9D04" w:rsidR="00D86EC0" w:rsidRPr="00E76614" w:rsidRDefault="00A22CC4" w:rsidP="00F649CF">
      <w:pPr>
        <w:rPr>
          <w:noProof w:val="0"/>
        </w:rPr>
      </w:pPr>
      <w:r w:rsidRPr="00E76614">
        <w:rPr>
          <w:noProof w:val="0"/>
        </w:rPr>
        <w:t xml:space="preserve">Контејнери су постављени у оквиру </w:t>
      </w:r>
      <w:r w:rsidR="00922CF2" w:rsidRPr="00E76614">
        <w:rPr>
          <w:noProof w:val="0"/>
        </w:rPr>
        <w:t>локације</w:t>
      </w:r>
      <w:r w:rsidRPr="00E76614">
        <w:rPr>
          <w:noProof w:val="0"/>
        </w:rPr>
        <w:t xml:space="preserve"> уз обезбеђен несметани приступ возилу за одвожење. Положај контејнера је приказан у адекватном графичком прилогу.</w:t>
      </w:r>
    </w:p>
    <w:p w14:paraId="60A8D9B4" w14:textId="77777777" w:rsidR="004C7615" w:rsidRPr="00E76614" w:rsidRDefault="004C7615">
      <w:pPr>
        <w:suppressAutoHyphens w:val="0"/>
        <w:spacing w:after="0"/>
        <w:jc w:val="left"/>
        <w:rPr>
          <w:b/>
          <w:noProof w:val="0"/>
        </w:rPr>
      </w:pPr>
      <w:bookmarkStart w:id="32" w:name="_Toc21418805"/>
      <w:bookmarkStart w:id="33" w:name="_Toc124924353"/>
      <w:bookmarkStart w:id="34" w:name="_Toc128221025"/>
      <w:r w:rsidRPr="00E76614">
        <w:rPr>
          <w:noProof w:val="0"/>
        </w:rPr>
        <w:br w:type="page"/>
      </w:r>
    </w:p>
    <w:p w14:paraId="535CE03C" w14:textId="567BA654" w:rsidR="00785995" w:rsidRPr="00E76614" w:rsidRDefault="005F2D64" w:rsidP="005F2D64">
      <w:pPr>
        <w:pStyle w:val="Heading3"/>
      </w:pPr>
      <w:bookmarkStart w:id="35" w:name="_Toc188341842"/>
      <w:r w:rsidRPr="00E76614">
        <w:lastRenderedPageBreak/>
        <w:t>3.</w:t>
      </w:r>
      <w:r w:rsidR="0087362A" w:rsidRPr="00E76614">
        <w:t>2</w:t>
      </w:r>
      <w:r w:rsidRPr="00E76614">
        <w:t xml:space="preserve">. </w:t>
      </w:r>
      <w:r w:rsidR="00510F33" w:rsidRPr="00E76614">
        <w:t>С</w:t>
      </w:r>
      <w:r w:rsidR="00785995" w:rsidRPr="00E76614">
        <w:t>аобраћајно реше</w:t>
      </w:r>
      <w:r w:rsidR="00510F33" w:rsidRPr="00E76614">
        <w:t>њ</w:t>
      </w:r>
      <w:r w:rsidR="00785995" w:rsidRPr="00E76614">
        <w:t>е</w:t>
      </w:r>
      <w:r w:rsidR="00EF1CDD" w:rsidRPr="00E76614">
        <w:t xml:space="preserve"> и приступ локацији</w:t>
      </w:r>
      <w:bookmarkEnd w:id="32"/>
      <w:bookmarkEnd w:id="33"/>
      <w:bookmarkEnd w:id="34"/>
      <w:bookmarkEnd w:id="35"/>
    </w:p>
    <w:p w14:paraId="721FE1C9" w14:textId="269937BC" w:rsidR="009900C3" w:rsidRPr="00E76614" w:rsidRDefault="00510F33" w:rsidP="00241EE8">
      <w:pPr>
        <w:rPr>
          <w:noProof w:val="0"/>
        </w:rPr>
      </w:pPr>
      <w:r w:rsidRPr="00E76614">
        <w:rPr>
          <w:noProof w:val="0"/>
        </w:rPr>
        <w:t>С</w:t>
      </w:r>
      <w:r w:rsidR="00571E50" w:rsidRPr="00E76614">
        <w:rPr>
          <w:noProof w:val="0"/>
        </w:rPr>
        <w:t>аобраћајни прик</w:t>
      </w:r>
      <w:r w:rsidRPr="00E76614">
        <w:rPr>
          <w:noProof w:val="0"/>
        </w:rPr>
        <w:t>љ</w:t>
      </w:r>
      <w:r w:rsidR="00571E50" w:rsidRPr="00E76614">
        <w:rPr>
          <w:noProof w:val="0"/>
        </w:rPr>
        <w:t>уч</w:t>
      </w:r>
      <w:r w:rsidR="00625FA0" w:rsidRPr="00E76614">
        <w:rPr>
          <w:noProof w:val="0"/>
        </w:rPr>
        <w:t>ак</w:t>
      </w:r>
      <w:r w:rsidR="004F1FE0" w:rsidRPr="00E76614">
        <w:rPr>
          <w:noProof w:val="0"/>
        </w:rPr>
        <w:t xml:space="preserve"> на</w:t>
      </w:r>
      <w:r w:rsidR="00571E50" w:rsidRPr="00E76614">
        <w:rPr>
          <w:noProof w:val="0"/>
        </w:rPr>
        <w:t xml:space="preserve"> </w:t>
      </w:r>
      <w:r w:rsidR="004010C7" w:rsidRPr="00E76614">
        <w:rPr>
          <w:noProof w:val="0"/>
        </w:rPr>
        <w:t>катастарск</w:t>
      </w:r>
      <w:r w:rsidR="00834824" w:rsidRPr="00E76614">
        <w:rPr>
          <w:noProof w:val="0"/>
        </w:rPr>
        <w:t>ој</w:t>
      </w:r>
      <w:r w:rsidR="004F1FE0" w:rsidRPr="00E76614">
        <w:rPr>
          <w:noProof w:val="0"/>
        </w:rPr>
        <w:t xml:space="preserve"> </w:t>
      </w:r>
      <w:r w:rsidR="00571E50" w:rsidRPr="00E76614">
        <w:rPr>
          <w:noProof w:val="0"/>
        </w:rPr>
        <w:t>парцел</w:t>
      </w:r>
      <w:r w:rsidR="00834824" w:rsidRPr="00E76614">
        <w:rPr>
          <w:noProof w:val="0"/>
        </w:rPr>
        <w:t>и</w:t>
      </w:r>
      <w:r w:rsidR="004010C7" w:rsidRPr="00E76614">
        <w:rPr>
          <w:noProof w:val="0"/>
        </w:rPr>
        <w:t xml:space="preserve"> </w:t>
      </w:r>
      <w:r w:rsidR="00571E50" w:rsidRPr="00E76614">
        <w:rPr>
          <w:noProof w:val="0"/>
        </w:rPr>
        <w:t>бр.</w:t>
      </w:r>
      <w:r w:rsidR="00AE5BDB" w:rsidRPr="00E76614">
        <w:rPr>
          <w:noProof w:val="0"/>
        </w:rPr>
        <w:t xml:space="preserve"> </w:t>
      </w:r>
      <w:r w:rsidR="00834824" w:rsidRPr="00E76614">
        <w:rPr>
          <w:noProof w:val="0"/>
        </w:rPr>
        <w:t>6210</w:t>
      </w:r>
      <w:r w:rsidR="00571E50" w:rsidRPr="00E76614">
        <w:rPr>
          <w:noProof w:val="0"/>
        </w:rPr>
        <w:t xml:space="preserve"> </w:t>
      </w:r>
      <w:r w:rsidRPr="00E76614">
        <w:rPr>
          <w:noProof w:val="0"/>
        </w:rPr>
        <w:t>КО</w:t>
      </w:r>
      <w:r w:rsidR="00571E50" w:rsidRPr="00E76614">
        <w:rPr>
          <w:noProof w:val="0"/>
        </w:rPr>
        <w:t xml:space="preserve"> </w:t>
      </w:r>
      <w:r w:rsidRPr="00E76614">
        <w:rPr>
          <w:noProof w:val="0"/>
        </w:rPr>
        <w:t>К</w:t>
      </w:r>
      <w:r w:rsidR="00FB1C4F" w:rsidRPr="00E76614">
        <w:rPr>
          <w:noProof w:val="0"/>
        </w:rPr>
        <w:t>рушевац</w:t>
      </w:r>
      <w:r w:rsidR="00B50E6B" w:rsidRPr="00E76614">
        <w:rPr>
          <w:noProof w:val="0"/>
        </w:rPr>
        <w:t>,</w:t>
      </w:r>
      <w:r w:rsidR="0015169B" w:rsidRPr="00E76614">
        <w:rPr>
          <w:noProof w:val="0"/>
        </w:rPr>
        <w:t xml:space="preserve"> </w:t>
      </w:r>
      <w:r w:rsidR="00571E50" w:rsidRPr="00E76614">
        <w:rPr>
          <w:noProof w:val="0"/>
        </w:rPr>
        <w:t xml:space="preserve">у складу са </w:t>
      </w:r>
      <w:r w:rsidRPr="00E76614">
        <w:rPr>
          <w:noProof w:val="0"/>
        </w:rPr>
        <w:t>П</w:t>
      </w:r>
      <w:r w:rsidR="00BC67E8" w:rsidRPr="00E76614">
        <w:rPr>
          <w:noProof w:val="0"/>
        </w:rPr>
        <w:t xml:space="preserve">ланом </w:t>
      </w:r>
      <w:r w:rsidR="00755B72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755B72" w:rsidRPr="00E76614">
        <w:rPr>
          <w:noProof w:val="0"/>
        </w:rPr>
        <w:t xml:space="preserve">не регулације </w:t>
      </w:r>
      <w:r w:rsidR="00834824" w:rsidRPr="00E76614">
        <w:rPr>
          <w:noProof w:val="0"/>
        </w:rPr>
        <w:t xml:space="preserve">Железничка 3 у Крушевцу („Сл. лист града Крушевца“, бр. 9/19) </w:t>
      </w:r>
      <w:r w:rsidR="004E4438" w:rsidRPr="00E76614">
        <w:rPr>
          <w:noProof w:val="0"/>
        </w:rPr>
        <w:t>и</w:t>
      </w:r>
      <w:r w:rsidR="00BC67E8" w:rsidRPr="00E76614">
        <w:rPr>
          <w:noProof w:val="0"/>
        </w:rPr>
        <w:t xml:space="preserve"> </w:t>
      </w:r>
      <w:r w:rsidR="00571E50" w:rsidRPr="00E76614">
        <w:rPr>
          <w:noProof w:val="0"/>
        </w:rPr>
        <w:t>условима надлежног предузећа</w:t>
      </w:r>
      <w:r w:rsidR="00AC7E27" w:rsidRPr="00E76614">
        <w:rPr>
          <w:noProof w:val="0"/>
        </w:rPr>
        <w:t>.</w:t>
      </w:r>
      <w:r w:rsidR="00BC67E8" w:rsidRPr="00E76614">
        <w:rPr>
          <w:noProof w:val="0"/>
        </w:rPr>
        <w:t xml:space="preserve"> </w:t>
      </w:r>
      <w:r w:rsidR="00AC7E27" w:rsidRPr="00E76614">
        <w:rPr>
          <w:noProof w:val="0"/>
        </w:rPr>
        <w:t>П</w:t>
      </w:r>
      <w:r w:rsidR="00BC67E8" w:rsidRPr="00E76614">
        <w:rPr>
          <w:noProof w:val="0"/>
        </w:rPr>
        <w:t xml:space="preserve">ројектован </w:t>
      </w:r>
      <w:r w:rsidR="00B328DB" w:rsidRPr="00E76614">
        <w:rPr>
          <w:noProof w:val="0"/>
        </w:rPr>
        <w:t xml:space="preserve">је </w:t>
      </w:r>
      <w:r w:rsidR="00571E50" w:rsidRPr="00E76614">
        <w:rPr>
          <w:noProof w:val="0"/>
        </w:rPr>
        <w:t xml:space="preserve">на </w:t>
      </w:r>
      <w:r w:rsidR="00BC67E8" w:rsidRPr="00E76614">
        <w:rPr>
          <w:noProof w:val="0"/>
        </w:rPr>
        <w:t xml:space="preserve">планирану </w:t>
      </w:r>
      <w:r w:rsidR="004E4438" w:rsidRPr="00E76614">
        <w:rPr>
          <w:noProof w:val="0"/>
        </w:rPr>
        <w:t xml:space="preserve">јавну </w:t>
      </w:r>
      <w:r w:rsidR="008C5C95" w:rsidRPr="00E76614">
        <w:rPr>
          <w:noProof w:val="0"/>
        </w:rPr>
        <w:t>саобраћајниц</w:t>
      </w:r>
      <w:r w:rsidR="0055128E" w:rsidRPr="00E76614">
        <w:rPr>
          <w:noProof w:val="0"/>
        </w:rPr>
        <w:t>у</w:t>
      </w:r>
      <w:r w:rsidR="00236323" w:rsidRPr="00E76614">
        <w:rPr>
          <w:noProof w:val="0"/>
        </w:rPr>
        <w:t xml:space="preserve"> која тангира </w:t>
      </w:r>
      <w:r w:rsidR="00834824" w:rsidRPr="00E76614">
        <w:rPr>
          <w:noProof w:val="0"/>
        </w:rPr>
        <w:t>локацију</w:t>
      </w:r>
      <w:r w:rsidR="00236323" w:rsidRPr="00E76614">
        <w:rPr>
          <w:noProof w:val="0"/>
        </w:rPr>
        <w:t xml:space="preserve"> са </w:t>
      </w:r>
      <w:r w:rsidR="00834824" w:rsidRPr="00E76614">
        <w:rPr>
          <w:noProof w:val="0"/>
        </w:rPr>
        <w:t>јуж</w:t>
      </w:r>
      <w:r w:rsidR="004E4438" w:rsidRPr="00E76614">
        <w:rPr>
          <w:noProof w:val="0"/>
        </w:rPr>
        <w:t>не</w:t>
      </w:r>
      <w:r w:rsidR="00236323" w:rsidRPr="00E76614">
        <w:rPr>
          <w:noProof w:val="0"/>
        </w:rPr>
        <w:t xml:space="preserve"> стране</w:t>
      </w:r>
      <w:r w:rsidR="00FB6C36" w:rsidRPr="00E76614">
        <w:rPr>
          <w:noProof w:val="0"/>
        </w:rPr>
        <w:t xml:space="preserve"> улицу Југ </w:t>
      </w:r>
      <w:proofErr w:type="spellStart"/>
      <w:r w:rsidR="00FB6C36" w:rsidRPr="00E76614">
        <w:rPr>
          <w:noProof w:val="0"/>
        </w:rPr>
        <w:t>Богданову</w:t>
      </w:r>
      <w:proofErr w:type="spellEnd"/>
      <w:r w:rsidR="00FB6C36" w:rsidRPr="00E76614">
        <w:rPr>
          <w:noProof w:val="0"/>
        </w:rPr>
        <w:t xml:space="preserve"> (к.п.бр. 2294/1 КО Крушевац), преко к.п.бр. 208/4 и 286/2 обе КО Крушевац које чине делове јавне саобраћајнице.</w:t>
      </w:r>
    </w:p>
    <w:p w14:paraId="39F8B1FC" w14:textId="1DA36EFF" w:rsidR="00571E50" w:rsidRPr="00E76614" w:rsidRDefault="00510F33" w:rsidP="00241EE8">
      <w:pPr>
        <w:rPr>
          <w:noProof w:val="0"/>
        </w:rPr>
      </w:pPr>
      <w:r w:rsidRPr="00E76614">
        <w:rPr>
          <w:noProof w:val="0"/>
        </w:rPr>
        <w:t>С</w:t>
      </w:r>
      <w:r w:rsidR="00571E50" w:rsidRPr="00E76614">
        <w:rPr>
          <w:noProof w:val="0"/>
        </w:rPr>
        <w:t>аобраћајни прик</w:t>
      </w:r>
      <w:r w:rsidRPr="00E76614">
        <w:rPr>
          <w:noProof w:val="0"/>
        </w:rPr>
        <w:t>љ</w:t>
      </w:r>
      <w:r w:rsidR="00571E50" w:rsidRPr="00E76614">
        <w:rPr>
          <w:noProof w:val="0"/>
        </w:rPr>
        <w:t>уч</w:t>
      </w:r>
      <w:r w:rsidR="004E4438" w:rsidRPr="00E76614">
        <w:rPr>
          <w:noProof w:val="0"/>
        </w:rPr>
        <w:t>ак</w:t>
      </w:r>
      <w:r w:rsidR="00755B72" w:rsidRPr="00E76614">
        <w:rPr>
          <w:noProof w:val="0"/>
        </w:rPr>
        <w:t xml:space="preserve"> </w:t>
      </w:r>
      <w:r w:rsidR="004E4438" w:rsidRPr="00E76614">
        <w:rPr>
          <w:noProof w:val="0"/>
        </w:rPr>
        <w:t>је</w:t>
      </w:r>
      <w:r w:rsidR="00571E50" w:rsidRPr="00E76614">
        <w:rPr>
          <w:noProof w:val="0"/>
        </w:rPr>
        <w:t xml:space="preserve"> пројектован у </w:t>
      </w:r>
      <w:r w:rsidR="00FB6C36" w:rsidRPr="00E76614">
        <w:rPr>
          <w:noProof w:val="0"/>
        </w:rPr>
        <w:t>зони</w:t>
      </w:r>
      <w:r w:rsidR="00571E50" w:rsidRPr="00E76614">
        <w:rPr>
          <w:noProof w:val="0"/>
        </w:rPr>
        <w:t xml:space="preserve"> к.п.бр. </w:t>
      </w:r>
      <w:r w:rsidR="00FB6C36" w:rsidRPr="00E76614">
        <w:rPr>
          <w:noProof w:val="0"/>
        </w:rPr>
        <w:t>6210</w:t>
      </w:r>
      <w:r w:rsidR="00571E50" w:rsidRPr="00E76614">
        <w:rPr>
          <w:noProof w:val="0"/>
        </w:rPr>
        <w:t xml:space="preserve"> </w:t>
      </w:r>
      <w:r w:rsidRPr="00E76614">
        <w:rPr>
          <w:noProof w:val="0"/>
        </w:rPr>
        <w:t>КО</w:t>
      </w:r>
      <w:r w:rsidR="00571E50" w:rsidRPr="00E76614">
        <w:rPr>
          <w:noProof w:val="0"/>
        </w:rPr>
        <w:t xml:space="preserve"> </w:t>
      </w:r>
      <w:r w:rsidRPr="00E76614">
        <w:rPr>
          <w:noProof w:val="0"/>
        </w:rPr>
        <w:t>К</w:t>
      </w:r>
      <w:r w:rsidR="00FB1C4F" w:rsidRPr="00E76614">
        <w:rPr>
          <w:noProof w:val="0"/>
        </w:rPr>
        <w:t>рушевац</w:t>
      </w:r>
      <w:r w:rsidR="00571E50" w:rsidRPr="00E76614">
        <w:rPr>
          <w:noProof w:val="0"/>
        </w:rPr>
        <w:t>.</w:t>
      </w:r>
    </w:p>
    <w:p w14:paraId="2EF4B9BE" w14:textId="5749686A" w:rsidR="005F0765" w:rsidRPr="00E76614" w:rsidRDefault="00510F33" w:rsidP="00241EE8">
      <w:pPr>
        <w:rPr>
          <w:noProof w:val="0"/>
        </w:rPr>
      </w:pPr>
      <w:r w:rsidRPr="00E76614">
        <w:rPr>
          <w:noProof w:val="0"/>
        </w:rPr>
        <w:t>П</w:t>
      </w:r>
      <w:r w:rsidR="005F0765" w:rsidRPr="00E76614">
        <w:rPr>
          <w:noProof w:val="0"/>
        </w:rPr>
        <w:t xml:space="preserve">риступ комплексу </w:t>
      </w:r>
      <w:r w:rsidR="007E6207" w:rsidRPr="00E76614">
        <w:rPr>
          <w:noProof w:val="0"/>
        </w:rPr>
        <w:t xml:space="preserve">са улице Југ </w:t>
      </w:r>
      <w:proofErr w:type="spellStart"/>
      <w:r w:rsidR="007E6207" w:rsidRPr="00E76614">
        <w:rPr>
          <w:noProof w:val="0"/>
        </w:rPr>
        <w:t>Богданове</w:t>
      </w:r>
      <w:proofErr w:type="spellEnd"/>
      <w:r w:rsidR="007E6207" w:rsidRPr="00E76614">
        <w:rPr>
          <w:noProof w:val="0"/>
        </w:rPr>
        <w:t xml:space="preserve"> из правца </w:t>
      </w:r>
      <w:proofErr w:type="spellStart"/>
      <w:r w:rsidR="007E6207" w:rsidRPr="00E76614">
        <w:rPr>
          <w:noProof w:val="0"/>
        </w:rPr>
        <w:t>Газиместанског</w:t>
      </w:r>
      <w:proofErr w:type="spellEnd"/>
      <w:r w:rsidR="007E6207" w:rsidRPr="00E76614">
        <w:rPr>
          <w:noProof w:val="0"/>
        </w:rPr>
        <w:t xml:space="preserve"> трга није </w:t>
      </w:r>
      <w:r w:rsidR="005F0765" w:rsidRPr="00E76614">
        <w:rPr>
          <w:noProof w:val="0"/>
        </w:rPr>
        <w:t>дозво</w:t>
      </w:r>
      <w:r w:rsidRPr="00E76614">
        <w:rPr>
          <w:noProof w:val="0"/>
        </w:rPr>
        <w:t>љ</w:t>
      </w:r>
      <w:r w:rsidR="005F0765" w:rsidRPr="00E76614">
        <w:rPr>
          <w:noProof w:val="0"/>
        </w:rPr>
        <w:t>ен</w:t>
      </w:r>
      <w:r w:rsidR="007E6207" w:rsidRPr="00E76614">
        <w:rPr>
          <w:noProof w:val="0"/>
        </w:rPr>
        <w:t xml:space="preserve"> као и излаз са комплекса у правцу Аутобуске станице. Забрањена су лева скретања са/на локацију из улице Југ </w:t>
      </w:r>
      <w:proofErr w:type="spellStart"/>
      <w:r w:rsidR="007E6207" w:rsidRPr="00E76614">
        <w:rPr>
          <w:noProof w:val="0"/>
        </w:rPr>
        <w:t>Богданове</w:t>
      </w:r>
      <w:proofErr w:type="spellEnd"/>
      <w:r w:rsidR="005F0765" w:rsidRPr="00E76614">
        <w:rPr>
          <w:noProof w:val="0"/>
        </w:rPr>
        <w:t>.</w:t>
      </w:r>
    </w:p>
    <w:p w14:paraId="6E4075DE" w14:textId="3637907C" w:rsidR="00FC4F61" w:rsidRPr="00E76614" w:rsidRDefault="00510F33" w:rsidP="00241EE8">
      <w:pPr>
        <w:rPr>
          <w:noProof w:val="0"/>
        </w:rPr>
      </w:pPr>
      <w:r w:rsidRPr="00E76614">
        <w:rPr>
          <w:noProof w:val="0"/>
        </w:rPr>
        <w:t>У</w:t>
      </w:r>
      <w:r w:rsidR="00FC4F61" w:rsidRPr="00E76614">
        <w:rPr>
          <w:noProof w:val="0"/>
        </w:rPr>
        <w:t xml:space="preserve">лазно излазни радијуси (лепезе), у складу са саобраћајно - техничким условима </w:t>
      </w:r>
      <w:r w:rsidR="009A4DF1" w:rsidRPr="00E76614">
        <w:rPr>
          <w:noProof w:val="0"/>
        </w:rPr>
        <w:t xml:space="preserve">пројектовани су </w:t>
      </w:r>
      <w:r w:rsidR="00FC4F61" w:rsidRPr="00E76614">
        <w:rPr>
          <w:noProof w:val="0"/>
        </w:rPr>
        <w:t>за меродавна возила која се очекују на локацији</w:t>
      </w:r>
      <w:r w:rsidR="009A4DF1" w:rsidRPr="00E76614">
        <w:rPr>
          <w:noProof w:val="0"/>
        </w:rPr>
        <w:t xml:space="preserve"> – </w:t>
      </w:r>
      <w:r w:rsidR="000F64BA" w:rsidRPr="00E76614">
        <w:rPr>
          <w:noProof w:val="0"/>
        </w:rPr>
        <w:t>путничка возила</w:t>
      </w:r>
      <w:r w:rsidR="003870C0" w:rsidRPr="00E76614">
        <w:rPr>
          <w:noProof w:val="0"/>
        </w:rPr>
        <w:t>.</w:t>
      </w:r>
    </w:p>
    <w:p w14:paraId="7840D75B" w14:textId="7B0255C1" w:rsidR="00CC11C9" w:rsidRPr="00E76614" w:rsidRDefault="00CC11C9" w:rsidP="00CC11C9">
      <w:pPr>
        <w:rPr>
          <w:noProof w:val="0"/>
        </w:rPr>
      </w:pPr>
      <w:r w:rsidRPr="00E76614">
        <w:rPr>
          <w:noProof w:val="0"/>
        </w:rPr>
        <w:t xml:space="preserve">Колски приступ објекту, одн. подземним гаражама је из улице Југ </w:t>
      </w:r>
      <w:proofErr w:type="spellStart"/>
      <w:r w:rsidRPr="00E76614">
        <w:rPr>
          <w:noProof w:val="0"/>
        </w:rPr>
        <w:t>Богданове</w:t>
      </w:r>
      <w:proofErr w:type="spellEnd"/>
      <w:r w:rsidRPr="00E76614">
        <w:rPr>
          <w:noProof w:val="0"/>
        </w:rPr>
        <w:t>, преко рампе која се користи као улаз - излаз у подземне гараже. Приступ је пројектован преко силазне рампе којом се савладава денивелација од 2,98м. Рампа је ширине 5,5м. У подрумском делу има укупно три улаза - излаза који су у функцији приступа путничких моторних возила.</w:t>
      </w:r>
    </w:p>
    <w:p w14:paraId="7C2920B1" w14:textId="6D7A089B" w:rsidR="00771626" w:rsidRPr="00E76614" w:rsidRDefault="00510F33" w:rsidP="008B0673">
      <w:pPr>
        <w:rPr>
          <w:noProof w:val="0"/>
        </w:rPr>
      </w:pPr>
      <w:r w:rsidRPr="00E76614">
        <w:rPr>
          <w:noProof w:val="0"/>
        </w:rPr>
        <w:t>С</w:t>
      </w:r>
      <w:r w:rsidR="00571E50" w:rsidRPr="00E76614">
        <w:rPr>
          <w:noProof w:val="0"/>
        </w:rPr>
        <w:t>аставни део урбанистичког пројекта</w:t>
      </w:r>
      <w:r w:rsidR="00EC660D" w:rsidRPr="00E76614">
        <w:rPr>
          <w:noProof w:val="0"/>
        </w:rPr>
        <w:t>,</w:t>
      </w:r>
      <w:r w:rsidR="00571E50" w:rsidRPr="00E76614">
        <w:rPr>
          <w:noProof w:val="0"/>
        </w:rPr>
        <w:t xml:space="preserve"> </w:t>
      </w:r>
      <w:r w:rsidR="009A4DF1" w:rsidRPr="00E76614">
        <w:rPr>
          <w:noProof w:val="0"/>
        </w:rPr>
        <w:t>као допуна услова преузетих из урбанистичког плана</w:t>
      </w:r>
      <w:r w:rsidR="00EC660D" w:rsidRPr="00E76614">
        <w:rPr>
          <w:noProof w:val="0"/>
        </w:rPr>
        <w:t>,</w:t>
      </w:r>
      <w:r w:rsidR="009A4DF1" w:rsidRPr="00E76614">
        <w:rPr>
          <w:noProof w:val="0"/>
        </w:rPr>
        <w:t xml:space="preserve"> </w:t>
      </w:r>
      <w:r w:rsidR="00571E50" w:rsidRPr="00E76614">
        <w:rPr>
          <w:noProof w:val="0"/>
        </w:rPr>
        <w:t>су саобраћајно - технички услови за саобраћајн</w:t>
      </w:r>
      <w:r w:rsidR="00F92E97" w:rsidRPr="00E76614">
        <w:rPr>
          <w:noProof w:val="0"/>
        </w:rPr>
        <w:t>и</w:t>
      </w:r>
      <w:r w:rsidR="00571E50" w:rsidRPr="00E76614">
        <w:rPr>
          <w:noProof w:val="0"/>
        </w:rPr>
        <w:t xml:space="preserve"> прик</w:t>
      </w:r>
      <w:r w:rsidRPr="00E76614">
        <w:rPr>
          <w:noProof w:val="0"/>
        </w:rPr>
        <w:t>љ</w:t>
      </w:r>
      <w:r w:rsidR="00571E50" w:rsidRPr="00E76614">
        <w:rPr>
          <w:noProof w:val="0"/>
        </w:rPr>
        <w:t>уч</w:t>
      </w:r>
      <w:r w:rsidR="00F92E97" w:rsidRPr="00E76614">
        <w:rPr>
          <w:noProof w:val="0"/>
        </w:rPr>
        <w:t>ак</w:t>
      </w:r>
      <w:r w:rsidR="00571E50" w:rsidRPr="00E76614">
        <w:rPr>
          <w:noProof w:val="0"/>
        </w:rPr>
        <w:t xml:space="preserve"> бр. </w:t>
      </w:r>
      <w:r w:rsidR="00D45062" w:rsidRPr="00E76614">
        <w:rPr>
          <w:noProof w:val="0"/>
        </w:rPr>
        <w:t>II</w:t>
      </w:r>
      <w:r w:rsidR="00571E50" w:rsidRPr="00E76614">
        <w:rPr>
          <w:noProof w:val="0"/>
        </w:rPr>
        <w:t>-</w:t>
      </w:r>
      <w:r w:rsidR="00D66435" w:rsidRPr="00E76614">
        <w:rPr>
          <w:noProof w:val="0"/>
        </w:rPr>
        <w:t>1271</w:t>
      </w:r>
      <w:r w:rsidR="00571E50" w:rsidRPr="00E76614">
        <w:rPr>
          <w:noProof w:val="0"/>
        </w:rPr>
        <w:t xml:space="preserve"> од </w:t>
      </w:r>
      <w:r w:rsidR="00D66435" w:rsidRPr="00E76614">
        <w:rPr>
          <w:noProof w:val="0"/>
        </w:rPr>
        <w:t>24</w:t>
      </w:r>
      <w:r w:rsidR="00571E50" w:rsidRPr="00E76614">
        <w:rPr>
          <w:noProof w:val="0"/>
        </w:rPr>
        <w:t>.</w:t>
      </w:r>
      <w:r w:rsidR="00D66435" w:rsidRPr="00E76614">
        <w:rPr>
          <w:noProof w:val="0"/>
        </w:rPr>
        <w:t>5</w:t>
      </w:r>
      <w:r w:rsidR="00571E50" w:rsidRPr="00E76614">
        <w:rPr>
          <w:noProof w:val="0"/>
        </w:rPr>
        <w:t>.202</w:t>
      </w:r>
      <w:r w:rsidR="00D66435" w:rsidRPr="00E76614">
        <w:rPr>
          <w:noProof w:val="0"/>
        </w:rPr>
        <w:t>4</w:t>
      </w:r>
      <w:r w:rsidR="00571E50" w:rsidRPr="00E76614">
        <w:rPr>
          <w:noProof w:val="0"/>
        </w:rPr>
        <w:t xml:space="preserve">.г., издати од </w:t>
      </w:r>
      <w:r w:rsidRPr="00E76614">
        <w:rPr>
          <w:noProof w:val="0"/>
        </w:rPr>
        <w:t>Ј</w:t>
      </w:r>
      <w:r w:rsidR="00571E50" w:rsidRPr="00E76614">
        <w:rPr>
          <w:noProof w:val="0"/>
        </w:rPr>
        <w:t>авног предузећа за урбанизам и пројектова</w:t>
      </w:r>
      <w:r w:rsidRPr="00E76614">
        <w:rPr>
          <w:noProof w:val="0"/>
        </w:rPr>
        <w:t>њ</w:t>
      </w:r>
      <w:r w:rsidR="00571E50" w:rsidRPr="00E76614">
        <w:rPr>
          <w:noProof w:val="0"/>
        </w:rPr>
        <w:t xml:space="preserve">е </w:t>
      </w:r>
      <w:r w:rsidRPr="00E76614">
        <w:rPr>
          <w:noProof w:val="0"/>
        </w:rPr>
        <w:t>К</w:t>
      </w:r>
      <w:r w:rsidR="00571E50" w:rsidRPr="00E76614">
        <w:rPr>
          <w:noProof w:val="0"/>
        </w:rPr>
        <w:t>рушевац</w:t>
      </w:r>
      <w:r w:rsidR="008B0673" w:rsidRPr="00E76614">
        <w:rPr>
          <w:noProof w:val="0"/>
        </w:rPr>
        <w:t>.</w:t>
      </w:r>
    </w:p>
    <w:p w14:paraId="5D2AC52E" w14:textId="0DDB3B7B" w:rsidR="00A224B1" w:rsidRPr="00E76614" w:rsidRDefault="005F2D64" w:rsidP="005F2D64">
      <w:pPr>
        <w:pStyle w:val="Heading3"/>
      </w:pPr>
      <w:bookmarkStart w:id="36" w:name="_Toc21418806"/>
      <w:bookmarkStart w:id="37" w:name="_Toc124924354"/>
      <w:bookmarkStart w:id="38" w:name="_Toc128221026"/>
      <w:bookmarkStart w:id="39" w:name="_Toc188341843"/>
      <w:r w:rsidRPr="00E76614">
        <w:t>3.</w:t>
      </w:r>
      <w:r w:rsidR="0087362A" w:rsidRPr="00E76614">
        <w:t>3</w:t>
      </w:r>
      <w:r w:rsidRPr="00E76614">
        <w:t xml:space="preserve">. </w:t>
      </w:r>
      <w:r w:rsidR="00510F33" w:rsidRPr="00E76614">
        <w:t>Р</w:t>
      </w:r>
      <w:r w:rsidR="00B551CE" w:rsidRPr="00E76614">
        <w:t>егулација и н</w:t>
      </w:r>
      <w:r w:rsidR="00A224B1" w:rsidRPr="00E76614">
        <w:t>ивелација</w:t>
      </w:r>
      <w:bookmarkEnd w:id="36"/>
      <w:bookmarkEnd w:id="37"/>
      <w:bookmarkEnd w:id="38"/>
      <w:bookmarkEnd w:id="39"/>
    </w:p>
    <w:p w14:paraId="3CF7F068" w14:textId="63ACE6CB" w:rsidR="00BC4D55" w:rsidRPr="00E76614" w:rsidRDefault="00BC4D55" w:rsidP="00BC4D55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Хоризонтална регулација</w:t>
      </w:r>
    </w:p>
    <w:p w14:paraId="267272AD" w14:textId="3DD11322" w:rsidR="00D72985" w:rsidRPr="00E76614" w:rsidRDefault="00510F33" w:rsidP="00871BF5">
      <w:pPr>
        <w:rPr>
          <w:noProof w:val="0"/>
        </w:rPr>
      </w:pPr>
      <w:r w:rsidRPr="00E76614">
        <w:rPr>
          <w:noProof w:val="0"/>
        </w:rPr>
        <w:t>П</w:t>
      </w:r>
      <w:r w:rsidR="001A7A5C" w:rsidRPr="00E76614">
        <w:rPr>
          <w:noProof w:val="0"/>
        </w:rPr>
        <w:t>ланом</w:t>
      </w:r>
      <w:r w:rsidR="00CC05D3" w:rsidRPr="00E76614">
        <w:rPr>
          <w:noProof w:val="0"/>
        </w:rPr>
        <w:t xml:space="preserve"> </w:t>
      </w:r>
      <w:r w:rsidR="00C42A41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C42A41" w:rsidRPr="00E76614">
        <w:rPr>
          <w:noProof w:val="0"/>
        </w:rPr>
        <w:t xml:space="preserve">не регулације </w:t>
      </w:r>
      <w:r w:rsidR="00A22CC4" w:rsidRPr="00E76614">
        <w:rPr>
          <w:noProof w:val="0"/>
        </w:rPr>
        <w:t>Железничка 3 у Крушевцу („Сл. лист града Крушевца“, бр. 9/19)</w:t>
      </w:r>
      <w:r w:rsidR="008163CC" w:rsidRPr="00E76614">
        <w:rPr>
          <w:noProof w:val="0"/>
        </w:rPr>
        <w:t xml:space="preserve"> </w:t>
      </w:r>
      <w:r w:rsidR="00D72985" w:rsidRPr="00E76614">
        <w:rPr>
          <w:noProof w:val="0"/>
        </w:rPr>
        <w:t xml:space="preserve">утврђене су регулационе линије према </w:t>
      </w:r>
      <w:r w:rsidR="00E76614" w:rsidRPr="00E76614">
        <w:rPr>
          <w:noProof w:val="0"/>
        </w:rPr>
        <w:t xml:space="preserve">улици </w:t>
      </w:r>
      <w:r w:rsidR="00D72985" w:rsidRPr="00E76614">
        <w:rPr>
          <w:noProof w:val="0"/>
        </w:rPr>
        <w:t xml:space="preserve">Југ Богдановој </w:t>
      </w:r>
      <w:r w:rsidR="00E76614">
        <w:rPr>
          <w:noProof w:val="0"/>
        </w:rPr>
        <w:t xml:space="preserve">која се налази </w:t>
      </w:r>
      <w:r w:rsidR="00D72985" w:rsidRPr="00E76614">
        <w:rPr>
          <w:noProof w:val="0"/>
        </w:rPr>
        <w:t xml:space="preserve">са јужне стране и према планираној јавној саобраћајници са источне стране </w:t>
      </w:r>
      <w:r w:rsidR="00387F9B" w:rsidRPr="00E76614">
        <w:rPr>
          <w:noProof w:val="0"/>
        </w:rPr>
        <w:t xml:space="preserve">локације </w:t>
      </w:r>
      <w:r w:rsidR="00D72985" w:rsidRPr="00E76614">
        <w:rPr>
          <w:noProof w:val="0"/>
        </w:rPr>
        <w:t>(к.п.бр. 208/2 КО Крушевац).</w:t>
      </w:r>
    </w:p>
    <w:p w14:paraId="4CC41A39" w14:textId="7E88FF21" w:rsidR="00D16D18" w:rsidRDefault="00510F33" w:rsidP="00A957DC">
      <w:pPr>
        <w:rPr>
          <w:noProof w:val="0"/>
        </w:rPr>
      </w:pPr>
      <w:r w:rsidRPr="00E76614">
        <w:rPr>
          <w:noProof w:val="0"/>
        </w:rPr>
        <w:t>Р</w:t>
      </w:r>
      <w:r w:rsidR="00710312" w:rsidRPr="00E76614">
        <w:rPr>
          <w:noProof w:val="0"/>
        </w:rPr>
        <w:t>егулациона лини</w:t>
      </w:r>
      <w:r w:rsidR="00BC554C" w:rsidRPr="00E76614">
        <w:rPr>
          <w:noProof w:val="0"/>
        </w:rPr>
        <w:t>ј</w:t>
      </w:r>
      <w:r w:rsidR="00710312" w:rsidRPr="00E76614">
        <w:rPr>
          <w:noProof w:val="0"/>
        </w:rPr>
        <w:t xml:space="preserve">а </w:t>
      </w:r>
      <w:r w:rsidR="00AF76BA" w:rsidRPr="00E76614">
        <w:rPr>
          <w:noProof w:val="0"/>
        </w:rPr>
        <w:t xml:space="preserve">према </w:t>
      </w:r>
      <w:r w:rsidR="00E76614">
        <w:rPr>
          <w:noProof w:val="0"/>
        </w:rPr>
        <w:t xml:space="preserve">овим </w:t>
      </w:r>
      <w:r w:rsidR="00AF76BA" w:rsidRPr="00E76614">
        <w:rPr>
          <w:noProof w:val="0"/>
        </w:rPr>
        <w:t>јавн</w:t>
      </w:r>
      <w:r w:rsidR="00E76614">
        <w:rPr>
          <w:noProof w:val="0"/>
        </w:rPr>
        <w:t>им</w:t>
      </w:r>
      <w:r w:rsidR="00AF76BA" w:rsidRPr="00E76614">
        <w:rPr>
          <w:noProof w:val="0"/>
        </w:rPr>
        <w:t xml:space="preserve"> површин</w:t>
      </w:r>
      <w:r w:rsidR="00E76614">
        <w:rPr>
          <w:noProof w:val="0"/>
        </w:rPr>
        <w:t>ама</w:t>
      </w:r>
      <w:r w:rsidR="00AF76BA" w:rsidRPr="00E76614">
        <w:rPr>
          <w:noProof w:val="0"/>
        </w:rPr>
        <w:t xml:space="preserve"> </w:t>
      </w:r>
      <w:r w:rsidR="00E76614">
        <w:rPr>
          <w:noProof w:val="0"/>
        </w:rPr>
        <w:t>с</w:t>
      </w:r>
      <w:r w:rsidR="00710312" w:rsidRPr="00E76614">
        <w:rPr>
          <w:noProof w:val="0"/>
        </w:rPr>
        <w:t xml:space="preserve">е поклапа са </w:t>
      </w:r>
      <w:r w:rsidR="00E76614">
        <w:rPr>
          <w:noProof w:val="0"/>
        </w:rPr>
        <w:t xml:space="preserve">међним линијама </w:t>
      </w:r>
      <w:r w:rsidR="00710312" w:rsidRPr="00E76614">
        <w:rPr>
          <w:noProof w:val="0"/>
        </w:rPr>
        <w:t>катастарск</w:t>
      </w:r>
      <w:r w:rsidR="00E76614">
        <w:rPr>
          <w:noProof w:val="0"/>
        </w:rPr>
        <w:t>их п</w:t>
      </w:r>
      <w:r w:rsidR="00710312" w:rsidRPr="00E76614">
        <w:rPr>
          <w:noProof w:val="0"/>
        </w:rPr>
        <w:t>арцел</w:t>
      </w:r>
      <w:r w:rsidR="00E76614">
        <w:rPr>
          <w:noProof w:val="0"/>
        </w:rPr>
        <w:t>а</w:t>
      </w:r>
      <w:r w:rsidR="00290A31" w:rsidRPr="00E76614">
        <w:rPr>
          <w:noProof w:val="0"/>
        </w:rPr>
        <w:t>.</w:t>
      </w:r>
    </w:p>
    <w:p w14:paraId="790A09CB" w14:textId="399915AC" w:rsidR="00A957DC" w:rsidRPr="00E76614" w:rsidRDefault="00510F33" w:rsidP="00A957DC">
      <w:pPr>
        <w:rPr>
          <w:noProof w:val="0"/>
        </w:rPr>
      </w:pPr>
      <w:bookmarkStart w:id="40" w:name="_Hlk183772060"/>
      <w:r w:rsidRPr="00E76614">
        <w:rPr>
          <w:noProof w:val="0"/>
        </w:rPr>
        <w:t>Г</w:t>
      </w:r>
      <w:r w:rsidR="00A957DC" w:rsidRPr="00E76614">
        <w:rPr>
          <w:noProof w:val="0"/>
        </w:rPr>
        <w:t>рађевинска линија</w:t>
      </w:r>
      <w:r w:rsidR="00D72985" w:rsidRPr="00E76614">
        <w:rPr>
          <w:noProof w:val="0"/>
        </w:rPr>
        <w:t>,</w:t>
      </w:r>
      <w:r w:rsidR="00A957DC" w:rsidRPr="00E76614">
        <w:rPr>
          <w:noProof w:val="0"/>
        </w:rPr>
        <w:t xml:space="preserve"> </w:t>
      </w:r>
      <w:r w:rsidR="00D17922" w:rsidRPr="00E76614">
        <w:rPr>
          <w:noProof w:val="0"/>
        </w:rPr>
        <w:t>у односу на регулациону линиј</w:t>
      </w:r>
      <w:r w:rsidR="00D72985" w:rsidRPr="00E76614">
        <w:rPr>
          <w:noProof w:val="0"/>
        </w:rPr>
        <w:t>у</w:t>
      </w:r>
      <w:r w:rsidR="007D0F83" w:rsidRPr="00E76614">
        <w:rPr>
          <w:noProof w:val="0"/>
        </w:rPr>
        <w:t xml:space="preserve"> </w:t>
      </w:r>
      <w:r w:rsidR="00387F9B" w:rsidRPr="00E76614">
        <w:rPr>
          <w:noProof w:val="0"/>
        </w:rPr>
        <w:t xml:space="preserve">према </w:t>
      </w:r>
      <w:r w:rsidR="00D72985" w:rsidRPr="00E76614">
        <w:rPr>
          <w:noProof w:val="0"/>
        </w:rPr>
        <w:t>Југ Богданов</w:t>
      </w:r>
      <w:r w:rsidR="00387F9B" w:rsidRPr="00E76614">
        <w:rPr>
          <w:noProof w:val="0"/>
        </w:rPr>
        <w:t>ој</w:t>
      </w:r>
      <w:r w:rsidR="00D72985" w:rsidRPr="00E76614">
        <w:rPr>
          <w:noProof w:val="0"/>
        </w:rPr>
        <w:t xml:space="preserve"> улиц</w:t>
      </w:r>
      <w:r w:rsidR="00387F9B" w:rsidRPr="00E76614">
        <w:rPr>
          <w:noProof w:val="0"/>
        </w:rPr>
        <w:t>и</w:t>
      </w:r>
      <w:r w:rsidR="00D72985" w:rsidRPr="00E76614">
        <w:rPr>
          <w:noProof w:val="0"/>
        </w:rPr>
        <w:t xml:space="preserve"> и </w:t>
      </w:r>
      <w:r w:rsidR="00387F9B" w:rsidRPr="00E76614">
        <w:rPr>
          <w:noProof w:val="0"/>
        </w:rPr>
        <w:t xml:space="preserve">према </w:t>
      </w:r>
      <w:r w:rsidR="00D17922" w:rsidRPr="00E76614">
        <w:rPr>
          <w:noProof w:val="0"/>
        </w:rPr>
        <w:t>планиран</w:t>
      </w:r>
      <w:r w:rsidR="00387F9B" w:rsidRPr="00E76614">
        <w:rPr>
          <w:noProof w:val="0"/>
        </w:rPr>
        <w:t>ој</w:t>
      </w:r>
      <w:r w:rsidR="00D17922" w:rsidRPr="00E76614">
        <w:rPr>
          <w:noProof w:val="0"/>
        </w:rPr>
        <w:t xml:space="preserve"> саобраћајниц</w:t>
      </w:r>
      <w:r w:rsidR="00387F9B" w:rsidRPr="00E76614">
        <w:rPr>
          <w:noProof w:val="0"/>
        </w:rPr>
        <w:t>и са источне стране</w:t>
      </w:r>
      <w:r w:rsidR="00D72985" w:rsidRPr="00E76614">
        <w:rPr>
          <w:noProof w:val="0"/>
        </w:rPr>
        <w:t>,</w:t>
      </w:r>
      <w:r w:rsidR="00D17922" w:rsidRPr="00E76614">
        <w:rPr>
          <w:noProof w:val="0"/>
        </w:rPr>
        <w:t xml:space="preserve"> </w:t>
      </w:r>
      <w:r w:rsidR="00C15E2B" w:rsidRPr="00E76614">
        <w:rPr>
          <w:noProof w:val="0"/>
        </w:rPr>
        <w:t>планом</w:t>
      </w:r>
      <w:r w:rsidR="00387F9B" w:rsidRPr="00E76614">
        <w:rPr>
          <w:noProof w:val="0"/>
        </w:rPr>
        <w:t xml:space="preserve"> је</w:t>
      </w:r>
      <w:r w:rsidR="00C15E2B" w:rsidRPr="00E76614">
        <w:rPr>
          <w:noProof w:val="0"/>
        </w:rPr>
        <w:t xml:space="preserve"> утврђена на растоја</w:t>
      </w:r>
      <w:r w:rsidRPr="00E76614">
        <w:rPr>
          <w:noProof w:val="0"/>
        </w:rPr>
        <w:t>њ</w:t>
      </w:r>
      <w:r w:rsidR="00C15E2B" w:rsidRPr="00E76614">
        <w:rPr>
          <w:noProof w:val="0"/>
        </w:rPr>
        <w:t xml:space="preserve">у </w:t>
      </w:r>
      <w:r w:rsidR="00A957DC" w:rsidRPr="00E76614">
        <w:rPr>
          <w:noProof w:val="0"/>
        </w:rPr>
        <w:t xml:space="preserve">од </w:t>
      </w:r>
      <w:r w:rsidR="00A22CC4" w:rsidRPr="00E76614">
        <w:rPr>
          <w:noProof w:val="0"/>
        </w:rPr>
        <w:t>3</w:t>
      </w:r>
      <w:r w:rsidR="00A957DC" w:rsidRPr="00E76614">
        <w:rPr>
          <w:noProof w:val="0"/>
        </w:rPr>
        <w:t>,0м.</w:t>
      </w:r>
    </w:p>
    <w:p w14:paraId="1D26E7F6" w14:textId="68B09DE1" w:rsidR="00CC43B0" w:rsidRPr="00E76614" w:rsidRDefault="00DD4CEA" w:rsidP="00CC43B0">
      <w:pPr>
        <w:rPr>
          <w:noProof w:val="0"/>
        </w:rPr>
      </w:pPr>
      <w:bookmarkStart w:id="41" w:name="_Hlk183773514"/>
      <w:bookmarkEnd w:id="40"/>
      <w:r w:rsidRPr="00E76614">
        <w:rPr>
          <w:noProof w:val="0"/>
        </w:rPr>
        <w:t>Г</w:t>
      </w:r>
      <w:r w:rsidR="001A7A5C" w:rsidRPr="00E76614">
        <w:rPr>
          <w:noProof w:val="0"/>
        </w:rPr>
        <w:t>абарит пројектован</w:t>
      </w:r>
      <w:r w:rsidR="00A46F3B" w:rsidRPr="00E76614">
        <w:rPr>
          <w:noProof w:val="0"/>
        </w:rPr>
        <w:t xml:space="preserve">ог </w:t>
      </w:r>
      <w:r w:rsidR="008163CC" w:rsidRPr="00E76614">
        <w:rPr>
          <w:noProof w:val="0"/>
        </w:rPr>
        <w:t>објекта</w:t>
      </w:r>
      <w:r w:rsidR="00387F9B" w:rsidRPr="00E76614">
        <w:rPr>
          <w:noProof w:val="0"/>
        </w:rPr>
        <w:t>,</w:t>
      </w:r>
      <w:r w:rsidR="007D0F83" w:rsidRPr="00E76614">
        <w:rPr>
          <w:noProof w:val="0"/>
        </w:rPr>
        <w:t xml:space="preserve"> </w:t>
      </w:r>
      <w:r w:rsidR="00C50321" w:rsidRPr="00E76614">
        <w:rPr>
          <w:noProof w:val="0"/>
        </w:rPr>
        <w:t>у односу на регулациону линију</w:t>
      </w:r>
      <w:r w:rsidR="001A7A5C" w:rsidRPr="00E76614">
        <w:rPr>
          <w:noProof w:val="0"/>
        </w:rPr>
        <w:t xml:space="preserve"> </w:t>
      </w:r>
      <w:bookmarkEnd w:id="41"/>
      <w:r w:rsidR="00062FAB" w:rsidRPr="00E76614">
        <w:rPr>
          <w:noProof w:val="0"/>
        </w:rPr>
        <w:t>саобраћајниц</w:t>
      </w:r>
      <w:r w:rsidR="00C50321" w:rsidRPr="00E76614">
        <w:rPr>
          <w:noProof w:val="0"/>
        </w:rPr>
        <w:t xml:space="preserve">е </w:t>
      </w:r>
      <w:r w:rsidR="00840448" w:rsidRPr="00E76614">
        <w:rPr>
          <w:noProof w:val="0"/>
        </w:rPr>
        <w:t xml:space="preserve">са </w:t>
      </w:r>
      <w:r w:rsidR="00A22CC4" w:rsidRPr="00E76614">
        <w:rPr>
          <w:noProof w:val="0"/>
        </w:rPr>
        <w:t>јуж</w:t>
      </w:r>
      <w:r w:rsidR="00EB7254" w:rsidRPr="00E76614">
        <w:rPr>
          <w:noProof w:val="0"/>
        </w:rPr>
        <w:t>не</w:t>
      </w:r>
      <w:r w:rsidR="00840448" w:rsidRPr="00E76614">
        <w:rPr>
          <w:noProof w:val="0"/>
        </w:rPr>
        <w:t xml:space="preserve"> стране је</w:t>
      </w:r>
      <w:r w:rsidR="001A7A5C" w:rsidRPr="00E76614">
        <w:rPr>
          <w:noProof w:val="0"/>
        </w:rPr>
        <w:t xml:space="preserve"> п</w:t>
      </w:r>
      <w:r w:rsidR="00340F22" w:rsidRPr="00E76614">
        <w:rPr>
          <w:noProof w:val="0"/>
        </w:rPr>
        <w:t>ројектован</w:t>
      </w:r>
      <w:r w:rsidR="001A7A5C" w:rsidRPr="00E76614">
        <w:rPr>
          <w:noProof w:val="0"/>
        </w:rPr>
        <w:t xml:space="preserve"> на </w:t>
      </w:r>
      <w:r w:rsidR="00011ABE" w:rsidRPr="00E76614">
        <w:rPr>
          <w:noProof w:val="0"/>
        </w:rPr>
        <w:t>растоја</w:t>
      </w:r>
      <w:r w:rsidR="00510F33" w:rsidRPr="00E76614">
        <w:rPr>
          <w:noProof w:val="0"/>
        </w:rPr>
        <w:t>њ</w:t>
      </w:r>
      <w:r w:rsidR="00011ABE" w:rsidRPr="00E76614">
        <w:rPr>
          <w:noProof w:val="0"/>
        </w:rPr>
        <w:t xml:space="preserve">у од </w:t>
      </w:r>
      <w:r w:rsidR="00685DF7" w:rsidRPr="00E76614">
        <w:rPr>
          <w:noProof w:val="0"/>
        </w:rPr>
        <w:t>5,1</w:t>
      </w:r>
      <w:r w:rsidR="001A7A5C" w:rsidRPr="00E76614">
        <w:rPr>
          <w:noProof w:val="0"/>
        </w:rPr>
        <w:t>м</w:t>
      </w:r>
      <w:r w:rsidRPr="00E76614">
        <w:rPr>
          <w:noProof w:val="0"/>
        </w:rPr>
        <w:t xml:space="preserve"> </w:t>
      </w:r>
      <w:r w:rsidR="009D5A89" w:rsidRPr="00E76614">
        <w:rPr>
          <w:noProof w:val="0"/>
        </w:rPr>
        <w:t xml:space="preserve">односно 5,3м </w:t>
      </w:r>
      <w:r w:rsidRPr="00E76614">
        <w:rPr>
          <w:noProof w:val="0"/>
        </w:rPr>
        <w:t>у делу приземља</w:t>
      </w:r>
      <w:r w:rsidR="009D5A89" w:rsidRPr="00E76614">
        <w:rPr>
          <w:noProof w:val="0"/>
        </w:rPr>
        <w:t xml:space="preserve"> и на растојању од </w:t>
      </w:r>
      <w:r w:rsidR="00685DF7" w:rsidRPr="00E76614">
        <w:rPr>
          <w:noProof w:val="0"/>
        </w:rPr>
        <w:t>4,3</w:t>
      </w:r>
      <w:r w:rsidR="00D16D18" w:rsidRPr="00E76614">
        <w:rPr>
          <w:noProof w:val="0"/>
        </w:rPr>
        <w:t>м</w:t>
      </w:r>
      <w:r w:rsidR="009D5A89" w:rsidRPr="00E76614">
        <w:rPr>
          <w:noProof w:val="0"/>
        </w:rPr>
        <w:t xml:space="preserve"> однос</w:t>
      </w:r>
      <w:r w:rsidR="00774B4C" w:rsidRPr="00E76614">
        <w:rPr>
          <w:noProof w:val="0"/>
        </w:rPr>
        <w:t>н</w:t>
      </w:r>
      <w:r w:rsidR="009D5A89" w:rsidRPr="00E76614">
        <w:rPr>
          <w:noProof w:val="0"/>
        </w:rPr>
        <w:t>о 4,5м</w:t>
      </w:r>
      <w:r w:rsidR="00D16D18" w:rsidRPr="00E76614">
        <w:rPr>
          <w:noProof w:val="0"/>
        </w:rPr>
        <w:t xml:space="preserve"> у делу </w:t>
      </w:r>
      <w:r w:rsidRPr="00E76614">
        <w:rPr>
          <w:noProof w:val="0"/>
        </w:rPr>
        <w:t>спратова</w:t>
      </w:r>
      <w:r w:rsidR="00685DF7" w:rsidRPr="00E76614">
        <w:rPr>
          <w:noProof w:val="0"/>
        </w:rPr>
        <w:t>.</w:t>
      </w:r>
    </w:p>
    <w:p w14:paraId="1EFB02CC" w14:textId="3232479E" w:rsidR="00CE3D17" w:rsidRPr="00E76614" w:rsidRDefault="00D933B2" w:rsidP="00D933B2">
      <w:pPr>
        <w:suppressAutoHyphens w:val="0"/>
        <w:autoSpaceDE w:val="0"/>
        <w:autoSpaceDN w:val="0"/>
        <w:adjustRightInd w:val="0"/>
        <w:rPr>
          <w:rFonts w:cs="Segoe UI Light"/>
          <w:noProof w:val="0"/>
          <w:szCs w:val="22"/>
          <w:lang w:eastAsia="en-US"/>
        </w:rPr>
      </w:pPr>
      <w:r w:rsidRPr="00E76614">
        <w:rPr>
          <w:noProof w:val="0"/>
        </w:rPr>
        <w:t>У текстуалном делу урбанистичког плана који пружа плански основ утврђено је да се</w:t>
      </w:r>
      <w:r w:rsidRPr="00E76614">
        <w:rPr>
          <w:rFonts w:cs="Segoe UI Light"/>
          <w:noProof w:val="0"/>
          <w:szCs w:val="22"/>
          <w:lang w:eastAsia="en-US"/>
        </w:rPr>
        <w:t>:</w:t>
      </w:r>
    </w:p>
    <w:p w14:paraId="61BF6CD5" w14:textId="3CE10148" w:rsidR="00EB2D75" w:rsidRPr="00E76614" w:rsidRDefault="00D933B2" w:rsidP="00CE3D17">
      <w:pPr>
        <w:suppressAutoHyphens w:val="0"/>
        <w:autoSpaceDE w:val="0"/>
        <w:autoSpaceDN w:val="0"/>
        <w:adjustRightInd w:val="0"/>
        <w:ind w:left="567" w:right="565"/>
        <w:rPr>
          <w:rFonts w:cs="Segoe UI Light"/>
          <w:noProof w:val="0"/>
          <w:szCs w:val="22"/>
          <w:lang w:eastAsia="en-US"/>
        </w:rPr>
      </w:pPr>
      <w:r w:rsidRPr="00E76614">
        <w:rPr>
          <w:rFonts w:cs="Segoe UI Light"/>
          <w:i/>
          <w:iCs/>
          <w:noProof w:val="0"/>
          <w:szCs w:val="22"/>
          <w:lang w:eastAsia="en-US"/>
        </w:rPr>
        <w:t>„Грађевинска линија подземних етажа или објеката може се утврдити и у појасу између регулационе и грађевинске линије надземних етажа, као и у унутрашњем дворишту изван габарита објекта, ако то не представља сметњу у функционисању објекта или инфраструктурне и саобраћајне мреже. Подземна грађевинска линија не сме да прелази границе парцеле. Она се дефинише посебно уколико се не поклапа са грађевинском линијом приземља.“</w:t>
      </w:r>
    </w:p>
    <w:p w14:paraId="19CDD44D" w14:textId="0FE4BF9F" w:rsidR="00D933B2" w:rsidRDefault="00D933B2" w:rsidP="00374ED2">
      <w:pPr>
        <w:suppressAutoHyphens w:val="0"/>
        <w:autoSpaceDE w:val="0"/>
        <w:autoSpaceDN w:val="0"/>
        <w:adjustRightInd w:val="0"/>
        <w:rPr>
          <w:rFonts w:cs="Segoe UI Light"/>
          <w:noProof w:val="0"/>
          <w:szCs w:val="22"/>
          <w:lang w:eastAsia="en-US"/>
        </w:rPr>
      </w:pPr>
      <w:r w:rsidRPr="00E76614">
        <w:rPr>
          <w:rFonts w:cs="Segoe UI Light"/>
          <w:noProof w:val="0"/>
          <w:szCs w:val="22"/>
          <w:lang w:eastAsia="en-US"/>
        </w:rPr>
        <w:t xml:space="preserve">Габарит подрума је у односу на </w:t>
      </w:r>
      <w:r w:rsidR="007D1F0E" w:rsidRPr="00E76614">
        <w:rPr>
          <w:rFonts w:cs="Segoe UI Light"/>
          <w:noProof w:val="0"/>
          <w:szCs w:val="22"/>
          <w:lang w:eastAsia="en-US"/>
        </w:rPr>
        <w:t xml:space="preserve">регулациону линију </w:t>
      </w:r>
      <w:r w:rsidR="00C50321" w:rsidRPr="00E76614">
        <w:rPr>
          <w:rFonts w:cs="Segoe UI Light"/>
          <w:noProof w:val="0"/>
          <w:szCs w:val="22"/>
          <w:lang w:eastAsia="en-US"/>
        </w:rPr>
        <w:t xml:space="preserve">саобраћајнице </w:t>
      </w:r>
      <w:r w:rsidR="007D1F0E" w:rsidRPr="00E76614">
        <w:rPr>
          <w:rFonts w:cs="Segoe UI Light"/>
          <w:noProof w:val="0"/>
          <w:szCs w:val="22"/>
          <w:lang w:eastAsia="en-US"/>
        </w:rPr>
        <w:t xml:space="preserve">са јужне стране постављен </w:t>
      </w:r>
      <w:r w:rsidR="009D5A89" w:rsidRPr="00E76614">
        <w:rPr>
          <w:rFonts w:cs="Segoe UI Light"/>
          <w:noProof w:val="0"/>
          <w:szCs w:val="22"/>
          <w:lang w:eastAsia="en-US"/>
        </w:rPr>
        <w:t xml:space="preserve">је </w:t>
      </w:r>
      <w:r w:rsidR="007D1F0E" w:rsidRPr="00E76614">
        <w:rPr>
          <w:rFonts w:cs="Segoe UI Light"/>
          <w:noProof w:val="0"/>
          <w:szCs w:val="22"/>
          <w:lang w:eastAsia="en-US"/>
        </w:rPr>
        <w:t>делом на растојању од 3,16м</w:t>
      </w:r>
      <w:r w:rsidR="009D5A89" w:rsidRPr="00E76614">
        <w:rPr>
          <w:rFonts w:cs="Segoe UI Light"/>
          <w:noProof w:val="0"/>
          <w:szCs w:val="22"/>
          <w:lang w:eastAsia="en-US"/>
        </w:rPr>
        <w:t xml:space="preserve">, </w:t>
      </w:r>
      <w:r w:rsidR="00E76614">
        <w:rPr>
          <w:rFonts w:cs="Segoe UI Light"/>
          <w:noProof w:val="0"/>
          <w:szCs w:val="22"/>
          <w:lang w:eastAsia="en-US"/>
        </w:rPr>
        <w:t>а</w:t>
      </w:r>
      <w:r w:rsidR="007D1F0E" w:rsidRPr="00E76614">
        <w:rPr>
          <w:rFonts w:cs="Segoe UI Light"/>
          <w:noProof w:val="0"/>
          <w:szCs w:val="22"/>
          <w:lang w:eastAsia="en-US"/>
        </w:rPr>
        <w:t xml:space="preserve"> делом</w:t>
      </w:r>
      <w:r w:rsidR="009D5A89" w:rsidRPr="00E76614">
        <w:rPr>
          <w:rFonts w:cs="Segoe UI Light"/>
          <w:noProof w:val="0"/>
          <w:szCs w:val="22"/>
          <w:lang w:eastAsia="en-US"/>
        </w:rPr>
        <w:t xml:space="preserve"> се</w:t>
      </w:r>
      <w:r w:rsidR="007D1F0E" w:rsidRPr="00E76614">
        <w:rPr>
          <w:rFonts w:cs="Segoe UI Light"/>
          <w:noProof w:val="0"/>
          <w:szCs w:val="22"/>
          <w:lang w:eastAsia="en-US"/>
        </w:rPr>
        <w:t xml:space="preserve"> поклапа са регулационом линијом.</w:t>
      </w:r>
    </w:p>
    <w:p w14:paraId="12157392" w14:textId="77777777" w:rsidR="00B40EFB" w:rsidRPr="00E76614" w:rsidRDefault="00B40EFB">
      <w:pPr>
        <w:suppressAutoHyphens w:val="0"/>
        <w:spacing w:after="0"/>
        <w:jc w:val="left"/>
        <w:rPr>
          <w:noProof w:val="0"/>
        </w:rPr>
      </w:pPr>
      <w:bookmarkStart w:id="42" w:name="_Hlk184367237"/>
      <w:r w:rsidRPr="00E76614">
        <w:rPr>
          <w:noProof w:val="0"/>
        </w:rPr>
        <w:br w:type="page"/>
      </w:r>
    </w:p>
    <w:p w14:paraId="60F309EE" w14:textId="4DAA8263" w:rsidR="000A2CA0" w:rsidRPr="00E76614" w:rsidRDefault="000A2CA0" w:rsidP="000A2CA0">
      <w:pPr>
        <w:jc w:val="center"/>
        <w:rPr>
          <w:noProof w:val="0"/>
        </w:rPr>
      </w:pPr>
      <w:r w:rsidRPr="00E76614">
        <w:rPr>
          <w:noProof w:val="0"/>
        </w:rPr>
        <w:lastRenderedPageBreak/>
        <w:t>***</w:t>
      </w:r>
    </w:p>
    <w:p w14:paraId="48E83E70" w14:textId="2E3FCEF3" w:rsidR="00390334" w:rsidRPr="00E76614" w:rsidRDefault="00AC7E27" w:rsidP="009479CB">
      <w:pPr>
        <w:rPr>
          <w:noProof w:val="0"/>
        </w:rPr>
      </w:pPr>
      <w:r w:rsidRPr="00E76614">
        <w:rPr>
          <w:noProof w:val="0"/>
        </w:rPr>
        <w:t>Овим урбанистичким пројектом је одређен појас регулације дефинисан двема регулационим линијама којим је одређена површина јавне намене на којој је пројектована пешачка комуникација, односно пешачка стаза/тротоар.</w:t>
      </w:r>
    </w:p>
    <w:p w14:paraId="07E23719" w14:textId="67871147" w:rsidR="00390334" w:rsidRPr="00E76614" w:rsidRDefault="00AC7E27" w:rsidP="00EB2D75">
      <w:pPr>
        <w:rPr>
          <w:noProof w:val="0"/>
        </w:rPr>
      </w:pPr>
      <w:r w:rsidRPr="00E76614">
        <w:rPr>
          <w:noProof w:val="0"/>
        </w:rPr>
        <w:t>Ова пешачка комуникација</w:t>
      </w:r>
      <w:r w:rsidR="00E76614">
        <w:rPr>
          <w:noProof w:val="0"/>
        </w:rPr>
        <w:t xml:space="preserve"> у виду пешачке стазе,</w:t>
      </w:r>
      <w:r w:rsidR="00C44090" w:rsidRPr="00E76614">
        <w:rPr>
          <w:noProof w:val="0"/>
        </w:rPr>
        <w:t xml:space="preserve"> налази </w:t>
      </w:r>
      <w:r w:rsidRPr="00E76614">
        <w:rPr>
          <w:noProof w:val="0"/>
        </w:rPr>
        <w:t xml:space="preserve">се </w:t>
      </w:r>
      <w:r w:rsidR="00C44090" w:rsidRPr="00E76614">
        <w:rPr>
          <w:noProof w:val="0"/>
        </w:rPr>
        <w:t>на делу к.п.бр. 208/5 КО Крушевац</w:t>
      </w:r>
      <w:r w:rsidR="00B40EFB" w:rsidRPr="00E76614">
        <w:rPr>
          <w:noProof w:val="0"/>
        </w:rPr>
        <w:t>.</w:t>
      </w:r>
      <w:r w:rsidRPr="00E76614">
        <w:rPr>
          <w:noProof w:val="0"/>
        </w:rPr>
        <w:t xml:space="preserve"> </w:t>
      </w:r>
      <w:r w:rsidR="000849A3" w:rsidRPr="00E76614">
        <w:rPr>
          <w:noProof w:val="0"/>
        </w:rPr>
        <w:t xml:space="preserve">Ширина појаса регулације је 2,0м. </w:t>
      </w:r>
      <w:r w:rsidR="00390334" w:rsidRPr="00E76614">
        <w:rPr>
          <w:noProof w:val="0"/>
        </w:rPr>
        <w:t xml:space="preserve">Овом стазом се пешачки ток од јавне чесме уводи у унутрашњост блока </w:t>
      </w:r>
      <w:r w:rsidR="000849A3" w:rsidRPr="00E76614">
        <w:rPr>
          <w:noProof w:val="0"/>
        </w:rPr>
        <w:t>и</w:t>
      </w:r>
      <w:r w:rsidR="00390334" w:rsidRPr="00E76614">
        <w:rPr>
          <w:noProof w:val="0"/>
        </w:rPr>
        <w:t xml:space="preserve"> повезују</w:t>
      </w:r>
      <w:r w:rsidR="000849A3" w:rsidRPr="00E76614">
        <w:rPr>
          <w:noProof w:val="0"/>
        </w:rPr>
        <w:t xml:space="preserve"> се две јавне саобраћајнице, улица Југ </w:t>
      </w:r>
      <w:proofErr w:type="spellStart"/>
      <w:r w:rsidR="000849A3" w:rsidRPr="00E76614">
        <w:rPr>
          <w:noProof w:val="0"/>
        </w:rPr>
        <w:t>Богданова</w:t>
      </w:r>
      <w:proofErr w:type="spellEnd"/>
      <w:r w:rsidR="000849A3" w:rsidRPr="00E76614">
        <w:rPr>
          <w:noProof w:val="0"/>
        </w:rPr>
        <w:t xml:space="preserve"> и улица која тангира локацију са </w:t>
      </w:r>
      <w:r w:rsidR="00E76614">
        <w:rPr>
          <w:noProof w:val="0"/>
        </w:rPr>
        <w:t>источне</w:t>
      </w:r>
      <w:r w:rsidR="000849A3" w:rsidRPr="00E76614">
        <w:rPr>
          <w:noProof w:val="0"/>
        </w:rPr>
        <w:t xml:space="preserve"> стране.</w:t>
      </w:r>
    </w:p>
    <w:p w14:paraId="3EAA5840" w14:textId="1479C9A9" w:rsidR="00390334" w:rsidRPr="00E76614" w:rsidRDefault="00390334" w:rsidP="00EB2D75">
      <w:pPr>
        <w:rPr>
          <w:noProof w:val="0"/>
        </w:rPr>
      </w:pPr>
      <w:r w:rsidRPr="00E76614">
        <w:rPr>
          <w:noProof w:val="0"/>
        </w:rPr>
        <w:t>П</w:t>
      </w:r>
      <w:r w:rsidR="00C44090" w:rsidRPr="00E76614">
        <w:rPr>
          <w:noProof w:val="0"/>
        </w:rPr>
        <w:t xml:space="preserve">ешачка комуникација је урбанистичким пројектом пројектована као </w:t>
      </w:r>
      <w:r w:rsidR="00DD4CEA" w:rsidRPr="00E76614">
        <w:rPr>
          <w:noProof w:val="0"/>
        </w:rPr>
        <w:t>површина јавне намене</w:t>
      </w:r>
      <w:bookmarkEnd w:id="42"/>
      <w:r w:rsidR="00DD4CEA" w:rsidRPr="00E76614">
        <w:rPr>
          <w:noProof w:val="0"/>
        </w:rPr>
        <w:t>.</w:t>
      </w:r>
    </w:p>
    <w:p w14:paraId="72C449FA" w14:textId="639F6838" w:rsidR="00B40EFB" w:rsidRPr="00E76614" w:rsidRDefault="000172CE" w:rsidP="00EB2D75">
      <w:pPr>
        <w:rPr>
          <w:noProof w:val="0"/>
        </w:rPr>
      </w:pPr>
      <w:r w:rsidRPr="00E76614">
        <w:rPr>
          <w:noProof w:val="0"/>
        </w:rPr>
        <w:t xml:space="preserve">Грађевинска линија према регулационој линији пешачке комуникације се успоставља у складу са општим условима изградње </w:t>
      </w:r>
      <w:bookmarkStart w:id="43" w:name="_Hlk187921226"/>
      <w:r w:rsidR="00D43CF8" w:rsidRPr="00E76614">
        <w:rPr>
          <w:noProof w:val="0"/>
        </w:rPr>
        <w:t>П</w:t>
      </w:r>
      <w:r w:rsidRPr="00E76614">
        <w:rPr>
          <w:noProof w:val="0"/>
        </w:rPr>
        <w:t>лана генералне регулације „Центар“ у Крушевцу („Сл. лист града Крушевца“,</w:t>
      </w:r>
      <w:r w:rsidR="00D43CF8" w:rsidRPr="00E76614">
        <w:rPr>
          <w:noProof w:val="0"/>
        </w:rPr>
        <w:t xml:space="preserve"> бр. 14/16, 11/18, 18/20, 15/22-исправка и 17/22)</w:t>
      </w:r>
      <w:bookmarkEnd w:id="43"/>
      <w:r w:rsidR="00D43CF8" w:rsidRPr="00E76614">
        <w:rPr>
          <w:noProof w:val="0"/>
        </w:rPr>
        <w:t>, који представља план вишег реда, где је утврђено:</w:t>
      </w:r>
    </w:p>
    <w:p w14:paraId="2B9B2F1F" w14:textId="1CC6A960" w:rsidR="000172CE" w:rsidRPr="00E76614" w:rsidRDefault="009479CB" w:rsidP="009479CB">
      <w:pPr>
        <w:ind w:left="567" w:right="565"/>
        <w:rPr>
          <w:i/>
          <w:iCs/>
          <w:noProof w:val="0"/>
          <w:u w:val="single"/>
        </w:rPr>
      </w:pPr>
      <w:r w:rsidRPr="00E76614">
        <w:rPr>
          <w:i/>
          <w:iCs/>
          <w:noProof w:val="0"/>
          <w:u w:val="single"/>
        </w:rPr>
        <w:t>„</w:t>
      </w:r>
      <w:r w:rsidR="000172CE" w:rsidRPr="00E76614">
        <w:rPr>
          <w:i/>
          <w:iCs/>
          <w:noProof w:val="0"/>
          <w:u w:val="single"/>
        </w:rPr>
        <w:t xml:space="preserve">Грађевинска линија </w:t>
      </w:r>
      <w:proofErr w:type="spellStart"/>
      <w:r w:rsidR="000172CE" w:rsidRPr="00E76614">
        <w:rPr>
          <w:i/>
          <w:iCs/>
          <w:noProof w:val="0"/>
          <w:u w:val="single"/>
        </w:rPr>
        <w:t>вишепородичних</w:t>
      </w:r>
      <w:proofErr w:type="spellEnd"/>
      <w:r w:rsidR="000172CE" w:rsidRPr="00E76614">
        <w:rPr>
          <w:i/>
          <w:iCs/>
          <w:noProof w:val="0"/>
          <w:u w:val="single"/>
        </w:rPr>
        <w:t xml:space="preserve"> стамбених објеката – типови ВС-01, ВС-02, ВС-03, ВС-04, ВС-05, ВС-06</w:t>
      </w:r>
    </w:p>
    <w:p w14:paraId="7B6B78C6" w14:textId="77777777" w:rsidR="000172CE" w:rsidRPr="00E76614" w:rsidRDefault="000172CE" w:rsidP="009479CB">
      <w:pPr>
        <w:ind w:left="567" w:right="565"/>
        <w:rPr>
          <w:i/>
          <w:iCs/>
          <w:noProof w:val="0"/>
        </w:rPr>
      </w:pPr>
      <w:r w:rsidRPr="00E76614">
        <w:rPr>
          <w:i/>
          <w:iCs/>
          <w:noProof w:val="0"/>
        </w:rPr>
        <w:t>Растојање између регулационе и грађевинске линије за нове објекте је 3м, осим за објекте у низу и осим у случајевима кад се локацијски услови издају за регулисани део улице у коме се грађевинска и регулациона линија поклапају.</w:t>
      </w:r>
    </w:p>
    <w:p w14:paraId="65052CD4" w14:textId="09B10838" w:rsidR="000172CE" w:rsidRPr="00E76614" w:rsidRDefault="000172CE" w:rsidP="009479CB">
      <w:pPr>
        <w:ind w:left="567" w:right="565"/>
        <w:rPr>
          <w:i/>
          <w:iCs/>
          <w:noProof w:val="0"/>
        </w:rPr>
      </w:pPr>
      <w:r w:rsidRPr="00E76614">
        <w:rPr>
          <w:i/>
          <w:iCs/>
          <w:noProof w:val="0"/>
        </w:rPr>
        <w:t>Растојање између регулационе и грађевинске линије за нове објекте са подземном гаражом је 5м, осим за објекте у низу и осим у случајевима кад се локацијски услови издају за регулисани део улице у коме се грађевинска и регулациона линија поклапају.</w:t>
      </w:r>
      <w:r w:rsidR="009479CB" w:rsidRPr="00E76614">
        <w:rPr>
          <w:i/>
          <w:iCs/>
          <w:noProof w:val="0"/>
        </w:rPr>
        <w:t>“</w:t>
      </w:r>
    </w:p>
    <w:p w14:paraId="5A046E83" w14:textId="7138E625" w:rsidR="009479CB" w:rsidRPr="00E76614" w:rsidRDefault="009628BB" w:rsidP="009628BB">
      <w:pPr>
        <w:rPr>
          <w:noProof w:val="0"/>
        </w:rPr>
      </w:pPr>
      <w:r w:rsidRPr="00E76614">
        <w:rPr>
          <w:noProof w:val="0"/>
        </w:rPr>
        <w:t>Обзиром да је планирана изградња објекта у прекинутом низ</w:t>
      </w:r>
      <w:r w:rsidR="00775F76" w:rsidRPr="00E76614">
        <w:rPr>
          <w:noProof w:val="0"/>
        </w:rPr>
        <w:t>у</w:t>
      </w:r>
      <w:r w:rsidRPr="00E76614">
        <w:rPr>
          <w:noProof w:val="0"/>
        </w:rPr>
        <w:t>, грађевинска линија према регулационој линиј</w:t>
      </w:r>
      <w:r w:rsidR="00F11008" w:rsidRPr="00E76614">
        <w:rPr>
          <w:noProof w:val="0"/>
        </w:rPr>
        <w:t>и</w:t>
      </w:r>
      <w:r w:rsidRPr="00E76614">
        <w:rPr>
          <w:noProof w:val="0"/>
        </w:rPr>
        <w:t xml:space="preserve"> пешачке стазе се утврђује на следећи начин</w:t>
      </w:r>
      <w:r w:rsidR="002B5B81">
        <w:rPr>
          <w:noProof w:val="0"/>
        </w:rPr>
        <w:t>.</w:t>
      </w:r>
    </w:p>
    <w:p w14:paraId="32DF1CD2" w14:textId="36712558" w:rsidR="00374ED2" w:rsidRPr="00E76614" w:rsidRDefault="009C0020" w:rsidP="00DD4CEA">
      <w:pPr>
        <w:rPr>
          <w:noProof w:val="0"/>
        </w:rPr>
      </w:pPr>
      <w:r w:rsidRPr="00E76614">
        <w:rPr>
          <w:noProof w:val="0"/>
        </w:rPr>
        <w:t xml:space="preserve">Грађевинска линија </w:t>
      </w:r>
      <w:r w:rsidR="00A2129F" w:rsidRPr="00E76614">
        <w:rPr>
          <w:noProof w:val="0"/>
        </w:rPr>
        <w:t>пројектованог објекта према</w:t>
      </w:r>
      <w:r w:rsidR="00DD4CEA" w:rsidRPr="00E76614">
        <w:rPr>
          <w:noProof w:val="0"/>
        </w:rPr>
        <w:t xml:space="preserve"> </w:t>
      </w:r>
      <w:r w:rsidR="00F659CE" w:rsidRPr="00E76614">
        <w:rPr>
          <w:noProof w:val="0"/>
        </w:rPr>
        <w:t xml:space="preserve">регулационој линији </w:t>
      </w:r>
      <w:r w:rsidR="00DD4CEA" w:rsidRPr="00E76614">
        <w:rPr>
          <w:noProof w:val="0"/>
        </w:rPr>
        <w:t>пешачк</w:t>
      </w:r>
      <w:r w:rsidR="00F659CE" w:rsidRPr="00E76614">
        <w:rPr>
          <w:noProof w:val="0"/>
        </w:rPr>
        <w:t xml:space="preserve">е </w:t>
      </w:r>
      <w:r w:rsidR="00DD4CEA" w:rsidRPr="00E76614">
        <w:rPr>
          <w:noProof w:val="0"/>
        </w:rPr>
        <w:t>комуникациј</w:t>
      </w:r>
      <w:r w:rsidR="00F659CE" w:rsidRPr="00E76614">
        <w:rPr>
          <w:noProof w:val="0"/>
        </w:rPr>
        <w:t>е</w:t>
      </w:r>
      <w:r w:rsidR="00A2129F" w:rsidRPr="00E76614">
        <w:rPr>
          <w:noProof w:val="0"/>
        </w:rPr>
        <w:t xml:space="preserve"> са западне стране се налази на растојању</w:t>
      </w:r>
      <w:r w:rsidR="00DD4CEA" w:rsidRPr="00E76614">
        <w:rPr>
          <w:noProof w:val="0"/>
        </w:rPr>
        <w:t xml:space="preserve"> </w:t>
      </w:r>
      <w:r w:rsidR="00A2129F" w:rsidRPr="00E76614">
        <w:rPr>
          <w:noProof w:val="0"/>
        </w:rPr>
        <w:t>од 5,72м</w:t>
      </w:r>
      <w:r w:rsidR="00374ED2" w:rsidRPr="00E76614">
        <w:rPr>
          <w:noProof w:val="0"/>
        </w:rPr>
        <w:t xml:space="preserve"> у најистуренијем делу приземља објекта</w:t>
      </w:r>
      <w:r w:rsidRPr="00E76614">
        <w:rPr>
          <w:noProof w:val="0"/>
        </w:rPr>
        <w:t>.</w:t>
      </w:r>
    </w:p>
    <w:p w14:paraId="2BD7CF3F" w14:textId="24080F29" w:rsidR="00774B4C" w:rsidRPr="00E76614" w:rsidRDefault="00FB3DDA" w:rsidP="00774B4C">
      <w:pPr>
        <w:rPr>
          <w:noProof w:val="0"/>
        </w:rPr>
      </w:pPr>
      <w:r w:rsidRPr="00E76614">
        <w:rPr>
          <w:noProof w:val="0"/>
        </w:rPr>
        <w:t>Грађевинска линија</w:t>
      </w:r>
      <w:r w:rsidR="00774B4C" w:rsidRPr="00E76614">
        <w:rPr>
          <w:noProof w:val="0"/>
        </w:rPr>
        <w:t xml:space="preserve"> пројектованог објекта према </w:t>
      </w:r>
      <w:r w:rsidR="00F659CE" w:rsidRPr="00E76614">
        <w:rPr>
          <w:noProof w:val="0"/>
        </w:rPr>
        <w:t xml:space="preserve">регулационој линији </w:t>
      </w:r>
      <w:r w:rsidR="00774B4C" w:rsidRPr="00E76614">
        <w:rPr>
          <w:noProof w:val="0"/>
        </w:rPr>
        <w:t>пешачк</w:t>
      </w:r>
      <w:r w:rsidR="00F659CE" w:rsidRPr="00E76614">
        <w:rPr>
          <w:noProof w:val="0"/>
        </w:rPr>
        <w:t>е</w:t>
      </w:r>
      <w:r w:rsidR="00774B4C" w:rsidRPr="00E76614">
        <w:rPr>
          <w:noProof w:val="0"/>
        </w:rPr>
        <w:t xml:space="preserve"> комуникациј</w:t>
      </w:r>
      <w:r w:rsidR="00F659CE" w:rsidRPr="00E76614">
        <w:rPr>
          <w:noProof w:val="0"/>
        </w:rPr>
        <w:t>е</w:t>
      </w:r>
      <w:r w:rsidR="00774B4C" w:rsidRPr="00E76614">
        <w:rPr>
          <w:noProof w:val="0"/>
        </w:rPr>
        <w:t xml:space="preserve"> са северне стране се налази на растојању од 0,16м односно 1,67м у делу приземља</w:t>
      </w:r>
      <w:r w:rsidRPr="00E76614">
        <w:rPr>
          <w:noProof w:val="0"/>
        </w:rPr>
        <w:t>.</w:t>
      </w:r>
    </w:p>
    <w:p w14:paraId="04581DDF" w14:textId="16A5B634" w:rsidR="00374ED2" w:rsidRPr="00E76614" w:rsidRDefault="00FB3DDA" w:rsidP="00DD4CEA">
      <w:pPr>
        <w:rPr>
          <w:noProof w:val="0"/>
        </w:rPr>
      </w:pPr>
      <w:r w:rsidRPr="00E76614">
        <w:rPr>
          <w:noProof w:val="0"/>
        </w:rPr>
        <w:t>Грађевинска линија</w:t>
      </w:r>
      <w:r w:rsidR="00C50321" w:rsidRPr="00E76614">
        <w:rPr>
          <w:noProof w:val="0"/>
        </w:rPr>
        <w:t xml:space="preserve"> пројектованог објекта према </w:t>
      </w:r>
      <w:r w:rsidR="00F659CE" w:rsidRPr="00E76614">
        <w:rPr>
          <w:noProof w:val="0"/>
        </w:rPr>
        <w:t xml:space="preserve">регулационој линији </w:t>
      </w:r>
      <w:r w:rsidR="00C50321" w:rsidRPr="00E76614">
        <w:rPr>
          <w:noProof w:val="0"/>
        </w:rPr>
        <w:t>пешачк</w:t>
      </w:r>
      <w:r w:rsidR="00F659CE" w:rsidRPr="00E76614">
        <w:rPr>
          <w:noProof w:val="0"/>
        </w:rPr>
        <w:t>е</w:t>
      </w:r>
      <w:r w:rsidR="00C50321" w:rsidRPr="00E76614">
        <w:rPr>
          <w:noProof w:val="0"/>
        </w:rPr>
        <w:t xml:space="preserve"> комуникациј</w:t>
      </w:r>
      <w:r w:rsidR="00F659CE" w:rsidRPr="00E76614">
        <w:rPr>
          <w:noProof w:val="0"/>
        </w:rPr>
        <w:t>е</w:t>
      </w:r>
      <w:r w:rsidR="00C50321" w:rsidRPr="00E76614">
        <w:rPr>
          <w:noProof w:val="0"/>
        </w:rPr>
        <w:t xml:space="preserve"> са источне стране се налази на растојању од 0,82м.</w:t>
      </w:r>
    </w:p>
    <w:p w14:paraId="638DB070" w14:textId="6227DDDC" w:rsidR="00C50321" w:rsidRPr="00E76614" w:rsidRDefault="00C50321" w:rsidP="00DD4CEA">
      <w:pPr>
        <w:rPr>
          <w:noProof w:val="0"/>
        </w:rPr>
      </w:pPr>
      <w:r w:rsidRPr="00E76614">
        <w:rPr>
          <w:noProof w:val="0"/>
        </w:rPr>
        <w:t xml:space="preserve">Габарит подрума у односу на </w:t>
      </w:r>
      <w:r w:rsidR="00F659CE" w:rsidRPr="00E76614">
        <w:rPr>
          <w:noProof w:val="0"/>
        </w:rPr>
        <w:t xml:space="preserve">регулациону линију </w:t>
      </w:r>
      <w:r w:rsidRPr="00E76614">
        <w:rPr>
          <w:noProof w:val="0"/>
        </w:rPr>
        <w:t>пешачк</w:t>
      </w:r>
      <w:r w:rsidR="00F659CE" w:rsidRPr="00E76614">
        <w:rPr>
          <w:noProof w:val="0"/>
        </w:rPr>
        <w:t xml:space="preserve">е </w:t>
      </w:r>
      <w:r w:rsidRPr="00E76614">
        <w:rPr>
          <w:noProof w:val="0"/>
        </w:rPr>
        <w:t>комуникациј</w:t>
      </w:r>
      <w:r w:rsidR="00F659CE" w:rsidRPr="00E76614">
        <w:rPr>
          <w:noProof w:val="0"/>
        </w:rPr>
        <w:t xml:space="preserve">е </w:t>
      </w:r>
      <w:r w:rsidRPr="00E76614">
        <w:rPr>
          <w:noProof w:val="0"/>
        </w:rPr>
        <w:t xml:space="preserve">са западне стране </w:t>
      </w:r>
      <w:r w:rsidR="00F12408" w:rsidRPr="00E76614">
        <w:rPr>
          <w:noProof w:val="0"/>
        </w:rPr>
        <w:t>је</w:t>
      </w:r>
      <w:r w:rsidRPr="00E76614">
        <w:rPr>
          <w:noProof w:val="0"/>
        </w:rPr>
        <w:t xml:space="preserve"> на растојању од 5,72м</w:t>
      </w:r>
      <w:r w:rsidR="00F12408" w:rsidRPr="00E76614">
        <w:rPr>
          <w:noProof w:val="0"/>
        </w:rPr>
        <w:t xml:space="preserve">, </w:t>
      </w:r>
      <w:r w:rsidRPr="00E76614">
        <w:rPr>
          <w:noProof w:val="0"/>
        </w:rPr>
        <w:t xml:space="preserve">са северне стране </w:t>
      </w:r>
      <w:r w:rsidR="00F12408" w:rsidRPr="00E76614">
        <w:rPr>
          <w:noProof w:val="0"/>
        </w:rPr>
        <w:t xml:space="preserve">је </w:t>
      </w:r>
      <w:r w:rsidRPr="00E76614">
        <w:rPr>
          <w:noProof w:val="0"/>
        </w:rPr>
        <w:t>на растојању од 0,16м</w:t>
      </w:r>
      <w:r w:rsidR="00F12408" w:rsidRPr="00E76614">
        <w:rPr>
          <w:noProof w:val="0"/>
        </w:rPr>
        <w:t>, док је са источне стране на растојању од 0,82м.</w:t>
      </w:r>
    </w:p>
    <w:p w14:paraId="50323BB6" w14:textId="08F31727" w:rsidR="00685DF7" w:rsidRPr="00E76614" w:rsidRDefault="009D4980" w:rsidP="00165F9F">
      <w:pPr>
        <w:rPr>
          <w:noProof w:val="0"/>
        </w:rPr>
      </w:pPr>
      <w:r w:rsidRPr="00E76614">
        <w:rPr>
          <w:noProof w:val="0"/>
        </w:rPr>
        <w:t xml:space="preserve">У односу на бочну границу парцеле са источне стране објекат је постављен на граници суседне парцеле, као објекат у прекинутом низу, док је </w:t>
      </w:r>
      <w:r w:rsidR="00CD582E" w:rsidRPr="00E76614">
        <w:rPr>
          <w:noProof w:val="0"/>
        </w:rPr>
        <w:t>делом на растојању</w:t>
      </w:r>
      <w:r w:rsidR="00CF3849" w:rsidRPr="00E76614">
        <w:rPr>
          <w:noProof w:val="0"/>
        </w:rPr>
        <w:t xml:space="preserve"> од 14,77м</w:t>
      </w:r>
      <w:r w:rsidR="00CD582E" w:rsidRPr="00E76614">
        <w:rPr>
          <w:noProof w:val="0"/>
        </w:rPr>
        <w:t>.</w:t>
      </w:r>
    </w:p>
    <w:p w14:paraId="6DB4B6FC" w14:textId="2D067CD5" w:rsidR="000A2CA0" w:rsidRPr="00E76614" w:rsidRDefault="000A2CA0" w:rsidP="000A2CA0">
      <w:pPr>
        <w:suppressAutoHyphens w:val="0"/>
        <w:autoSpaceDE w:val="0"/>
        <w:autoSpaceDN w:val="0"/>
        <w:adjustRightInd w:val="0"/>
        <w:jc w:val="center"/>
        <w:rPr>
          <w:noProof w:val="0"/>
        </w:rPr>
      </w:pPr>
      <w:r w:rsidRPr="00E76614">
        <w:rPr>
          <w:noProof w:val="0"/>
        </w:rPr>
        <w:t>***</w:t>
      </w:r>
    </w:p>
    <w:p w14:paraId="01AD23A0" w14:textId="2158FB7D" w:rsidR="00B21BF0" w:rsidRPr="00E76614" w:rsidRDefault="00B21BF0" w:rsidP="00B21BF0">
      <w:pPr>
        <w:suppressAutoHyphens w:val="0"/>
        <w:autoSpaceDE w:val="0"/>
        <w:autoSpaceDN w:val="0"/>
        <w:adjustRightInd w:val="0"/>
        <w:rPr>
          <w:rFonts w:cs="Segoe UI Light"/>
          <w:noProof w:val="0"/>
          <w:szCs w:val="22"/>
          <w:lang w:eastAsia="en-US"/>
        </w:rPr>
      </w:pPr>
      <w:r w:rsidRPr="00E76614">
        <w:rPr>
          <w:noProof w:val="0"/>
        </w:rPr>
        <w:t>У текстуалном делу урбанистичког плана који пружа плански основ утврђено је да се</w:t>
      </w:r>
      <w:r w:rsidRPr="00E76614">
        <w:rPr>
          <w:rFonts w:cs="Segoe UI Light"/>
          <w:noProof w:val="0"/>
          <w:szCs w:val="22"/>
          <w:lang w:eastAsia="en-US"/>
        </w:rPr>
        <w:t xml:space="preserve">: </w:t>
      </w:r>
    </w:p>
    <w:p w14:paraId="6A3C63B3" w14:textId="0EB99B0B" w:rsidR="00B21BF0" w:rsidRPr="00E76614" w:rsidRDefault="00B21BF0" w:rsidP="00B21BF0">
      <w:pPr>
        <w:ind w:left="567" w:right="565"/>
        <w:rPr>
          <w:noProof w:val="0"/>
        </w:rPr>
      </w:pPr>
      <w:r w:rsidRPr="00E76614">
        <w:rPr>
          <w:i/>
          <w:iCs/>
          <w:noProof w:val="0"/>
        </w:rPr>
        <w:t>„Испади на објекту не могу прелазити грађевинску линију више од 1,60м, односно регулациону линију више од 1,2м и то на делу објекта вишем од 3м. Хоризонтална пројекција испада поставља се у односу на грађевинску, односно регулациону линију</w:t>
      </w:r>
      <w:r w:rsidRPr="00E76614">
        <w:rPr>
          <w:noProof w:val="0"/>
        </w:rPr>
        <w:t>.</w:t>
      </w:r>
    </w:p>
    <w:p w14:paraId="779A9E05" w14:textId="31BBDA7C" w:rsidR="00B21BF0" w:rsidRPr="00E76614" w:rsidRDefault="00B21BF0" w:rsidP="00B21BF0">
      <w:pPr>
        <w:ind w:left="567" w:right="565"/>
        <w:rPr>
          <w:i/>
          <w:iCs/>
          <w:noProof w:val="0"/>
        </w:rPr>
      </w:pPr>
      <w:r w:rsidRPr="00E76614">
        <w:rPr>
          <w:i/>
          <w:iCs/>
          <w:noProof w:val="0"/>
        </w:rPr>
        <w:t xml:space="preserve">Грађевински елементи (еркери, доксати, балкони, улазне надстрешнице са и без стубова) на нивоу првог спрата могу да пређу грађевинску, односно регулациону линију </w:t>
      </w:r>
      <w:r w:rsidRPr="00E76614">
        <w:rPr>
          <w:i/>
          <w:iCs/>
          <w:noProof w:val="0"/>
        </w:rPr>
        <w:lastRenderedPageBreak/>
        <w:t>(рачунајући од основног габарита објекта до хоризонталне пројекције испада на следећи начин:</w:t>
      </w:r>
    </w:p>
    <w:p w14:paraId="52BC99C5" w14:textId="32DE306D" w:rsidR="00B21BF0" w:rsidRPr="00E76614" w:rsidRDefault="00B21BF0" w:rsidP="000172CE">
      <w:pPr>
        <w:ind w:left="851" w:right="565"/>
        <w:rPr>
          <w:i/>
          <w:iCs/>
          <w:noProof w:val="0"/>
          <w:lang w:eastAsia="en-US"/>
        </w:rPr>
      </w:pPr>
      <w:r w:rsidRPr="00E76614">
        <w:rPr>
          <w:i/>
          <w:iCs/>
          <w:noProof w:val="0"/>
          <w:lang w:eastAsia="en-US"/>
        </w:rPr>
        <w:t>• на делу објекта према предњем дворишту – 1,2м, али укупна површина грађевинских елемената не може прећи 50% уличне фасаде изнад приземља,</w:t>
      </w:r>
    </w:p>
    <w:p w14:paraId="7686E3D8" w14:textId="1B233BDA" w:rsidR="00B21BF0" w:rsidRPr="00E76614" w:rsidRDefault="00B21BF0" w:rsidP="000172CE">
      <w:pPr>
        <w:ind w:left="851" w:right="565"/>
        <w:rPr>
          <w:i/>
          <w:iCs/>
          <w:noProof w:val="0"/>
          <w:lang w:eastAsia="en-US"/>
        </w:rPr>
      </w:pPr>
      <w:r w:rsidRPr="00E76614">
        <w:rPr>
          <w:i/>
          <w:iCs/>
          <w:noProof w:val="0"/>
          <w:lang w:eastAsia="en-US"/>
        </w:rPr>
        <w:t>• на делу објекта према бочном дворишту претежне северне оријентације (најмањег растојања од суседне грађевинске парцеле од 1,5м) – 0,6м, али укупна површина грађевинских елемената не може прећи 30% бочне фасаде изнад приземља.</w:t>
      </w:r>
      <w:r w:rsidR="000172CE" w:rsidRPr="00E76614">
        <w:rPr>
          <w:i/>
          <w:iCs/>
          <w:noProof w:val="0"/>
          <w:lang w:eastAsia="en-US"/>
        </w:rPr>
        <w:t>“</w:t>
      </w:r>
    </w:p>
    <w:p w14:paraId="5F27A95F" w14:textId="50481C40" w:rsidR="00E5131E" w:rsidRPr="00E76614" w:rsidRDefault="00E86BF6" w:rsidP="00E5131E">
      <w:pPr>
        <w:rPr>
          <w:noProof w:val="0"/>
        </w:rPr>
      </w:pPr>
      <w:r w:rsidRPr="00E76614">
        <w:rPr>
          <w:noProof w:val="0"/>
        </w:rPr>
        <w:t xml:space="preserve">Хоризонтална пројекција испада (тераса) објекта </w:t>
      </w:r>
      <w:r w:rsidR="00E5131E" w:rsidRPr="00E76614">
        <w:rPr>
          <w:noProof w:val="0"/>
        </w:rPr>
        <w:t xml:space="preserve">према регулационој линији пешачке комуникације са западне стране се налази </w:t>
      </w:r>
      <w:r w:rsidRPr="00E76614">
        <w:rPr>
          <w:noProof w:val="0"/>
        </w:rPr>
        <w:t>на</w:t>
      </w:r>
      <w:r w:rsidR="00E5131E" w:rsidRPr="00E76614">
        <w:rPr>
          <w:noProof w:val="0"/>
        </w:rPr>
        <w:t xml:space="preserve"> растојању од 4,92м у најистуренијем делу спратова објекта.</w:t>
      </w:r>
    </w:p>
    <w:p w14:paraId="0F997A28" w14:textId="60A6F6CF" w:rsidR="00E5131E" w:rsidRDefault="00E86BF6" w:rsidP="00E5131E">
      <w:pPr>
        <w:rPr>
          <w:noProof w:val="0"/>
        </w:rPr>
      </w:pPr>
      <w:r w:rsidRPr="00E76614">
        <w:rPr>
          <w:noProof w:val="0"/>
        </w:rPr>
        <w:t xml:space="preserve">Хоризонтална пројекција испада (тераса) објекта </w:t>
      </w:r>
      <w:r w:rsidR="00E5131E" w:rsidRPr="00E76614">
        <w:rPr>
          <w:noProof w:val="0"/>
        </w:rPr>
        <w:t xml:space="preserve">према регулационој линији пешачке комуникације са северне стране се налази </w:t>
      </w:r>
      <w:r w:rsidR="002B5B81">
        <w:rPr>
          <w:noProof w:val="0"/>
        </w:rPr>
        <w:t>скоро на регулационој линији, односно удаљена је од регулационе линије</w:t>
      </w:r>
      <w:r w:rsidR="00E5131E" w:rsidRPr="00E76614">
        <w:rPr>
          <w:noProof w:val="0"/>
        </w:rPr>
        <w:t xml:space="preserve"> 0,02м у најистуренијем делу спратова објекта.</w:t>
      </w:r>
    </w:p>
    <w:p w14:paraId="20733107" w14:textId="77777777" w:rsidR="002B5B81" w:rsidRPr="00E76614" w:rsidRDefault="002B5B81" w:rsidP="002B5B81">
      <w:pPr>
        <w:suppressAutoHyphens w:val="0"/>
        <w:autoSpaceDE w:val="0"/>
        <w:autoSpaceDN w:val="0"/>
        <w:adjustRightInd w:val="0"/>
        <w:jc w:val="center"/>
        <w:rPr>
          <w:noProof w:val="0"/>
        </w:rPr>
      </w:pPr>
      <w:r w:rsidRPr="00E76614">
        <w:rPr>
          <w:noProof w:val="0"/>
        </w:rPr>
        <w:t>***</w:t>
      </w:r>
    </w:p>
    <w:p w14:paraId="26081DFD" w14:textId="34D76563" w:rsidR="002B5B81" w:rsidRPr="00E76614" w:rsidRDefault="002B5B81" w:rsidP="00E5131E">
      <w:pPr>
        <w:rPr>
          <w:noProof w:val="0"/>
        </w:rPr>
      </w:pPr>
      <w:r>
        <w:rPr>
          <w:noProof w:val="0"/>
        </w:rPr>
        <w:t xml:space="preserve">Констатује се да </w:t>
      </w:r>
      <w:r w:rsidR="00B02675">
        <w:rPr>
          <w:noProof w:val="0"/>
        </w:rPr>
        <w:t xml:space="preserve">је </w:t>
      </w:r>
      <w:r>
        <w:rPr>
          <w:noProof w:val="0"/>
        </w:rPr>
        <w:t>хоризонтална регулациј</w:t>
      </w:r>
      <w:r w:rsidR="00B02675">
        <w:rPr>
          <w:noProof w:val="0"/>
        </w:rPr>
        <w:t>а</w:t>
      </w:r>
      <w:r>
        <w:rPr>
          <w:noProof w:val="0"/>
        </w:rPr>
        <w:t xml:space="preserve"> пројектовано</w:t>
      </w:r>
      <w:r w:rsidR="00B02675">
        <w:rPr>
          <w:noProof w:val="0"/>
        </w:rPr>
        <w:t>г објекта у складу са урбанистичким плановима који пружају плански основ.</w:t>
      </w:r>
    </w:p>
    <w:p w14:paraId="1CFA8ABE" w14:textId="62BE3A69" w:rsidR="001C56DF" w:rsidRPr="00E76614" w:rsidRDefault="001C56DF" w:rsidP="001C56DF">
      <w:pPr>
        <w:rPr>
          <w:noProof w:val="0"/>
        </w:rPr>
      </w:pPr>
      <w:r w:rsidRPr="00E76614">
        <w:rPr>
          <w:noProof w:val="0"/>
        </w:rPr>
        <w:t>Удаљења објекта од регулационе линије и граница суседних парцела, габарит објекта, хоризонтална пројекција испада на објекта, као и улази у објекат дати су у адекватним графичким прилозима урбанистичког пројекта</w:t>
      </w:r>
      <w:r w:rsidR="00B02675">
        <w:rPr>
          <w:noProof w:val="0"/>
        </w:rPr>
        <w:t>.</w:t>
      </w:r>
      <w:r w:rsidRPr="00E76614">
        <w:rPr>
          <w:noProof w:val="0"/>
        </w:rPr>
        <w:t xml:space="preserve"> </w:t>
      </w:r>
    </w:p>
    <w:p w14:paraId="01FE728E" w14:textId="61504074" w:rsidR="00DE7DBD" w:rsidRPr="00E76614" w:rsidRDefault="00BC4D55" w:rsidP="00BC4D55">
      <w:pPr>
        <w:pStyle w:val="Heading4"/>
        <w:rPr>
          <w:noProof w:val="0"/>
          <w:lang w:val="sr-Cyrl-RS"/>
        </w:rPr>
      </w:pPr>
      <w:bookmarkStart w:id="44" w:name="_Hlk172274592"/>
      <w:r w:rsidRPr="00E76614">
        <w:rPr>
          <w:noProof w:val="0"/>
          <w:lang w:val="sr-Cyrl-RS"/>
        </w:rPr>
        <w:t>Вертикална регулација</w:t>
      </w:r>
    </w:p>
    <w:bookmarkEnd w:id="44"/>
    <w:p w14:paraId="25131EE6" w14:textId="42DC7570" w:rsidR="00627E78" w:rsidRPr="00E76614" w:rsidRDefault="00C53750" w:rsidP="00627E78">
      <w:pPr>
        <w:rPr>
          <w:noProof w:val="0"/>
          <w:highlight w:val="yellow"/>
        </w:rPr>
      </w:pPr>
      <w:r w:rsidRPr="00E76614">
        <w:rPr>
          <w:noProof w:val="0"/>
        </w:rPr>
        <w:t>Висина</w:t>
      </w:r>
      <w:r w:rsidR="004F4451" w:rsidRPr="00E76614">
        <w:rPr>
          <w:noProof w:val="0"/>
        </w:rPr>
        <w:t xml:space="preserve"> објекта у делу изнад</w:t>
      </w:r>
      <w:r w:rsidRPr="00E76614">
        <w:rPr>
          <w:noProof w:val="0"/>
        </w:rPr>
        <w:t xml:space="preserve"> </w:t>
      </w:r>
      <w:r w:rsidR="00CE0619" w:rsidRPr="00E76614">
        <w:rPr>
          <w:noProof w:val="0"/>
        </w:rPr>
        <w:t>ламеле</w:t>
      </w:r>
      <w:r w:rsidR="003A1F28" w:rsidRPr="00E76614">
        <w:rPr>
          <w:noProof w:val="0"/>
        </w:rPr>
        <w:t xml:space="preserve"> „А“ износи </w:t>
      </w:r>
      <w:r w:rsidR="00832357" w:rsidRPr="00E76614">
        <w:rPr>
          <w:noProof w:val="0"/>
        </w:rPr>
        <w:t xml:space="preserve">13,45м док је висина </w:t>
      </w:r>
      <w:r w:rsidR="00F14BE3" w:rsidRPr="00E76614">
        <w:rPr>
          <w:noProof w:val="0"/>
        </w:rPr>
        <w:t>о</w:t>
      </w:r>
      <w:r w:rsidR="007438B2" w:rsidRPr="00E76614">
        <w:rPr>
          <w:noProof w:val="0"/>
        </w:rPr>
        <w:t>б</w:t>
      </w:r>
      <w:r w:rsidR="00F14BE3" w:rsidRPr="00E76614">
        <w:rPr>
          <w:noProof w:val="0"/>
        </w:rPr>
        <w:t xml:space="preserve">јекта </w:t>
      </w:r>
      <w:r w:rsidR="004F4451" w:rsidRPr="00E76614">
        <w:rPr>
          <w:noProof w:val="0"/>
        </w:rPr>
        <w:t xml:space="preserve">у другом делу изнад </w:t>
      </w:r>
      <w:r w:rsidR="00CE0619" w:rsidRPr="00E76614">
        <w:rPr>
          <w:noProof w:val="0"/>
        </w:rPr>
        <w:t>ламеле</w:t>
      </w:r>
      <w:r w:rsidR="0018428A" w:rsidRPr="00E76614">
        <w:rPr>
          <w:noProof w:val="0"/>
        </w:rPr>
        <w:t xml:space="preserve"> </w:t>
      </w:r>
      <w:r w:rsidR="00832357" w:rsidRPr="00E76614">
        <w:rPr>
          <w:noProof w:val="0"/>
        </w:rPr>
        <w:t xml:space="preserve">„Б“ 16,40м у односу на коту готовог пода објеката у приземљу (под у локалима). </w:t>
      </w:r>
      <w:r w:rsidR="00B205E6" w:rsidRPr="00E76614">
        <w:rPr>
          <w:noProof w:val="0"/>
        </w:rPr>
        <w:t>О</w:t>
      </w:r>
      <w:r w:rsidR="00627E78" w:rsidRPr="00E76614">
        <w:rPr>
          <w:noProof w:val="0"/>
        </w:rPr>
        <w:t>бјек</w:t>
      </w:r>
      <w:r w:rsidR="004F32D3" w:rsidRPr="00E76614">
        <w:rPr>
          <w:noProof w:val="0"/>
        </w:rPr>
        <w:t>ат</w:t>
      </w:r>
      <w:r w:rsidR="00B205E6" w:rsidRPr="00E76614">
        <w:rPr>
          <w:noProof w:val="0"/>
        </w:rPr>
        <w:t xml:space="preserve"> </w:t>
      </w:r>
      <w:r w:rsidR="004F32D3" w:rsidRPr="00E76614">
        <w:rPr>
          <w:noProof w:val="0"/>
        </w:rPr>
        <w:t>је</w:t>
      </w:r>
      <w:r w:rsidR="00B205E6" w:rsidRPr="00E76614">
        <w:rPr>
          <w:noProof w:val="0"/>
        </w:rPr>
        <w:t xml:space="preserve"> </w:t>
      </w:r>
      <w:r w:rsidR="00627E78" w:rsidRPr="00E76614">
        <w:rPr>
          <w:noProof w:val="0"/>
        </w:rPr>
        <w:t>пројектован</w:t>
      </w:r>
      <w:r w:rsidR="00B205E6" w:rsidRPr="00E76614">
        <w:rPr>
          <w:noProof w:val="0"/>
        </w:rPr>
        <w:t xml:space="preserve"> </w:t>
      </w:r>
      <w:r w:rsidR="00627E78" w:rsidRPr="00E76614">
        <w:rPr>
          <w:noProof w:val="0"/>
        </w:rPr>
        <w:t>са кровом наги</w:t>
      </w:r>
      <w:r w:rsidR="00340F22" w:rsidRPr="00E76614">
        <w:rPr>
          <w:noProof w:val="0"/>
        </w:rPr>
        <w:t>б</w:t>
      </w:r>
      <w:r w:rsidR="00627E78" w:rsidRPr="00E76614">
        <w:rPr>
          <w:noProof w:val="0"/>
        </w:rPr>
        <w:t xml:space="preserve">а </w:t>
      </w:r>
      <w:r w:rsidR="00B205E6" w:rsidRPr="00E76614">
        <w:rPr>
          <w:noProof w:val="0"/>
        </w:rPr>
        <w:t>3</w:t>
      </w:r>
      <w:r w:rsidR="00627E78" w:rsidRPr="00E76614">
        <w:rPr>
          <w:noProof w:val="0"/>
        </w:rPr>
        <w:t>°.</w:t>
      </w:r>
      <w:r w:rsidR="00340F22" w:rsidRPr="00E76614">
        <w:rPr>
          <w:noProof w:val="0"/>
        </w:rPr>
        <w:t xml:space="preserve"> </w:t>
      </w:r>
    </w:p>
    <w:p w14:paraId="1D315ACC" w14:textId="28C22609" w:rsidR="00C53750" w:rsidRPr="00E76614" w:rsidRDefault="00C53750" w:rsidP="00165F9F">
      <w:pPr>
        <w:rPr>
          <w:noProof w:val="0"/>
        </w:rPr>
      </w:pPr>
      <w:r w:rsidRPr="00E76614">
        <w:rPr>
          <w:noProof w:val="0"/>
        </w:rPr>
        <w:t>Кота пода објек</w:t>
      </w:r>
      <w:r w:rsidR="004F32D3" w:rsidRPr="00E76614">
        <w:rPr>
          <w:noProof w:val="0"/>
        </w:rPr>
        <w:t>т</w:t>
      </w:r>
      <w:r w:rsidR="00B205E6" w:rsidRPr="00E76614">
        <w:rPr>
          <w:noProof w:val="0"/>
        </w:rPr>
        <w:t>а</w:t>
      </w:r>
      <w:r w:rsidR="00E82677" w:rsidRPr="00E76614">
        <w:rPr>
          <w:noProof w:val="0"/>
        </w:rPr>
        <w:t xml:space="preserve"> </w:t>
      </w:r>
      <w:r w:rsidR="00832357" w:rsidRPr="00E76614">
        <w:rPr>
          <w:noProof w:val="0"/>
        </w:rPr>
        <w:t xml:space="preserve">у пословном </w:t>
      </w:r>
      <w:r w:rsidR="00E82677" w:rsidRPr="00E76614">
        <w:rPr>
          <w:noProof w:val="0"/>
        </w:rPr>
        <w:t>дел</w:t>
      </w:r>
      <w:r w:rsidR="00832357" w:rsidRPr="00E76614">
        <w:rPr>
          <w:noProof w:val="0"/>
        </w:rPr>
        <w:t>у</w:t>
      </w:r>
      <w:r w:rsidR="00E82677" w:rsidRPr="00E76614">
        <w:rPr>
          <w:noProof w:val="0"/>
        </w:rPr>
        <w:t xml:space="preserve"> </w:t>
      </w:r>
      <w:r w:rsidRPr="00E76614">
        <w:rPr>
          <w:noProof w:val="0"/>
        </w:rPr>
        <w:t>је 14</w:t>
      </w:r>
      <w:r w:rsidR="00832357" w:rsidRPr="00E76614">
        <w:rPr>
          <w:noProof w:val="0"/>
        </w:rPr>
        <w:t>8</w:t>
      </w:r>
      <w:r w:rsidRPr="00E76614">
        <w:rPr>
          <w:noProof w:val="0"/>
        </w:rPr>
        <w:t>,20м.н.в.</w:t>
      </w:r>
    </w:p>
    <w:p w14:paraId="165ED8A8" w14:textId="7F10D080" w:rsidR="00CC11C9" w:rsidRPr="00E76614" w:rsidRDefault="00CC11C9" w:rsidP="00CC11C9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Нивелација</w:t>
      </w:r>
    </w:p>
    <w:p w14:paraId="3F118099" w14:textId="5E0FB16D" w:rsidR="00CC11C9" w:rsidRPr="00E76614" w:rsidRDefault="00CC11C9" w:rsidP="00C53750">
      <w:pPr>
        <w:rPr>
          <w:noProof w:val="0"/>
        </w:rPr>
      </w:pPr>
      <w:r w:rsidRPr="00E76614">
        <w:rPr>
          <w:noProof w:val="0"/>
        </w:rPr>
        <w:t>Коте јавне саобраћајнице и тротоара су у складу са нивелационим решењем датим планом, а нивелациона решења на локацији су пројектована у складу са тим. Сва нивелациона решења су уклопљена у околни терен и контактне саобраћајнице.</w:t>
      </w:r>
      <w:r w:rsidR="00D457FF" w:rsidRPr="00E76614">
        <w:rPr>
          <w:noProof w:val="0"/>
        </w:rPr>
        <w:t xml:space="preserve"> Разлика у денивелацији између пешачке комуникације на западној страни и партера којим се моторним возилима приступа подруму решен је потпорним зидом на коме је предвиђен рукохват пешачке стазе који служи за додатно обезбеђење. Денивелација у северном делу између пешачке стазе и партера на коти подрума решен је планирањем терена у виду шкарпи</w:t>
      </w:r>
      <w:r w:rsidR="00D13E3D" w:rsidRPr="00E76614">
        <w:rPr>
          <w:noProof w:val="0"/>
        </w:rPr>
        <w:t xml:space="preserve"> које су озелењене, а уз пешачку стазу предвиђен је рукохват као додатно обезбеђење.</w:t>
      </w:r>
    </w:p>
    <w:p w14:paraId="2ACE3132" w14:textId="1C3D1CA4" w:rsidR="00C53750" w:rsidRPr="00E76614" w:rsidRDefault="00C53750" w:rsidP="00C53750">
      <w:pPr>
        <w:rPr>
          <w:noProof w:val="0"/>
        </w:rPr>
      </w:pPr>
      <w:r w:rsidRPr="00E76614">
        <w:rPr>
          <w:noProof w:val="0"/>
        </w:rPr>
        <w:t>Нивелационо решење, као и коте дате су у апсолутним вредностима преко К.Н.В. (кота надморске висине).</w:t>
      </w:r>
    </w:p>
    <w:p w14:paraId="2672BD3D" w14:textId="0BA3421A" w:rsidR="00706384" w:rsidRPr="00E76614" w:rsidRDefault="005F2D64" w:rsidP="00706384">
      <w:pPr>
        <w:pStyle w:val="Heading3"/>
      </w:pPr>
      <w:bookmarkStart w:id="45" w:name="_Toc21418808"/>
      <w:bookmarkStart w:id="46" w:name="_Toc124924355"/>
      <w:bookmarkStart w:id="47" w:name="_Toc128221027"/>
      <w:bookmarkStart w:id="48" w:name="_Toc188341844"/>
      <w:r w:rsidRPr="00E76614">
        <w:t>3.</w:t>
      </w:r>
      <w:r w:rsidR="00366567" w:rsidRPr="00E76614">
        <w:t>4</w:t>
      </w:r>
      <w:r w:rsidRPr="00E76614">
        <w:t xml:space="preserve">. </w:t>
      </w:r>
      <w:r w:rsidR="00510F33" w:rsidRPr="00E76614">
        <w:t>Н</w:t>
      </w:r>
      <w:r w:rsidR="004140F5" w:rsidRPr="00E76614">
        <w:t>ачин реше</w:t>
      </w:r>
      <w:r w:rsidR="00510F33" w:rsidRPr="00E76614">
        <w:t>њ</w:t>
      </w:r>
      <w:r w:rsidR="004140F5" w:rsidRPr="00E76614">
        <w:t>а паркира</w:t>
      </w:r>
      <w:r w:rsidR="00510F33" w:rsidRPr="00E76614">
        <w:t>њ</w:t>
      </w:r>
      <w:r w:rsidR="004140F5" w:rsidRPr="00E76614">
        <w:t>а</w:t>
      </w:r>
      <w:bookmarkEnd w:id="45"/>
      <w:bookmarkEnd w:id="46"/>
      <w:bookmarkEnd w:id="47"/>
      <w:bookmarkEnd w:id="48"/>
    </w:p>
    <w:p w14:paraId="213758C9" w14:textId="1910584A" w:rsidR="00427AF9" w:rsidRPr="00E76614" w:rsidRDefault="00510F33" w:rsidP="004C3568">
      <w:pPr>
        <w:rPr>
          <w:noProof w:val="0"/>
        </w:rPr>
      </w:pPr>
      <w:r w:rsidRPr="00E76614">
        <w:rPr>
          <w:noProof w:val="0"/>
        </w:rPr>
        <w:t>П</w:t>
      </w:r>
      <w:r w:rsidR="004C3568" w:rsidRPr="00E76614">
        <w:rPr>
          <w:noProof w:val="0"/>
        </w:rPr>
        <w:t>аркира</w:t>
      </w:r>
      <w:r w:rsidRPr="00E76614">
        <w:rPr>
          <w:noProof w:val="0"/>
        </w:rPr>
        <w:t>њ</w:t>
      </w:r>
      <w:r w:rsidR="004C3568" w:rsidRPr="00E76614">
        <w:rPr>
          <w:noProof w:val="0"/>
        </w:rPr>
        <w:t xml:space="preserve">е возила се обезбеђује у оквиру </w:t>
      </w:r>
      <w:r w:rsidR="004F4451" w:rsidRPr="00E76614">
        <w:rPr>
          <w:noProof w:val="0"/>
        </w:rPr>
        <w:t>локације</w:t>
      </w:r>
      <w:r w:rsidR="004C3568" w:rsidRPr="00E76614">
        <w:rPr>
          <w:noProof w:val="0"/>
        </w:rPr>
        <w:t>.</w:t>
      </w:r>
    </w:p>
    <w:p w14:paraId="196818FB" w14:textId="00C59F98" w:rsidR="00595A9D" w:rsidRPr="00E76614" w:rsidRDefault="00510F33" w:rsidP="00671359">
      <w:pPr>
        <w:rPr>
          <w:noProof w:val="0"/>
        </w:rPr>
      </w:pPr>
      <w:r w:rsidRPr="00E76614">
        <w:rPr>
          <w:noProof w:val="0"/>
        </w:rPr>
        <w:t>П</w:t>
      </w:r>
      <w:r w:rsidR="00673E9D" w:rsidRPr="00E76614">
        <w:rPr>
          <w:noProof w:val="0"/>
        </w:rPr>
        <w:t xml:space="preserve">аркинг за путничка возила је пројектован у </w:t>
      </w:r>
      <w:r w:rsidR="00F247E9" w:rsidRPr="00E76614">
        <w:rPr>
          <w:noProof w:val="0"/>
        </w:rPr>
        <w:t>подрумс</w:t>
      </w:r>
      <w:r w:rsidR="00CD4972" w:rsidRPr="00E76614">
        <w:rPr>
          <w:noProof w:val="0"/>
        </w:rPr>
        <w:t>кој</w:t>
      </w:r>
      <w:r w:rsidR="00F247E9" w:rsidRPr="00E76614">
        <w:rPr>
          <w:noProof w:val="0"/>
        </w:rPr>
        <w:t xml:space="preserve"> етаж</w:t>
      </w:r>
      <w:r w:rsidR="00CD4972" w:rsidRPr="00E76614">
        <w:rPr>
          <w:noProof w:val="0"/>
        </w:rPr>
        <w:t>и која садржи три засебне</w:t>
      </w:r>
      <w:r w:rsidR="00583996" w:rsidRPr="00E76614">
        <w:rPr>
          <w:noProof w:val="0"/>
        </w:rPr>
        <w:t xml:space="preserve"> целине - </w:t>
      </w:r>
      <w:r w:rsidR="00CD4972" w:rsidRPr="00E76614">
        <w:rPr>
          <w:noProof w:val="0"/>
        </w:rPr>
        <w:t xml:space="preserve"> гараже</w:t>
      </w:r>
      <w:r w:rsidR="009F7782" w:rsidRPr="00E76614">
        <w:rPr>
          <w:noProof w:val="0"/>
        </w:rPr>
        <w:t>.</w:t>
      </w:r>
      <w:r w:rsidR="00CD4972" w:rsidRPr="00E76614">
        <w:rPr>
          <w:noProof w:val="0"/>
        </w:rPr>
        <w:t xml:space="preserve"> </w:t>
      </w:r>
      <w:r w:rsidR="004F4451" w:rsidRPr="00E76614">
        <w:rPr>
          <w:noProof w:val="0"/>
        </w:rPr>
        <w:t>У делу објекта, и</w:t>
      </w:r>
      <w:r w:rsidR="00CD4972" w:rsidRPr="00E76614">
        <w:rPr>
          <w:noProof w:val="0"/>
        </w:rPr>
        <w:t xml:space="preserve">спод </w:t>
      </w:r>
      <w:r w:rsidR="00CE0619" w:rsidRPr="00E76614">
        <w:rPr>
          <w:noProof w:val="0"/>
        </w:rPr>
        <w:t>ламеле</w:t>
      </w:r>
      <w:r w:rsidR="00CD4972" w:rsidRPr="00E76614">
        <w:rPr>
          <w:noProof w:val="0"/>
        </w:rPr>
        <w:t xml:space="preserve"> „А“</w:t>
      </w:r>
      <w:r w:rsidR="004F4451" w:rsidRPr="00E76614">
        <w:rPr>
          <w:noProof w:val="0"/>
        </w:rPr>
        <w:t>,</w:t>
      </w:r>
      <w:r w:rsidR="00CD4972" w:rsidRPr="00E76614">
        <w:rPr>
          <w:noProof w:val="0"/>
        </w:rPr>
        <w:t xml:space="preserve"> пројектоване су две подземне гараже А1 и А2</w:t>
      </w:r>
      <w:r w:rsidR="0018428A" w:rsidRPr="00E76614">
        <w:rPr>
          <w:noProof w:val="0"/>
        </w:rPr>
        <w:t>,</w:t>
      </w:r>
      <w:r w:rsidR="00CD4972" w:rsidRPr="00E76614">
        <w:rPr>
          <w:noProof w:val="0"/>
        </w:rPr>
        <w:t xml:space="preserve"> док </w:t>
      </w:r>
      <w:r w:rsidR="004F4451" w:rsidRPr="00E76614">
        <w:rPr>
          <w:noProof w:val="0"/>
        </w:rPr>
        <w:t>се у делу објекта,</w:t>
      </w:r>
      <w:r w:rsidR="00CD4972" w:rsidRPr="00E76614">
        <w:rPr>
          <w:noProof w:val="0"/>
        </w:rPr>
        <w:t xml:space="preserve"> испод </w:t>
      </w:r>
      <w:r w:rsidR="00CE0619" w:rsidRPr="00E76614">
        <w:rPr>
          <w:noProof w:val="0"/>
        </w:rPr>
        <w:t>ламеле</w:t>
      </w:r>
      <w:r w:rsidR="00CD4972" w:rsidRPr="00E76614">
        <w:rPr>
          <w:noProof w:val="0"/>
        </w:rPr>
        <w:t xml:space="preserve"> „Б“</w:t>
      </w:r>
      <w:r w:rsidR="004F4451" w:rsidRPr="00E76614">
        <w:rPr>
          <w:noProof w:val="0"/>
        </w:rPr>
        <w:t>,</w:t>
      </w:r>
      <w:r w:rsidR="00CD4972" w:rsidRPr="00E76614">
        <w:rPr>
          <w:noProof w:val="0"/>
        </w:rPr>
        <w:t xml:space="preserve"> налази једна подземна гаража Б1.</w:t>
      </w:r>
      <w:r w:rsidR="00583996" w:rsidRPr="00E76614">
        <w:rPr>
          <w:noProof w:val="0"/>
        </w:rPr>
        <w:t xml:space="preserve"> Ове гараже имају више гаражних места.</w:t>
      </w:r>
    </w:p>
    <w:p w14:paraId="1AD28C2D" w14:textId="0E46A45E" w:rsidR="00015C7A" w:rsidRPr="00E76614" w:rsidRDefault="00595A9D" w:rsidP="00EC32E0">
      <w:pPr>
        <w:rPr>
          <w:noProof w:val="0"/>
        </w:rPr>
      </w:pPr>
      <w:r w:rsidRPr="00E76614">
        <w:rPr>
          <w:noProof w:val="0"/>
        </w:rPr>
        <w:lastRenderedPageBreak/>
        <w:t>Урбанистичким планом који пружа плански основ</w:t>
      </w:r>
      <w:r w:rsidR="00F247E9" w:rsidRPr="00E76614">
        <w:rPr>
          <w:noProof w:val="0"/>
        </w:rPr>
        <w:t xml:space="preserve">, за намену вишепородичног становања, </w:t>
      </w:r>
      <w:r w:rsidRPr="00E76614">
        <w:rPr>
          <w:noProof w:val="0"/>
        </w:rPr>
        <w:t xml:space="preserve"> одређено је да се планира</w:t>
      </w:r>
      <w:r w:rsidR="00F247E9" w:rsidRPr="00E76614">
        <w:rPr>
          <w:noProof w:val="0"/>
        </w:rPr>
        <w:t xml:space="preserve"> једно паркинг или гаражно место на један стан</w:t>
      </w:r>
      <w:r w:rsidR="00174236" w:rsidRPr="00E76614">
        <w:rPr>
          <w:noProof w:val="0"/>
        </w:rPr>
        <w:t>, а</w:t>
      </w:r>
      <w:r w:rsidRPr="00E76614">
        <w:rPr>
          <w:noProof w:val="0"/>
        </w:rPr>
        <w:t xml:space="preserve"> </w:t>
      </w:r>
      <w:r w:rsidR="00EC32E0" w:rsidRPr="00E76614">
        <w:rPr>
          <w:noProof w:val="0"/>
        </w:rPr>
        <w:t xml:space="preserve">за </w:t>
      </w:r>
      <w:r w:rsidR="001E1EA5" w:rsidRPr="00E76614">
        <w:rPr>
          <w:noProof w:val="0"/>
        </w:rPr>
        <w:t>трговину на мало</w:t>
      </w:r>
      <w:r w:rsidR="00EC32E0" w:rsidRPr="00E76614">
        <w:rPr>
          <w:noProof w:val="0"/>
        </w:rPr>
        <w:t xml:space="preserve"> једно паркинг место на </w:t>
      </w:r>
      <w:r w:rsidR="001E1EA5" w:rsidRPr="00E76614">
        <w:rPr>
          <w:noProof w:val="0"/>
        </w:rPr>
        <w:t>100</w:t>
      </w:r>
      <w:r w:rsidR="00EC32E0" w:rsidRPr="00E76614">
        <w:rPr>
          <w:noProof w:val="0"/>
        </w:rPr>
        <w:t>м</w:t>
      </w:r>
      <w:r w:rsidR="00EC32E0" w:rsidRPr="00E76614">
        <w:rPr>
          <w:noProof w:val="0"/>
          <w:vertAlign w:val="superscript"/>
        </w:rPr>
        <w:t>2</w:t>
      </w:r>
      <w:r w:rsidR="00EC32E0" w:rsidRPr="00E76614">
        <w:rPr>
          <w:noProof w:val="0"/>
        </w:rPr>
        <w:t xml:space="preserve"> корисне површине. Обзиром да </w:t>
      </w:r>
      <w:r w:rsidR="004F32D3" w:rsidRPr="00E76614">
        <w:rPr>
          <w:noProof w:val="0"/>
        </w:rPr>
        <w:t xml:space="preserve">се у </w:t>
      </w:r>
      <w:r w:rsidR="00CE0619" w:rsidRPr="00E76614">
        <w:rPr>
          <w:noProof w:val="0"/>
        </w:rPr>
        <w:t>ламели</w:t>
      </w:r>
      <w:r w:rsidR="00354BB9" w:rsidRPr="00E76614">
        <w:rPr>
          <w:noProof w:val="0"/>
        </w:rPr>
        <w:t xml:space="preserve"> </w:t>
      </w:r>
      <w:r w:rsidR="001E1EA5" w:rsidRPr="00E76614">
        <w:rPr>
          <w:noProof w:val="0"/>
        </w:rPr>
        <w:t>„</w:t>
      </w:r>
      <w:r w:rsidR="00354BB9" w:rsidRPr="00E76614">
        <w:rPr>
          <w:noProof w:val="0"/>
        </w:rPr>
        <w:t>А</w:t>
      </w:r>
      <w:r w:rsidR="001E1EA5" w:rsidRPr="00E76614">
        <w:rPr>
          <w:noProof w:val="0"/>
        </w:rPr>
        <w:t>“</w:t>
      </w:r>
      <w:r w:rsidR="00354BB9" w:rsidRPr="00E76614">
        <w:rPr>
          <w:noProof w:val="0"/>
        </w:rPr>
        <w:t xml:space="preserve"> </w:t>
      </w:r>
      <w:r w:rsidR="004F32D3" w:rsidRPr="00E76614">
        <w:rPr>
          <w:noProof w:val="0"/>
        </w:rPr>
        <w:t>налази</w:t>
      </w:r>
      <w:r w:rsidR="001E1EA5" w:rsidRPr="00E76614">
        <w:rPr>
          <w:noProof w:val="0"/>
        </w:rPr>
        <w:t xml:space="preserve"> 18 станова а да </w:t>
      </w:r>
      <w:r w:rsidR="00CE0619" w:rsidRPr="00E76614">
        <w:rPr>
          <w:noProof w:val="0"/>
        </w:rPr>
        <w:t>ламела</w:t>
      </w:r>
      <w:r w:rsidR="001E1EA5" w:rsidRPr="00E76614">
        <w:rPr>
          <w:noProof w:val="0"/>
        </w:rPr>
        <w:t xml:space="preserve"> „Б“ има 27 станова</w:t>
      </w:r>
      <w:r w:rsidR="00EC32E0" w:rsidRPr="00E76614">
        <w:rPr>
          <w:noProof w:val="0"/>
        </w:rPr>
        <w:t xml:space="preserve">, потребно је </w:t>
      </w:r>
      <w:r w:rsidR="001E1EA5" w:rsidRPr="00E76614">
        <w:rPr>
          <w:noProof w:val="0"/>
        </w:rPr>
        <w:t>45</w:t>
      </w:r>
      <w:r w:rsidR="00EC32E0" w:rsidRPr="00E76614">
        <w:rPr>
          <w:noProof w:val="0"/>
        </w:rPr>
        <w:t xml:space="preserve"> паркинг места. Укупна нето површина пословног дела је </w:t>
      </w:r>
      <w:r w:rsidR="001E1EA5" w:rsidRPr="00E76614">
        <w:rPr>
          <w:noProof w:val="0"/>
        </w:rPr>
        <w:t>741</w:t>
      </w:r>
      <w:r w:rsidR="00EC32E0" w:rsidRPr="00E76614">
        <w:rPr>
          <w:noProof w:val="0"/>
        </w:rPr>
        <w:t>,</w:t>
      </w:r>
      <w:r w:rsidR="001E1EA5" w:rsidRPr="00E76614">
        <w:rPr>
          <w:noProof w:val="0"/>
        </w:rPr>
        <w:t>83</w:t>
      </w:r>
      <w:r w:rsidR="00EC32E0" w:rsidRPr="00E76614">
        <w:rPr>
          <w:noProof w:val="0"/>
        </w:rPr>
        <w:t>м</w:t>
      </w:r>
      <w:r w:rsidR="00EC32E0" w:rsidRPr="00E76614">
        <w:rPr>
          <w:noProof w:val="0"/>
          <w:vertAlign w:val="superscript"/>
        </w:rPr>
        <w:t>2</w:t>
      </w:r>
      <w:r w:rsidR="00EC32E0" w:rsidRPr="00E76614">
        <w:rPr>
          <w:noProof w:val="0"/>
        </w:rPr>
        <w:t xml:space="preserve">, што генерише потребу за још </w:t>
      </w:r>
      <w:r w:rsidR="001E1EA5" w:rsidRPr="00E76614">
        <w:rPr>
          <w:noProof w:val="0"/>
        </w:rPr>
        <w:t>8</w:t>
      </w:r>
      <w:r w:rsidR="00EC32E0" w:rsidRPr="00E76614">
        <w:rPr>
          <w:noProof w:val="0"/>
        </w:rPr>
        <w:t xml:space="preserve"> паркинг места, то заједно са претходним чини збир од </w:t>
      </w:r>
      <w:r w:rsidR="001E1EA5" w:rsidRPr="00E76614">
        <w:rPr>
          <w:noProof w:val="0"/>
        </w:rPr>
        <w:t>53</w:t>
      </w:r>
      <w:r w:rsidR="00EC32E0" w:rsidRPr="00E76614">
        <w:rPr>
          <w:noProof w:val="0"/>
        </w:rPr>
        <w:t xml:space="preserve"> потребних паркинг места.</w:t>
      </w:r>
    </w:p>
    <w:p w14:paraId="4DBD4DF0" w14:textId="5F860801" w:rsidR="001E1EA5" w:rsidRPr="00E76614" w:rsidRDefault="001E1EA5" w:rsidP="00671359">
      <w:pPr>
        <w:rPr>
          <w:noProof w:val="0"/>
          <w:szCs w:val="22"/>
        </w:rPr>
      </w:pPr>
      <w:r w:rsidRPr="00E76614">
        <w:rPr>
          <w:noProof w:val="0"/>
          <w:szCs w:val="22"/>
        </w:rPr>
        <w:t>Пројектом је то остварено на начин приказан у следећој табели.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079"/>
        <w:gridCol w:w="2079"/>
      </w:tblGrid>
      <w:tr w:rsidR="001E1EA5" w:rsidRPr="00E76614" w14:paraId="606A76C0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nil"/>
              <w:left w:val="nil"/>
              <w:bottom w:val="single" w:sz="24" w:space="0" w:color="FFFFFF"/>
              <w:right w:val="nil"/>
            </w:tcBorders>
            <w:shd w:val="clear" w:color="auto" w:fill="00774D"/>
            <w:noWrap/>
            <w:hideMark/>
          </w:tcPr>
          <w:p w14:paraId="4FE24083" w14:textId="77777777" w:rsidR="001E1EA5" w:rsidRPr="00E76614" w:rsidRDefault="001E1EA5">
            <w:pPr>
              <w:spacing w:before="60" w:after="60"/>
              <w:rPr>
                <w:b/>
                <w:noProof w:val="0"/>
                <w:color w:val="FFFFFF"/>
              </w:rPr>
            </w:pPr>
            <w:r w:rsidRPr="00E76614">
              <w:rPr>
                <w:b/>
                <w:noProof w:val="0"/>
                <w:color w:val="FFFFFF"/>
              </w:rPr>
              <w:t>Место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24" w:space="0" w:color="FFFFFF"/>
              <w:right w:val="nil"/>
            </w:tcBorders>
            <w:shd w:val="clear" w:color="auto" w:fill="00774D"/>
            <w:noWrap/>
            <w:vAlign w:val="center"/>
            <w:hideMark/>
          </w:tcPr>
          <w:p w14:paraId="35D1B01E" w14:textId="77777777" w:rsidR="001E1EA5" w:rsidRPr="00E76614" w:rsidRDefault="001E1EA5">
            <w:pPr>
              <w:spacing w:before="60" w:after="60"/>
              <w:jc w:val="center"/>
              <w:rPr>
                <w:b/>
                <w:noProof w:val="0"/>
                <w:color w:val="FFFFFF"/>
              </w:rPr>
            </w:pPr>
            <w:r w:rsidRPr="00E76614">
              <w:rPr>
                <w:b/>
                <w:noProof w:val="0"/>
                <w:color w:val="FFFFFF"/>
              </w:rPr>
              <w:t>тип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24" w:space="0" w:color="FFFFFF"/>
              <w:right w:val="nil"/>
            </w:tcBorders>
            <w:shd w:val="clear" w:color="auto" w:fill="00774D"/>
            <w:vAlign w:val="center"/>
            <w:hideMark/>
          </w:tcPr>
          <w:p w14:paraId="485E3029" w14:textId="77777777" w:rsidR="001E1EA5" w:rsidRPr="00E76614" w:rsidRDefault="001E1EA5">
            <w:pPr>
              <w:spacing w:before="60" w:after="60"/>
              <w:jc w:val="center"/>
              <w:rPr>
                <w:b/>
                <w:noProof w:val="0"/>
                <w:color w:val="FFFFFF"/>
              </w:rPr>
            </w:pPr>
            <w:r w:rsidRPr="00E76614">
              <w:rPr>
                <w:b/>
                <w:noProof w:val="0"/>
                <w:color w:val="FFFFFF"/>
              </w:rPr>
              <w:t>број</w:t>
            </w:r>
          </w:p>
        </w:tc>
      </w:tr>
      <w:tr w:rsidR="001E1EA5" w:rsidRPr="00E76614" w14:paraId="44805EBD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hideMark/>
          </w:tcPr>
          <w:p w14:paraId="6F5A8621" w14:textId="2EF14FF2" w:rsidR="001E1EA5" w:rsidRPr="00E76614" w:rsidRDefault="00922CF2">
            <w:pPr>
              <w:spacing w:before="60" w:after="60"/>
              <w:rPr>
                <w:noProof w:val="0"/>
              </w:rPr>
            </w:pPr>
            <w:r w:rsidRPr="00E76614">
              <w:rPr>
                <w:noProof w:val="0"/>
              </w:rPr>
              <w:t>Г</w:t>
            </w:r>
            <w:r w:rsidR="00F079BD" w:rsidRPr="00E76614">
              <w:rPr>
                <w:noProof w:val="0"/>
              </w:rPr>
              <w:t>аража А1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vAlign w:val="center"/>
            <w:hideMark/>
          </w:tcPr>
          <w:p w14:paraId="7ED88CC8" w14:textId="77777777" w:rsidR="001E1EA5" w:rsidRPr="00E76614" w:rsidRDefault="001E1EA5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гаражно место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14:paraId="549DCAF8" w14:textId="528052BE" w:rsidR="001E1EA5" w:rsidRPr="00E76614" w:rsidRDefault="00CC2451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13</w:t>
            </w:r>
          </w:p>
        </w:tc>
      </w:tr>
      <w:tr w:rsidR="001E1EA5" w:rsidRPr="00E76614" w14:paraId="02A7736B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</w:tcPr>
          <w:p w14:paraId="58DDE930" w14:textId="0E758BA4" w:rsidR="001E1EA5" w:rsidRPr="00E76614" w:rsidRDefault="00922CF2">
            <w:pPr>
              <w:spacing w:before="60" w:after="60"/>
              <w:rPr>
                <w:noProof w:val="0"/>
              </w:rPr>
            </w:pPr>
            <w:r w:rsidRPr="00E76614">
              <w:rPr>
                <w:noProof w:val="0"/>
              </w:rPr>
              <w:t>Г</w:t>
            </w:r>
            <w:r w:rsidR="00F079BD" w:rsidRPr="00E76614">
              <w:rPr>
                <w:noProof w:val="0"/>
              </w:rPr>
              <w:t>аража А2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vAlign w:val="center"/>
          </w:tcPr>
          <w:p w14:paraId="5447AC4E" w14:textId="293ED730" w:rsidR="001E1EA5" w:rsidRPr="00E76614" w:rsidRDefault="001E1EA5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гаражно место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CAA0C51" w14:textId="4F789B7F" w:rsidR="001E1EA5" w:rsidRPr="00E76614" w:rsidRDefault="00CC2451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18</w:t>
            </w:r>
          </w:p>
        </w:tc>
      </w:tr>
      <w:tr w:rsidR="001E1EA5" w:rsidRPr="00E76614" w14:paraId="1AF1F9DC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</w:tcPr>
          <w:p w14:paraId="1B94E275" w14:textId="58490A88" w:rsidR="001E1EA5" w:rsidRPr="00E76614" w:rsidRDefault="00922CF2">
            <w:pPr>
              <w:spacing w:before="60" w:after="60"/>
              <w:rPr>
                <w:noProof w:val="0"/>
              </w:rPr>
            </w:pPr>
            <w:r w:rsidRPr="00E76614">
              <w:rPr>
                <w:noProof w:val="0"/>
              </w:rPr>
              <w:t>Г</w:t>
            </w:r>
            <w:r w:rsidR="00F079BD" w:rsidRPr="00E76614">
              <w:rPr>
                <w:noProof w:val="0"/>
              </w:rPr>
              <w:t>аража Б1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vAlign w:val="center"/>
          </w:tcPr>
          <w:p w14:paraId="39C05B86" w14:textId="50AB27A8" w:rsidR="001E1EA5" w:rsidRPr="00E76614" w:rsidRDefault="001E1EA5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гаражно место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384064A" w14:textId="467316D0" w:rsidR="001E1EA5" w:rsidRPr="00E76614" w:rsidRDefault="00CC2451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16</w:t>
            </w:r>
          </w:p>
        </w:tc>
      </w:tr>
      <w:tr w:rsidR="001E1EA5" w:rsidRPr="00E76614" w14:paraId="5739EC65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hideMark/>
          </w:tcPr>
          <w:p w14:paraId="0BBF5FEA" w14:textId="48628683" w:rsidR="001E1EA5" w:rsidRPr="00E76614" w:rsidRDefault="001E1EA5">
            <w:pPr>
              <w:spacing w:before="60" w:after="60"/>
              <w:rPr>
                <w:noProof w:val="0"/>
              </w:rPr>
            </w:pPr>
            <w:r w:rsidRPr="00E76614">
              <w:rPr>
                <w:noProof w:val="0"/>
              </w:rPr>
              <w:t>Партер - ниво По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single" w:sz="24" w:space="0" w:color="FFFFFF"/>
              <w:right w:val="nil"/>
            </w:tcBorders>
            <w:shd w:val="clear" w:color="auto" w:fill="D9D9D9"/>
            <w:noWrap/>
            <w:vAlign w:val="center"/>
            <w:hideMark/>
          </w:tcPr>
          <w:p w14:paraId="47CF5306" w14:textId="1808EFFF" w:rsidR="001E1EA5" w:rsidRPr="00E76614" w:rsidRDefault="005F60D6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п</w:t>
            </w:r>
            <w:r w:rsidR="001E1EA5" w:rsidRPr="00E76614">
              <w:rPr>
                <w:noProof w:val="0"/>
              </w:rPr>
              <w:t>аркинг</w:t>
            </w:r>
            <w:r w:rsidRPr="00E76614">
              <w:rPr>
                <w:noProof w:val="0"/>
              </w:rPr>
              <w:t xml:space="preserve"> место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14:paraId="77B0DDCD" w14:textId="3219931F" w:rsidR="001E1EA5" w:rsidRPr="00E76614" w:rsidRDefault="00CC2451">
            <w:pPr>
              <w:spacing w:before="60" w:after="60"/>
              <w:jc w:val="center"/>
              <w:rPr>
                <w:noProof w:val="0"/>
              </w:rPr>
            </w:pPr>
            <w:r w:rsidRPr="00E76614">
              <w:rPr>
                <w:noProof w:val="0"/>
              </w:rPr>
              <w:t>6</w:t>
            </w:r>
          </w:p>
        </w:tc>
      </w:tr>
      <w:tr w:rsidR="001E1EA5" w:rsidRPr="00E76614" w14:paraId="1A59AB6C" w14:textId="77777777" w:rsidTr="001E1EA5">
        <w:trPr>
          <w:trHeight w:val="413"/>
          <w:jc w:val="center"/>
        </w:trPr>
        <w:tc>
          <w:tcPr>
            <w:tcW w:w="2505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00774D"/>
            <w:vAlign w:val="center"/>
          </w:tcPr>
          <w:p w14:paraId="642EC052" w14:textId="77777777" w:rsidR="001E1EA5" w:rsidRPr="00E76614" w:rsidRDefault="001E1EA5">
            <w:pPr>
              <w:spacing w:before="60" w:after="60"/>
              <w:jc w:val="center"/>
              <w:rPr>
                <w:b/>
                <w:noProof w:val="0"/>
                <w:color w:val="FFFFFF"/>
              </w:rPr>
            </w:pP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00774D"/>
            <w:vAlign w:val="center"/>
            <w:hideMark/>
          </w:tcPr>
          <w:p w14:paraId="7094FDA0" w14:textId="77777777" w:rsidR="001E1EA5" w:rsidRPr="00E76614" w:rsidRDefault="001E1EA5">
            <w:pPr>
              <w:spacing w:before="60" w:after="60"/>
              <w:jc w:val="center"/>
              <w:rPr>
                <w:b/>
                <w:noProof w:val="0"/>
                <w:color w:val="FFFFFF"/>
              </w:rPr>
            </w:pPr>
            <w:r w:rsidRPr="00E76614">
              <w:rPr>
                <w:b/>
                <w:noProof w:val="0"/>
                <w:color w:val="FFFFFF"/>
              </w:rPr>
              <w:t>Укупно</w:t>
            </w:r>
          </w:p>
        </w:tc>
        <w:tc>
          <w:tcPr>
            <w:tcW w:w="207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00774D"/>
            <w:vAlign w:val="center"/>
            <w:hideMark/>
          </w:tcPr>
          <w:p w14:paraId="1ED2DC49" w14:textId="7BBC6E0A" w:rsidR="001E1EA5" w:rsidRPr="00E76614" w:rsidRDefault="001E1EA5">
            <w:pPr>
              <w:spacing w:before="60" w:after="60"/>
              <w:jc w:val="center"/>
              <w:rPr>
                <w:b/>
                <w:noProof w:val="0"/>
                <w:color w:val="FFFFFF"/>
              </w:rPr>
            </w:pPr>
            <w:r w:rsidRPr="00E76614">
              <w:rPr>
                <w:b/>
                <w:noProof w:val="0"/>
                <w:color w:val="FFFFFF"/>
              </w:rPr>
              <w:t>53</w:t>
            </w:r>
          </w:p>
        </w:tc>
      </w:tr>
    </w:tbl>
    <w:p w14:paraId="7D120BF9" w14:textId="77777777" w:rsidR="001E1EA5" w:rsidRPr="00E76614" w:rsidRDefault="001E1EA5" w:rsidP="001E1EA5">
      <w:pPr>
        <w:jc w:val="center"/>
        <w:rPr>
          <w:noProof w:val="0"/>
        </w:rPr>
      </w:pPr>
      <w:r w:rsidRPr="00E76614">
        <w:rPr>
          <w:b/>
          <w:noProof w:val="0"/>
        </w:rPr>
        <w:t>Табела 2</w:t>
      </w:r>
      <w:r w:rsidRPr="00E76614">
        <w:rPr>
          <w:noProof w:val="0"/>
        </w:rPr>
        <w:t xml:space="preserve"> – Места за паркирање путничких моторних возила</w:t>
      </w:r>
    </w:p>
    <w:p w14:paraId="38624312" w14:textId="7CBE0754" w:rsidR="001E1EA5" w:rsidRPr="00E76614" w:rsidRDefault="001E1EA5" w:rsidP="001E1EA5">
      <w:pPr>
        <w:rPr>
          <w:noProof w:val="0"/>
        </w:rPr>
      </w:pPr>
      <w:r w:rsidRPr="00E76614">
        <w:rPr>
          <w:noProof w:val="0"/>
        </w:rPr>
        <w:t>Решење паркирања у подземн</w:t>
      </w:r>
      <w:r w:rsidR="00CD4972" w:rsidRPr="00E76614">
        <w:rPr>
          <w:noProof w:val="0"/>
        </w:rPr>
        <w:t>им</w:t>
      </w:r>
      <w:r w:rsidRPr="00E76614">
        <w:rPr>
          <w:noProof w:val="0"/>
        </w:rPr>
        <w:t xml:space="preserve"> гараж</w:t>
      </w:r>
      <w:r w:rsidR="00CD4972" w:rsidRPr="00E76614">
        <w:rPr>
          <w:noProof w:val="0"/>
        </w:rPr>
        <w:t>ама</w:t>
      </w:r>
      <w:r w:rsidRPr="00E76614">
        <w:rPr>
          <w:noProof w:val="0"/>
        </w:rPr>
        <w:t xml:space="preserve"> са приказаним бројем остварених паркинг места дато је у идејном архитектонском решењу. Сва </w:t>
      </w:r>
      <w:r w:rsidR="005F60D6" w:rsidRPr="00E76614">
        <w:rPr>
          <w:noProof w:val="0"/>
        </w:rPr>
        <w:t>гаражна</w:t>
      </w:r>
      <w:r w:rsidRPr="00E76614">
        <w:rPr>
          <w:noProof w:val="0"/>
        </w:rPr>
        <w:t xml:space="preserve"> места у подземним гаражама за паркирање путничких возила су предвиђена са минималним димензијама 2,5 х 5,0м. Димензије паркинг места </w:t>
      </w:r>
      <w:r w:rsidR="005F60D6" w:rsidRPr="00E76614">
        <w:rPr>
          <w:noProof w:val="0"/>
        </w:rPr>
        <w:t>на</w:t>
      </w:r>
      <w:r w:rsidRPr="00E76614">
        <w:rPr>
          <w:noProof w:val="0"/>
        </w:rPr>
        <w:t xml:space="preserve"> </w:t>
      </w:r>
      <w:r w:rsidR="005F60D6" w:rsidRPr="00E76614">
        <w:rPr>
          <w:noProof w:val="0"/>
        </w:rPr>
        <w:t xml:space="preserve">нивоу подрумске етаже су димензија </w:t>
      </w:r>
      <w:r w:rsidRPr="00E76614">
        <w:rPr>
          <w:noProof w:val="0"/>
        </w:rPr>
        <w:t>2,</w:t>
      </w:r>
      <w:r w:rsidR="005F60D6" w:rsidRPr="00E76614">
        <w:rPr>
          <w:noProof w:val="0"/>
        </w:rPr>
        <w:t>5</w:t>
      </w:r>
      <w:r w:rsidRPr="00E76614">
        <w:rPr>
          <w:noProof w:val="0"/>
        </w:rPr>
        <w:t xml:space="preserve"> х </w:t>
      </w:r>
      <w:r w:rsidR="005F60D6" w:rsidRPr="00E76614">
        <w:rPr>
          <w:noProof w:val="0"/>
        </w:rPr>
        <w:t>5,0</w:t>
      </w:r>
      <w:r w:rsidRPr="00E76614">
        <w:rPr>
          <w:noProof w:val="0"/>
        </w:rPr>
        <w:t>м</w:t>
      </w:r>
      <w:r w:rsidR="005F60D6" w:rsidRPr="00E76614">
        <w:rPr>
          <w:noProof w:val="0"/>
        </w:rPr>
        <w:t xml:space="preserve"> и 2,0 х 5,5м</w:t>
      </w:r>
      <w:r w:rsidRPr="00E76614">
        <w:rPr>
          <w:noProof w:val="0"/>
        </w:rPr>
        <w:t>. Приступи су димензионисани према потребним ширинама и радијусима за путничка моторна возила.</w:t>
      </w:r>
    </w:p>
    <w:p w14:paraId="39D563D0" w14:textId="5531B91A" w:rsidR="007D520B" w:rsidRPr="00E76614" w:rsidRDefault="007D520B" w:rsidP="007D520B">
      <w:pPr>
        <w:pStyle w:val="Heading3"/>
      </w:pPr>
      <w:bookmarkStart w:id="49" w:name="_Toc100054234"/>
      <w:bookmarkStart w:id="50" w:name="_Toc106966445"/>
      <w:bookmarkStart w:id="51" w:name="_Toc109825186"/>
      <w:bookmarkStart w:id="52" w:name="_Toc155685869"/>
      <w:bookmarkStart w:id="53" w:name="_Toc155770134"/>
      <w:bookmarkStart w:id="54" w:name="_Toc155775199"/>
      <w:bookmarkStart w:id="55" w:name="_Toc159849661"/>
      <w:bookmarkStart w:id="56" w:name="_Toc177390577"/>
      <w:bookmarkStart w:id="57" w:name="_Toc177462278"/>
      <w:bookmarkStart w:id="58" w:name="_Toc188341845"/>
      <w:r w:rsidRPr="00E76614">
        <w:t>3.5. Предлог препарцелације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F635C9A" w14:textId="67CE0297" w:rsidR="00D749E7" w:rsidRPr="00E76614" w:rsidRDefault="007D520B" w:rsidP="007D520B">
      <w:pPr>
        <w:rPr>
          <w:noProof w:val="0"/>
        </w:rPr>
      </w:pPr>
      <w:r w:rsidRPr="00E76614">
        <w:rPr>
          <w:noProof w:val="0"/>
        </w:rPr>
        <w:t xml:space="preserve">Подручје обухвата урбанистичког пројекта је површине </w:t>
      </w:r>
      <w:r w:rsidR="00F379AD" w:rsidRPr="00E76614">
        <w:rPr>
          <w:noProof w:val="0"/>
        </w:rPr>
        <w:t>77</w:t>
      </w:r>
      <w:r w:rsidRPr="00E76614">
        <w:rPr>
          <w:noProof w:val="0"/>
        </w:rPr>
        <w:t xml:space="preserve">а </w:t>
      </w:r>
      <w:r w:rsidR="00F379AD" w:rsidRPr="00E76614">
        <w:rPr>
          <w:noProof w:val="0"/>
        </w:rPr>
        <w:t>41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 Предлогом препарцелације</w:t>
      </w:r>
      <w:r w:rsidR="00F379AD" w:rsidRPr="00E76614">
        <w:rPr>
          <w:noProof w:val="0"/>
        </w:rPr>
        <w:t>: задржава се постојећа катастарска парцела бр. 6210 КО Крушевац</w:t>
      </w:r>
      <w:r w:rsidR="005A3D6F" w:rsidRPr="00E76614">
        <w:rPr>
          <w:noProof w:val="0"/>
        </w:rPr>
        <w:t xml:space="preserve"> која испуњава услове урбанистичког плана који пружа плански основ да буде самостална грађевинска парцела за планирану намену</w:t>
      </w:r>
      <w:r w:rsidR="00F379AD" w:rsidRPr="00E76614">
        <w:rPr>
          <w:noProof w:val="0"/>
        </w:rPr>
        <w:t xml:space="preserve"> (парцела са урб</w:t>
      </w:r>
      <w:r w:rsidR="000633C0" w:rsidRPr="00E76614">
        <w:rPr>
          <w:noProof w:val="0"/>
        </w:rPr>
        <w:t>.</w:t>
      </w:r>
      <w:r w:rsidR="00F379AD" w:rsidRPr="00E76614">
        <w:rPr>
          <w:noProof w:val="0"/>
        </w:rPr>
        <w:t xml:space="preserve"> ознаком </w:t>
      </w:r>
      <w:r w:rsidR="00D749E7" w:rsidRPr="00E76614">
        <w:rPr>
          <w:noProof w:val="0"/>
        </w:rPr>
        <w:t>„</w:t>
      </w:r>
      <w:r w:rsidR="005A3D6F" w:rsidRPr="00E76614">
        <w:rPr>
          <w:noProof w:val="0"/>
        </w:rPr>
        <w:t>1</w:t>
      </w:r>
      <w:r w:rsidR="00D749E7" w:rsidRPr="00E76614">
        <w:rPr>
          <w:noProof w:val="0"/>
        </w:rPr>
        <w:t>“</w:t>
      </w:r>
      <w:r w:rsidR="007438B2" w:rsidRPr="00E76614">
        <w:rPr>
          <w:noProof w:val="0"/>
        </w:rPr>
        <w:t>)</w:t>
      </w:r>
      <w:r w:rsidR="005A3D6F" w:rsidRPr="00E76614">
        <w:rPr>
          <w:noProof w:val="0"/>
        </w:rPr>
        <w:t>.</w:t>
      </w:r>
    </w:p>
    <w:p w14:paraId="2D0D2C88" w14:textId="525B4327" w:rsidR="005A3D6F" w:rsidRPr="00E76614" w:rsidRDefault="005A3D6F" w:rsidP="007D520B">
      <w:pPr>
        <w:rPr>
          <w:noProof w:val="0"/>
        </w:rPr>
      </w:pPr>
      <w:r w:rsidRPr="00E76614">
        <w:rPr>
          <w:noProof w:val="0"/>
        </w:rPr>
        <w:t xml:space="preserve">Урбанистичким пројектом и предлогом препарцелације пројектује се парцела са урб. ознаком </w:t>
      </w:r>
      <w:r w:rsidR="00D749E7" w:rsidRPr="00E76614">
        <w:rPr>
          <w:noProof w:val="0"/>
        </w:rPr>
        <w:t>„</w:t>
      </w:r>
      <w:r w:rsidRPr="00E76614">
        <w:rPr>
          <w:noProof w:val="0"/>
        </w:rPr>
        <w:t>2</w:t>
      </w:r>
      <w:r w:rsidR="00D749E7" w:rsidRPr="00E76614">
        <w:rPr>
          <w:noProof w:val="0"/>
        </w:rPr>
        <w:t>“</w:t>
      </w:r>
      <w:r w:rsidRPr="00E76614">
        <w:rPr>
          <w:noProof w:val="0"/>
        </w:rPr>
        <w:t xml:space="preserve"> пројектоване површине 2а 93м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 xml:space="preserve"> која је урбанистичким пројектом опредељена за јавну површину – пешачку комуникацију и одређена успостављеним регулационим линијама</w:t>
      </w:r>
      <w:r w:rsidR="00D749E7" w:rsidRPr="00E76614">
        <w:rPr>
          <w:noProof w:val="0"/>
        </w:rPr>
        <w:t xml:space="preserve"> које одређују овај појас регулације.</w:t>
      </w:r>
    </w:p>
    <w:p w14:paraId="6C167BDB" w14:textId="3A80A787" w:rsidR="000633C0" w:rsidRPr="00E76614" w:rsidRDefault="005A3D6F" w:rsidP="007D520B">
      <w:pPr>
        <w:rPr>
          <w:noProof w:val="0"/>
        </w:rPr>
      </w:pPr>
      <w:r w:rsidRPr="00E76614">
        <w:rPr>
          <w:noProof w:val="0"/>
        </w:rPr>
        <w:t xml:space="preserve">Урбанистичким пројектом и предлогом препарцелације </w:t>
      </w:r>
      <w:r w:rsidR="007D520B" w:rsidRPr="00E76614">
        <w:rPr>
          <w:noProof w:val="0"/>
        </w:rPr>
        <w:t xml:space="preserve">пројектује се грађевинска парцела са урб. ознаком </w:t>
      </w:r>
      <w:r w:rsidR="00D749E7" w:rsidRPr="00E76614">
        <w:rPr>
          <w:noProof w:val="0"/>
        </w:rPr>
        <w:t>„3“</w:t>
      </w:r>
      <w:r w:rsidR="007D520B" w:rsidRPr="00E76614">
        <w:rPr>
          <w:noProof w:val="0"/>
        </w:rPr>
        <w:t xml:space="preserve"> пројектоване површине </w:t>
      </w:r>
      <w:r w:rsidR="00F379AD" w:rsidRPr="00E76614">
        <w:rPr>
          <w:bCs/>
          <w:noProof w:val="0"/>
        </w:rPr>
        <w:t>56</w:t>
      </w:r>
      <w:r w:rsidR="007D520B" w:rsidRPr="00E76614">
        <w:rPr>
          <w:bCs/>
          <w:noProof w:val="0"/>
        </w:rPr>
        <w:t xml:space="preserve">а </w:t>
      </w:r>
      <w:r w:rsidR="00F379AD" w:rsidRPr="00E76614">
        <w:rPr>
          <w:bCs/>
          <w:noProof w:val="0"/>
        </w:rPr>
        <w:t>44</w:t>
      </w:r>
      <w:r w:rsidR="007D520B" w:rsidRPr="00E76614">
        <w:rPr>
          <w:bCs/>
          <w:noProof w:val="0"/>
        </w:rPr>
        <w:t>м</w:t>
      </w:r>
      <w:r w:rsidR="007D520B" w:rsidRPr="00E76614">
        <w:rPr>
          <w:bCs/>
          <w:noProof w:val="0"/>
          <w:vertAlign w:val="superscript"/>
        </w:rPr>
        <w:t>2</w:t>
      </w:r>
      <w:r w:rsidR="00F379AD" w:rsidRPr="00E76614">
        <w:rPr>
          <w:noProof w:val="0"/>
        </w:rPr>
        <w:t xml:space="preserve"> </w:t>
      </w:r>
      <w:r w:rsidR="000633C0" w:rsidRPr="00E76614">
        <w:rPr>
          <w:noProof w:val="0"/>
        </w:rPr>
        <w:t>која је део површина за остале намене, комерцијалне делатности, вишепородично и породично становање опредељено Планом детаљне регулације Железничка 3.</w:t>
      </w:r>
    </w:p>
    <w:p w14:paraId="23BC38F5" w14:textId="1B167CE4" w:rsidR="00D749E7" w:rsidRPr="00E76614" w:rsidRDefault="007D520B" w:rsidP="007D520B">
      <w:pPr>
        <w:rPr>
          <w:noProof w:val="0"/>
        </w:rPr>
      </w:pPr>
      <w:r w:rsidRPr="00E76614">
        <w:rPr>
          <w:noProof w:val="0"/>
        </w:rPr>
        <w:t>Регулациона линија и граница површине јавне намене</w:t>
      </w:r>
      <w:r w:rsidR="00572E59" w:rsidRPr="00E76614">
        <w:rPr>
          <w:noProof w:val="0"/>
        </w:rPr>
        <w:t xml:space="preserve"> према јавној саобраћајници са јужне стране (Југ Богдановој улици) и према јавној саобраћајници са источне стране</w:t>
      </w:r>
      <w:r w:rsidRPr="00E76614">
        <w:rPr>
          <w:noProof w:val="0"/>
        </w:rPr>
        <w:t xml:space="preserve"> пренета је из Плана </w:t>
      </w:r>
      <w:r w:rsidR="000633C0" w:rsidRPr="00E76614">
        <w:rPr>
          <w:noProof w:val="0"/>
        </w:rPr>
        <w:t>детаљ</w:t>
      </w:r>
      <w:r w:rsidRPr="00E76614">
        <w:rPr>
          <w:noProof w:val="0"/>
        </w:rPr>
        <w:t xml:space="preserve">не регулације </w:t>
      </w:r>
      <w:r w:rsidR="000633C0" w:rsidRPr="00E76614">
        <w:rPr>
          <w:noProof w:val="0"/>
        </w:rPr>
        <w:t>Железничка 3</w:t>
      </w:r>
      <w:r w:rsidRPr="00E76614">
        <w:rPr>
          <w:noProof w:val="0"/>
        </w:rPr>
        <w:t xml:space="preserve"> </w:t>
      </w:r>
      <w:r w:rsidR="000633C0" w:rsidRPr="00E76614">
        <w:rPr>
          <w:noProof w:val="0"/>
        </w:rPr>
        <w:t>(„Сл. лист града Крушевца“, бр. 9/19)</w:t>
      </w:r>
      <w:r w:rsidRPr="00E76614">
        <w:rPr>
          <w:noProof w:val="0"/>
        </w:rPr>
        <w:t>.</w:t>
      </w:r>
      <w:r w:rsidR="00D749E7" w:rsidRPr="00E76614">
        <w:rPr>
          <w:noProof w:val="0"/>
        </w:rPr>
        <w:t xml:space="preserve"> Положај регулационих линија се поклапа са међним линијама парцела у овим деловима и ту нема никаквих промена.</w:t>
      </w:r>
    </w:p>
    <w:p w14:paraId="3DA87B79" w14:textId="044F5A43" w:rsidR="00B746A0" w:rsidRDefault="00B746A0">
      <w:pPr>
        <w:suppressAutoHyphens w:val="0"/>
        <w:spacing w:after="0"/>
        <w:jc w:val="left"/>
        <w:rPr>
          <w:noProof w:val="0"/>
        </w:rPr>
      </w:pPr>
      <w:r>
        <w:rPr>
          <w:noProof w:val="0"/>
        </w:rPr>
        <w:br w:type="page"/>
      </w:r>
    </w:p>
    <w:tbl>
      <w:tblPr>
        <w:tblW w:w="7655" w:type="dxa"/>
        <w:tblInd w:w="710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700"/>
        <w:gridCol w:w="2977"/>
        <w:gridCol w:w="1419"/>
        <w:gridCol w:w="1559"/>
      </w:tblGrid>
      <w:tr w:rsidR="007D520B" w:rsidRPr="00E76614" w14:paraId="02AD86AD" w14:textId="77777777" w:rsidTr="000633C0">
        <w:trPr>
          <w:trHeight w:val="404"/>
        </w:trPr>
        <w:tc>
          <w:tcPr>
            <w:tcW w:w="4677" w:type="dxa"/>
            <w:gridSpan w:val="2"/>
            <w:shd w:val="clear" w:color="auto" w:fill="00774D"/>
            <w:vAlign w:val="center"/>
          </w:tcPr>
          <w:p w14:paraId="0395B298" w14:textId="77777777" w:rsidR="007D520B" w:rsidRPr="00E76614" w:rsidRDefault="007D520B" w:rsidP="007A0CAA">
            <w:pPr>
              <w:snapToGrid w:val="0"/>
              <w:spacing w:before="30" w:after="3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lastRenderedPageBreak/>
              <w:t>Намена</w:t>
            </w:r>
          </w:p>
        </w:tc>
        <w:tc>
          <w:tcPr>
            <w:tcW w:w="1419" w:type="dxa"/>
            <w:shd w:val="clear" w:color="auto" w:fill="00774D"/>
            <w:vAlign w:val="center"/>
          </w:tcPr>
          <w:p w14:paraId="20F11855" w14:textId="77777777" w:rsidR="007D520B" w:rsidRPr="00E76614" w:rsidRDefault="007D520B" w:rsidP="007A0CAA">
            <w:pPr>
              <w:snapToGrid w:val="0"/>
              <w:spacing w:before="30" w:after="3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Парцела</w:t>
            </w:r>
          </w:p>
        </w:tc>
        <w:tc>
          <w:tcPr>
            <w:tcW w:w="1559" w:type="dxa"/>
            <w:shd w:val="clear" w:color="auto" w:fill="00774D"/>
            <w:vAlign w:val="center"/>
          </w:tcPr>
          <w:p w14:paraId="5C3F47AC" w14:textId="77777777" w:rsidR="007D520B" w:rsidRPr="00E76614" w:rsidRDefault="007D520B" w:rsidP="007A0CAA">
            <w:pPr>
              <w:snapToGrid w:val="0"/>
              <w:spacing w:before="30" w:after="30"/>
              <w:jc w:val="center"/>
              <w:rPr>
                <w:b/>
                <w:bCs/>
                <w:iCs/>
                <w:noProof w:val="0"/>
                <w:color w:val="FFFFFF"/>
                <w:sz w:val="20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Површина (м</w:t>
            </w:r>
            <w:r w:rsidRPr="00E76614">
              <w:rPr>
                <w:b/>
                <w:bCs/>
                <w:iCs/>
                <w:noProof w:val="0"/>
                <w:color w:val="FFFFFF"/>
                <w:sz w:val="20"/>
                <w:vertAlign w:val="superscript"/>
              </w:rPr>
              <w:t>2</w:t>
            </w:r>
            <w:r w:rsidRPr="00E76614">
              <w:rPr>
                <w:b/>
                <w:bCs/>
                <w:iCs/>
                <w:noProof w:val="0"/>
                <w:color w:val="FFFFFF"/>
                <w:sz w:val="20"/>
              </w:rPr>
              <w:t>)</w:t>
            </w:r>
          </w:p>
        </w:tc>
      </w:tr>
      <w:tr w:rsidR="007D520B" w:rsidRPr="00E76614" w14:paraId="3061A635" w14:textId="77777777" w:rsidTr="000633C0">
        <w:trPr>
          <w:trHeight w:val="417"/>
        </w:trPr>
        <w:tc>
          <w:tcPr>
            <w:tcW w:w="1700" w:type="dxa"/>
            <w:shd w:val="clear" w:color="auto" w:fill="D9D9D9"/>
            <w:vAlign w:val="center"/>
          </w:tcPr>
          <w:p w14:paraId="5614519F" w14:textId="77777777" w:rsidR="007D520B" w:rsidRPr="00E76614" w:rsidRDefault="007D520B" w:rsidP="007A0CAA">
            <w:pPr>
              <w:snapToGrid w:val="0"/>
              <w:spacing w:before="20" w:after="20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остале намене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48C1222" w14:textId="2AFD221E" w:rsidR="007D520B" w:rsidRPr="00E76614" w:rsidRDefault="000633C0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вишепородично становање</w:t>
            </w:r>
          </w:p>
        </w:tc>
        <w:tc>
          <w:tcPr>
            <w:tcW w:w="1419" w:type="dxa"/>
            <w:shd w:val="clear" w:color="auto" w:fill="D9D9D9"/>
            <w:vAlign w:val="center"/>
          </w:tcPr>
          <w:p w14:paraId="6CA09D3B" w14:textId="0A9AD5EC" w:rsidR="007D520B" w:rsidRPr="00E76614" w:rsidRDefault="00D749E7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</w:rPr>
              <w:t>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8BCDC70" w14:textId="097A08D5" w:rsidR="007D520B" w:rsidRPr="00E76614" w:rsidRDefault="007D520B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bCs/>
                <w:noProof w:val="0"/>
              </w:rPr>
              <w:t>18а 04м</w:t>
            </w:r>
            <w:r w:rsidRPr="00E76614">
              <w:rPr>
                <w:bCs/>
                <w:noProof w:val="0"/>
                <w:vertAlign w:val="superscript"/>
              </w:rPr>
              <w:t>2</w:t>
            </w:r>
          </w:p>
        </w:tc>
      </w:tr>
      <w:tr w:rsidR="00D749E7" w:rsidRPr="00E76614" w14:paraId="315281D9" w14:textId="77777777" w:rsidTr="000633C0">
        <w:trPr>
          <w:trHeight w:val="417"/>
        </w:trPr>
        <w:tc>
          <w:tcPr>
            <w:tcW w:w="1700" w:type="dxa"/>
            <w:shd w:val="clear" w:color="auto" w:fill="D9D9D9"/>
            <w:vAlign w:val="center"/>
          </w:tcPr>
          <w:p w14:paraId="524CDD8A" w14:textId="10DCB6C6" w:rsidR="00D749E7" w:rsidRPr="00E76614" w:rsidRDefault="00D749E7" w:rsidP="007A0CAA">
            <w:pPr>
              <w:snapToGrid w:val="0"/>
              <w:spacing w:before="20" w:after="20"/>
              <w:rPr>
                <w:noProof w:val="0"/>
                <w:szCs w:val="22"/>
              </w:rPr>
            </w:pPr>
            <w:proofErr w:type="spellStart"/>
            <w:r w:rsidRPr="00E76614">
              <w:rPr>
                <w:noProof w:val="0"/>
                <w:szCs w:val="22"/>
              </w:rPr>
              <w:t>површинa</w:t>
            </w:r>
            <w:proofErr w:type="spellEnd"/>
            <w:r w:rsidRPr="00E76614">
              <w:rPr>
                <w:noProof w:val="0"/>
                <w:szCs w:val="22"/>
              </w:rPr>
              <w:t xml:space="preserve"> јавне намене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9DBE62D" w14:textId="58DE87AA" w:rsidR="00D749E7" w:rsidRPr="00E76614" w:rsidRDefault="00D749E7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 xml:space="preserve">пешачка </w:t>
            </w:r>
            <w:r w:rsidR="00FA1F36" w:rsidRPr="00E76614">
              <w:rPr>
                <w:noProof w:val="0"/>
                <w:szCs w:val="22"/>
              </w:rPr>
              <w:t>стаза</w:t>
            </w:r>
          </w:p>
        </w:tc>
        <w:tc>
          <w:tcPr>
            <w:tcW w:w="1419" w:type="dxa"/>
            <w:shd w:val="clear" w:color="auto" w:fill="D9D9D9"/>
            <w:vAlign w:val="center"/>
          </w:tcPr>
          <w:p w14:paraId="341A2D88" w14:textId="35F4CD06" w:rsidR="00D749E7" w:rsidRPr="00E76614" w:rsidRDefault="00D749E7" w:rsidP="007A0CAA">
            <w:pPr>
              <w:snapToGrid w:val="0"/>
              <w:spacing w:before="20" w:after="20"/>
              <w:jc w:val="center"/>
              <w:rPr>
                <w:noProof w:val="0"/>
              </w:rPr>
            </w:pPr>
            <w:r w:rsidRPr="00E76614">
              <w:rPr>
                <w:noProof w:val="0"/>
                <w:szCs w:val="22"/>
              </w:rPr>
              <w:t>2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B51846F" w14:textId="068BD82E" w:rsidR="00D749E7" w:rsidRPr="00E76614" w:rsidRDefault="00D749E7" w:rsidP="007A0CAA">
            <w:pPr>
              <w:snapToGrid w:val="0"/>
              <w:spacing w:before="20" w:after="20"/>
              <w:jc w:val="center"/>
              <w:rPr>
                <w:bCs/>
                <w:noProof w:val="0"/>
              </w:rPr>
            </w:pPr>
            <w:r w:rsidRPr="00E76614">
              <w:rPr>
                <w:noProof w:val="0"/>
              </w:rPr>
              <w:t>2а 93м</w:t>
            </w:r>
            <w:r w:rsidRPr="00E76614">
              <w:rPr>
                <w:noProof w:val="0"/>
                <w:vertAlign w:val="superscript"/>
              </w:rPr>
              <w:t>2</w:t>
            </w:r>
          </w:p>
        </w:tc>
      </w:tr>
      <w:tr w:rsidR="007D520B" w:rsidRPr="00E76614" w14:paraId="5154A26B" w14:textId="77777777" w:rsidTr="000633C0">
        <w:trPr>
          <w:trHeight w:val="1296"/>
        </w:trPr>
        <w:tc>
          <w:tcPr>
            <w:tcW w:w="1700" w:type="dxa"/>
            <w:shd w:val="clear" w:color="auto" w:fill="D9D9D9"/>
            <w:vAlign w:val="center"/>
          </w:tcPr>
          <w:p w14:paraId="2D31F9D9" w14:textId="60E4F0AC" w:rsidR="007D520B" w:rsidRPr="00E76614" w:rsidRDefault="007D520B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остале намене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714AD551" w14:textId="0213A608" w:rsidR="007D520B" w:rsidRPr="00E76614" w:rsidRDefault="000633C0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комерцијалне делатности, вишепородично становање и породично становање</w:t>
            </w:r>
          </w:p>
        </w:tc>
        <w:tc>
          <w:tcPr>
            <w:tcW w:w="1419" w:type="dxa"/>
            <w:shd w:val="clear" w:color="auto" w:fill="D9D9D9"/>
            <w:vAlign w:val="center"/>
          </w:tcPr>
          <w:p w14:paraId="5EE67C4F" w14:textId="03CFB55D" w:rsidR="007D520B" w:rsidRPr="00E76614" w:rsidRDefault="00D749E7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B3BD484" w14:textId="10FAF017" w:rsidR="007D520B" w:rsidRPr="00E76614" w:rsidRDefault="007D520B" w:rsidP="007A0CAA">
            <w:pPr>
              <w:snapToGrid w:val="0"/>
              <w:spacing w:before="20" w:after="2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</w:rPr>
              <w:t xml:space="preserve">56а </w:t>
            </w:r>
            <w:r w:rsidRPr="00E76614">
              <w:rPr>
                <w:bCs/>
                <w:noProof w:val="0"/>
              </w:rPr>
              <w:t>44м</w:t>
            </w:r>
            <w:r w:rsidRPr="00E76614">
              <w:rPr>
                <w:bCs/>
                <w:noProof w:val="0"/>
                <w:vertAlign w:val="superscript"/>
              </w:rPr>
              <w:t>2</w:t>
            </w:r>
            <w:r w:rsidRPr="00E76614">
              <w:rPr>
                <w:bCs/>
                <w:noProof w:val="0"/>
              </w:rPr>
              <w:t xml:space="preserve"> </w:t>
            </w:r>
            <w:r w:rsidRPr="00E76614">
              <w:rPr>
                <w:bCs/>
                <w:noProof w:val="0"/>
                <w:vertAlign w:val="superscript"/>
              </w:rPr>
              <w:t xml:space="preserve"> </w:t>
            </w:r>
          </w:p>
        </w:tc>
      </w:tr>
      <w:tr w:rsidR="007D520B" w:rsidRPr="00E76614" w14:paraId="52F11F7B" w14:textId="77777777" w:rsidTr="000633C0">
        <w:trPr>
          <w:trHeight w:val="404"/>
        </w:trPr>
        <w:tc>
          <w:tcPr>
            <w:tcW w:w="4677" w:type="dxa"/>
            <w:gridSpan w:val="2"/>
            <w:shd w:val="clear" w:color="auto" w:fill="00774D"/>
            <w:vAlign w:val="center"/>
          </w:tcPr>
          <w:p w14:paraId="0CBF444E" w14:textId="77777777" w:rsidR="007D520B" w:rsidRPr="00E76614" w:rsidRDefault="007D520B" w:rsidP="007A0CAA">
            <w:pPr>
              <w:snapToGrid w:val="0"/>
              <w:spacing w:before="30" w:after="30"/>
              <w:jc w:val="right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noProof w:val="0"/>
                <w:color w:val="FFFFFF"/>
                <w:szCs w:val="22"/>
              </w:rPr>
              <w:t>Укупна површина</w:t>
            </w:r>
          </w:p>
        </w:tc>
        <w:tc>
          <w:tcPr>
            <w:tcW w:w="1419" w:type="dxa"/>
            <w:shd w:val="clear" w:color="auto" w:fill="00774D"/>
            <w:vAlign w:val="center"/>
          </w:tcPr>
          <w:p w14:paraId="20AC163E" w14:textId="77777777" w:rsidR="007D520B" w:rsidRPr="00E76614" w:rsidRDefault="007D520B" w:rsidP="007A0CAA">
            <w:pPr>
              <w:snapToGrid w:val="0"/>
              <w:spacing w:before="30" w:after="30"/>
              <w:jc w:val="center"/>
              <w:rPr>
                <w:b/>
                <w:iCs/>
                <w:noProof w:val="0"/>
                <w:color w:val="FFFFFF"/>
                <w:szCs w:val="22"/>
                <w:vertAlign w:val="superscript"/>
              </w:rPr>
            </w:pPr>
          </w:p>
        </w:tc>
        <w:tc>
          <w:tcPr>
            <w:tcW w:w="1559" w:type="dxa"/>
            <w:shd w:val="clear" w:color="auto" w:fill="00774D"/>
            <w:vAlign w:val="center"/>
          </w:tcPr>
          <w:p w14:paraId="04DDFAF4" w14:textId="7836D61B" w:rsidR="007D520B" w:rsidRPr="00E76614" w:rsidRDefault="00607219" w:rsidP="007A0CAA">
            <w:pPr>
              <w:snapToGrid w:val="0"/>
              <w:spacing w:before="30" w:after="30"/>
              <w:jc w:val="center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iCs/>
                <w:noProof w:val="0"/>
                <w:color w:val="FFFFFF"/>
                <w:szCs w:val="22"/>
              </w:rPr>
              <w:t>77</w:t>
            </w:r>
            <w:r w:rsidR="007D520B" w:rsidRPr="00E76614">
              <w:rPr>
                <w:b/>
                <w:iCs/>
                <w:noProof w:val="0"/>
                <w:color w:val="FFFFFF"/>
                <w:szCs w:val="22"/>
              </w:rPr>
              <w:t xml:space="preserve">а </w:t>
            </w:r>
            <w:r w:rsidRPr="00E76614">
              <w:rPr>
                <w:b/>
                <w:iCs/>
                <w:noProof w:val="0"/>
                <w:color w:val="FFFFFF"/>
                <w:szCs w:val="22"/>
              </w:rPr>
              <w:t>41</w:t>
            </w:r>
            <w:r w:rsidR="007D520B" w:rsidRPr="00E76614">
              <w:rPr>
                <w:b/>
                <w:iCs/>
                <w:noProof w:val="0"/>
                <w:color w:val="FFFFFF"/>
                <w:szCs w:val="22"/>
              </w:rPr>
              <w:t>м</w:t>
            </w:r>
            <w:r w:rsidR="007D520B" w:rsidRPr="00E76614">
              <w:rPr>
                <w:b/>
                <w:iCs/>
                <w:noProof w:val="0"/>
                <w:color w:val="FFFFFF"/>
                <w:szCs w:val="22"/>
                <w:vertAlign w:val="superscript"/>
              </w:rPr>
              <w:t>2</w:t>
            </w:r>
          </w:p>
        </w:tc>
      </w:tr>
    </w:tbl>
    <w:p w14:paraId="07519E69" w14:textId="01CA9E90" w:rsidR="007D520B" w:rsidRPr="00E76614" w:rsidRDefault="007D520B" w:rsidP="007D520B">
      <w:pPr>
        <w:spacing w:after="180"/>
        <w:jc w:val="center"/>
        <w:rPr>
          <w:noProof w:val="0"/>
          <w:szCs w:val="22"/>
        </w:rPr>
      </w:pPr>
      <w:r w:rsidRPr="00E76614">
        <w:rPr>
          <w:b/>
          <w:bCs/>
          <w:noProof w:val="0"/>
        </w:rPr>
        <w:t xml:space="preserve">Табела </w:t>
      </w:r>
      <w:r w:rsidR="00607219" w:rsidRPr="00E76614">
        <w:rPr>
          <w:b/>
          <w:bCs/>
          <w:noProof w:val="0"/>
        </w:rPr>
        <w:t>3</w:t>
      </w:r>
      <w:r w:rsidRPr="00E76614">
        <w:rPr>
          <w:noProof w:val="0"/>
        </w:rPr>
        <w:t xml:space="preserve"> – </w:t>
      </w:r>
      <w:r w:rsidRPr="00E76614">
        <w:rPr>
          <w:noProof w:val="0"/>
          <w:szCs w:val="22"/>
        </w:rPr>
        <w:t>Намена парцела и површина</w:t>
      </w:r>
    </w:p>
    <w:p w14:paraId="4D0C9704" w14:textId="4A6A739F" w:rsidR="00E40669" w:rsidRPr="00E76614" w:rsidRDefault="00E34170" w:rsidP="008800C3">
      <w:pPr>
        <w:pStyle w:val="Heading1"/>
      </w:pPr>
      <w:bookmarkStart w:id="59" w:name="_Toc21418809"/>
      <w:bookmarkStart w:id="60" w:name="_Toc124924356"/>
      <w:bookmarkStart w:id="61" w:name="_Toc128221028"/>
      <w:bookmarkStart w:id="62" w:name="_Toc188341846"/>
      <w:r w:rsidRPr="00E76614">
        <w:t xml:space="preserve">4. </w:t>
      </w:r>
      <w:r w:rsidR="00510F33" w:rsidRPr="00E76614">
        <w:t>Н</w:t>
      </w:r>
      <w:r w:rsidR="00BA349E" w:rsidRPr="00E76614">
        <w:t>умерички показате</w:t>
      </w:r>
      <w:r w:rsidR="00510F33" w:rsidRPr="00E76614">
        <w:t>љ</w:t>
      </w:r>
      <w:r w:rsidR="00BA349E" w:rsidRPr="00E76614">
        <w:t>и</w:t>
      </w:r>
      <w:bookmarkEnd w:id="59"/>
      <w:bookmarkEnd w:id="60"/>
      <w:bookmarkEnd w:id="61"/>
      <w:bookmarkEnd w:id="62"/>
      <w:r w:rsidR="00282887" w:rsidRPr="00E76614">
        <w:t xml:space="preserve"> </w:t>
      </w:r>
    </w:p>
    <w:p w14:paraId="762A234E" w14:textId="41129206" w:rsidR="00B02675" w:rsidRDefault="00D42C44" w:rsidP="00ED5245">
      <w:pPr>
        <w:rPr>
          <w:noProof w:val="0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FD8DE9" wp14:editId="107864C1">
                <wp:simplePos x="0" y="0"/>
                <wp:positionH relativeFrom="column">
                  <wp:posOffset>80645</wp:posOffset>
                </wp:positionH>
                <wp:positionV relativeFrom="paragraph">
                  <wp:posOffset>58420</wp:posOffset>
                </wp:positionV>
                <wp:extent cx="5943600" cy="2590800"/>
                <wp:effectExtent l="0" t="0" r="0" b="0"/>
                <wp:wrapNone/>
                <wp:docPr id="4647883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590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60689A" id="Rectangle: Rounded Corners 1" o:spid="_x0000_s1026" style="position:absolute;margin-left:6.35pt;margin-top:4.6pt;width:468pt;height:20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" fillcolor="#d8d8d8 [2732]" stroked="f" strokeweight="1pt">
                <v:stroke joinstyle="miter"/>
              </v:roundrect>
            </w:pict>
          </mc:Fallback>
        </mc:AlternateContent>
      </w:r>
    </w:p>
    <w:p w14:paraId="16E2D523" w14:textId="6ED145F2" w:rsidR="00FB0641" w:rsidRPr="00E76614" w:rsidRDefault="00510F33" w:rsidP="00B02675">
      <w:pPr>
        <w:ind w:left="567" w:right="567"/>
        <w:rPr>
          <w:noProof w:val="0"/>
        </w:rPr>
      </w:pPr>
      <w:r w:rsidRPr="00E76614">
        <w:rPr>
          <w:noProof w:val="0"/>
        </w:rPr>
        <w:t>У</w:t>
      </w:r>
      <w:r w:rsidR="00FB0641" w:rsidRPr="00E76614">
        <w:rPr>
          <w:noProof w:val="0"/>
        </w:rPr>
        <w:t xml:space="preserve">рбанистички параметри дати </w:t>
      </w:r>
      <w:r w:rsidRPr="00E76614">
        <w:rPr>
          <w:noProof w:val="0"/>
        </w:rPr>
        <w:t>П</w:t>
      </w:r>
      <w:r w:rsidR="00FB0641" w:rsidRPr="00E76614">
        <w:rPr>
          <w:noProof w:val="0"/>
        </w:rPr>
        <w:t xml:space="preserve">ланом </w:t>
      </w:r>
      <w:r w:rsidR="000C66FF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0C66FF" w:rsidRPr="00E76614">
        <w:rPr>
          <w:noProof w:val="0"/>
        </w:rPr>
        <w:t xml:space="preserve">не регулације </w:t>
      </w:r>
      <w:r w:rsidR="00255F36" w:rsidRPr="00E76614">
        <w:rPr>
          <w:noProof w:val="0"/>
        </w:rPr>
        <w:t xml:space="preserve">Железничка 3 у Крушевцу („Сл. лист града Крушевца“, бр. 9/19) </w:t>
      </w:r>
      <w:r w:rsidR="00FB0641" w:rsidRPr="00E76614">
        <w:rPr>
          <w:noProof w:val="0"/>
        </w:rPr>
        <w:t>који се односе на предметну локацију</w:t>
      </w:r>
      <w:r w:rsidR="00731B12" w:rsidRPr="00E76614">
        <w:rPr>
          <w:noProof w:val="0"/>
        </w:rPr>
        <w:t xml:space="preserve"> </w:t>
      </w:r>
      <w:r w:rsidR="00720781" w:rsidRPr="00E76614">
        <w:rPr>
          <w:noProof w:val="0"/>
        </w:rPr>
        <w:t xml:space="preserve">- </w:t>
      </w:r>
      <w:bookmarkStart w:id="63" w:name="_Hlk168902222"/>
      <w:r w:rsidR="00731B12" w:rsidRPr="00E76614">
        <w:rPr>
          <w:noProof w:val="0"/>
        </w:rPr>
        <w:t xml:space="preserve">правила грађења објеката </w:t>
      </w:r>
      <w:r w:rsidR="00255F36" w:rsidRPr="00E76614">
        <w:rPr>
          <w:noProof w:val="0"/>
        </w:rPr>
        <w:t>вишепородичног становања</w:t>
      </w:r>
      <w:r w:rsidR="00720781" w:rsidRPr="00E76614">
        <w:rPr>
          <w:noProof w:val="0"/>
        </w:rPr>
        <w:t xml:space="preserve"> за</w:t>
      </w:r>
      <w:r w:rsidR="00731B12" w:rsidRPr="00E76614">
        <w:rPr>
          <w:noProof w:val="0"/>
        </w:rPr>
        <w:t xml:space="preserve"> тип </w:t>
      </w:r>
      <w:r w:rsidR="00C602D2" w:rsidRPr="00E76614">
        <w:rPr>
          <w:noProof w:val="0"/>
        </w:rPr>
        <w:t>В</w:t>
      </w:r>
      <w:r w:rsidR="00255F36" w:rsidRPr="00E76614">
        <w:rPr>
          <w:noProof w:val="0"/>
        </w:rPr>
        <w:t>С-02</w:t>
      </w:r>
      <w:r w:rsidR="009479CB" w:rsidRPr="00E76614">
        <w:rPr>
          <w:noProof w:val="0"/>
        </w:rPr>
        <w:t xml:space="preserve"> (макс. спратност објекта П+3)</w:t>
      </w:r>
      <w:r w:rsidR="00255F36" w:rsidRPr="00E76614">
        <w:rPr>
          <w:noProof w:val="0"/>
        </w:rPr>
        <w:t xml:space="preserve"> </w:t>
      </w:r>
      <w:r w:rsidR="009479CB" w:rsidRPr="00E76614">
        <w:rPr>
          <w:noProof w:val="0"/>
        </w:rPr>
        <w:t>и тип ВС</w:t>
      </w:r>
      <w:r w:rsidR="00BC6CEC" w:rsidRPr="00E76614">
        <w:rPr>
          <w:noProof w:val="0"/>
        </w:rPr>
        <w:t>-</w:t>
      </w:r>
      <w:r w:rsidR="009479CB" w:rsidRPr="00E76614">
        <w:rPr>
          <w:noProof w:val="0"/>
        </w:rPr>
        <w:t xml:space="preserve">03 (макс. спратност објекта П+4) који се гради као објекат у прекинутом низу </w:t>
      </w:r>
      <w:r w:rsidR="00FB0641" w:rsidRPr="00E76614">
        <w:rPr>
          <w:noProof w:val="0"/>
        </w:rPr>
        <w:t>су:</w:t>
      </w:r>
      <w:bookmarkEnd w:id="63"/>
    </w:p>
    <w:p w14:paraId="75D39882" w14:textId="1715D64A" w:rsidR="00D42C44" w:rsidRPr="00E76614" w:rsidRDefault="00D42C44" w:rsidP="00D42C44">
      <w:pPr>
        <w:numPr>
          <w:ilvl w:val="0"/>
          <w:numId w:val="7"/>
        </w:numPr>
        <w:spacing w:after="60"/>
        <w:ind w:left="1135" w:right="709" w:hanging="284"/>
        <w:jc w:val="left"/>
        <w:rPr>
          <w:noProof w:val="0"/>
        </w:rPr>
      </w:pPr>
      <w:bookmarkStart w:id="64" w:name="_Hlk168902238"/>
      <w:r w:rsidRPr="00E76614">
        <w:rPr>
          <w:noProof w:val="0"/>
        </w:rPr>
        <w:t>мин. површина парцеле</w:t>
      </w:r>
      <w:bookmarkStart w:id="65" w:name="_Hlk172281739"/>
      <w:r w:rsidRPr="00E76614">
        <w:rPr>
          <w:noProof w:val="0"/>
        </w:rPr>
        <w:t xml:space="preserve"> - мин. 500м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 xml:space="preserve"> (за објекат у прекинутом низ</w:t>
      </w:r>
      <w:r w:rsidRPr="00E76614">
        <w:rPr>
          <w:rFonts w:cs="Segoe UI Light"/>
          <w:noProof w:val="0"/>
        </w:rPr>
        <w:t xml:space="preserve">у спратности П+3) и </w:t>
      </w:r>
      <w:r w:rsidRPr="00E76614">
        <w:rPr>
          <w:noProof w:val="0"/>
        </w:rPr>
        <w:t>мин. 600м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 xml:space="preserve"> (за објекат у прекинутом низу спратности П+4)</w:t>
      </w:r>
      <w:r w:rsidR="00F874B5">
        <w:rPr>
          <w:noProof w:val="0"/>
        </w:rPr>
        <w:t>,</w:t>
      </w:r>
    </w:p>
    <w:bookmarkEnd w:id="65"/>
    <w:p w14:paraId="7858DB9C" w14:textId="3BCA8C08" w:rsidR="00D42C44" w:rsidRDefault="00D42C44" w:rsidP="00D42C44">
      <w:pPr>
        <w:numPr>
          <w:ilvl w:val="0"/>
          <w:numId w:val="7"/>
        </w:numPr>
        <w:spacing w:after="60"/>
        <w:ind w:left="1135" w:right="709" w:hanging="284"/>
        <w:jc w:val="left"/>
        <w:rPr>
          <w:noProof w:val="0"/>
        </w:rPr>
      </w:pPr>
      <w:r w:rsidRPr="00E76614">
        <w:rPr>
          <w:rFonts w:cs="Segoe UI Light"/>
          <w:noProof w:val="0"/>
        </w:rPr>
        <w:t xml:space="preserve">мин. ширина фронта парцеле  - </w:t>
      </w:r>
      <w:r w:rsidRPr="00E76614">
        <w:rPr>
          <w:noProof w:val="0"/>
        </w:rPr>
        <w:t>мин. 15м (за објекат у прекинутом низу</w:t>
      </w:r>
      <w:r w:rsidRPr="00E76614">
        <w:rPr>
          <w:rFonts w:cs="Segoe UI Light"/>
          <w:noProof w:val="0"/>
        </w:rPr>
        <w:t xml:space="preserve"> </w:t>
      </w:r>
      <w:r w:rsidRPr="00E76614">
        <w:rPr>
          <w:noProof w:val="0"/>
        </w:rPr>
        <w:t>спратности П+3) и мин. 20м (за објекат у прекинутом низу спратности П+4)</w:t>
      </w:r>
      <w:r w:rsidR="00F874B5">
        <w:rPr>
          <w:noProof w:val="0"/>
        </w:rPr>
        <w:t>,</w:t>
      </w:r>
    </w:p>
    <w:p w14:paraId="17175E95" w14:textId="646AE842" w:rsidR="00FB0641" w:rsidRPr="00E76614" w:rsidRDefault="00FB0641" w:rsidP="00D42C44">
      <w:pPr>
        <w:numPr>
          <w:ilvl w:val="0"/>
          <w:numId w:val="7"/>
        </w:numPr>
        <w:spacing w:after="60"/>
        <w:ind w:left="1135" w:right="709" w:hanging="284"/>
        <w:jc w:val="left"/>
        <w:rPr>
          <w:noProof w:val="0"/>
        </w:rPr>
      </w:pPr>
      <w:r w:rsidRPr="00E76614">
        <w:rPr>
          <w:noProof w:val="0"/>
        </w:rPr>
        <w:t xml:space="preserve">макс. индекс заузетости </w:t>
      </w:r>
      <w:r w:rsidR="00510F33" w:rsidRPr="00E76614">
        <w:rPr>
          <w:noProof w:val="0"/>
        </w:rPr>
        <w:t>И</w:t>
      </w:r>
      <w:r w:rsidRPr="00E76614">
        <w:rPr>
          <w:noProof w:val="0"/>
        </w:rPr>
        <w:t xml:space="preserve">з = </w:t>
      </w:r>
      <w:r w:rsidR="00255F36" w:rsidRPr="00E76614">
        <w:rPr>
          <w:noProof w:val="0"/>
        </w:rPr>
        <w:t>5</w:t>
      </w:r>
      <w:r w:rsidRPr="00E76614">
        <w:rPr>
          <w:noProof w:val="0"/>
        </w:rPr>
        <w:t>0%</w:t>
      </w:r>
      <w:r w:rsidR="00F874B5">
        <w:rPr>
          <w:noProof w:val="0"/>
        </w:rPr>
        <w:t>,</w:t>
      </w:r>
    </w:p>
    <w:p w14:paraId="2FEDEABB" w14:textId="745D09EF" w:rsidR="00F85B7A" w:rsidRPr="00E76614" w:rsidRDefault="00FB0641" w:rsidP="00D42C44">
      <w:pPr>
        <w:numPr>
          <w:ilvl w:val="0"/>
          <w:numId w:val="7"/>
        </w:numPr>
        <w:spacing w:after="60"/>
        <w:ind w:left="1135" w:right="709" w:hanging="284"/>
        <w:jc w:val="left"/>
        <w:rPr>
          <w:noProof w:val="0"/>
        </w:rPr>
      </w:pPr>
      <w:r w:rsidRPr="00E76614">
        <w:rPr>
          <w:noProof w:val="0"/>
        </w:rPr>
        <w:t>проценат зелених површина мин</w:t>
      </w:r>
      <w:r w:rsidR="00F32519" w:rsidRPr="00E76614">
        <w:rPr>
          <w:noProof w:val="0"/>
        </w:rPr>
        <w:t>.</w:t>
      </w:r>
      <w:r w:rsidRPr="00E76614">
        <w:rPr>
          <w:noProof w:val="0"/>
        </w:rPr>
        <w:t xml:space="preserve"> 30%</w:t>
      </w:r>
      <w:r w:rsidR="00F874B5">
        <w:rPr>
          <w:noProof w:val="0"/>
        </w:rPr>
        <w:t>.</w:t>
      </w:r>
    </w:p>
    <w:p w14:paraId="19A7F307" w14:textId="77777777" w:rsidR="00B02675" w:rsidRPr="00E76614" w:rsidRDefault="00B02675" w:rsidP="00B02675">
      <w:pPr>
        <w:spacing w:after="60"/>
        <w:rPr>
          <w:noProof w:val="0"/>
        </w:rPr>
      </w:pPr>
    </w:p>
    <w:bookmarkEnd w:id="64"/>
    <w:p w14:paraId="13BD4DCB" w14:textId="1206F016" w:rsidR="00491F47" w:rsidRDefault="00D42C44" w:rsidP="00B607B2">
      <w:pPr>
        <w:rPr>
          <w:noProof w:val="0"/>
        </w:rPr>
      </w:pPr>
      <w:r>
        <w:rPr>
          <w:noProof w:val="0"/>
        </w:rPr>
        <w:t xml:space="preserve">Остварена површина грађевинске парцеле која се разрађује овим урбанистичким пројектом и на којој је пројектован вишепородични стамбени објекат износи </w:t>
      </w:r>
      <w:r w:rsidRPr="00E76614">
        <w:rPr>
          <w:noProof w:val="0"/>
        </w:rPr>
        <w:t>1.804м</w:t>
      </w:r>
      <w:r w:rsidRPr="00E76614">
        <w:rPr>
          <w:noProof w:val="0"/>
          <w:vertAlign w:val="superscript"/>
        </w:rPr>
        <w:t>2</w:t>
      </w:r>
      <w:r w:rsidRPr="00D42C44">
        <w:rPr>
          <w:noProof w:val="0"/>
        </w:rPr>
        <w:t>.</w:t>
      </w:r>
    </w:p>
    <w:p w14:paraId="51C02143" w14:textId="6ECEC390" w:rsidR="002834B1" w:rsidRDefault="002834B1" w:rsidP="00B607B2">
      <w:pPr>
        <w:rPr>
          <w:noProof w:val="0"/>
        </w:rPr>
      </w:pPr>
      <w:r>
        <w:rPr>
          <w:noProof w:val="0"/>
        </w:rPr>
        <w:t>Остварена ширина</w:t>
      </w:r>
      <w:r w:rsidRPr="002834B1">
        <w:rPr>
          <w:noProof w:val="0"/>
        </w:rPr>
        <w:t xml:space="preserve"> фронта</w:t>
      </w:r>
      <w:r>
        <w:rPr>
          <w:noProof w:val="0"/>
        </w:rPr>
        <w:t xml:space="preserve"> је:</w:t>
      </w:r>
      <w:r w:rsidRPr="002834B1">
        <w:rPr>
          <w:noProof w:val="0"/>
        </w:rPr>
        <w:t xml:space="preserve"> 37,42м према </w:t>
      </w:r>
      <w:r>
        <w:rPr>
          <w:noProof w:val="0"/>
        </w:rPr>
        <w:t xml:space="preserve">ул. </w:t>
      </w:r>
      <w:r w:rsidRPr="002834B1">
        <w:rPr>
          <w:noProof w:val="0"/>
        </w:rPr>
        <w:t xml:space="preserve">Југ Богдановој </w:t>
      </w:r>
      <w:r>
        <w:rPr>
          <w:noProof w:val="0"/>
        </w:rPr>
        <w:t>(</w:t>
      </w:r>
      <w:r w:rsidRPr="002834B1">
        <w:rPr>
          <w:noProof w:val="0"/>
        </w:rPr>
        <w:t>са јужне стране</w:t>
      </w:r>
      <w:r>
        <w:rPr>
          <w:noProof w:val="0"/>
        </w:rPr>
        <w:t>)</w:t>
      </w:r>
      <w:r w:rsidRPr="002834B1">
        <w:rPr>
          <w:noProof w:val="0"/>
        </w:rPr>
        <w:t>, 48,61м према пешачкој комуникацији са западне стране и 37,46м према пешачкој комуникацији са северне стране</w:t>
      </w:r>
      <w:r>
        <w:rPr>
          <w:noProof w:val="0"/>
        </w:rPr>
        <w:t>.</w:t>
      </w:r>
    </w:p>
    <w:p w14:paraId="3C6C5353" w14:textId="663B4D41" w:rsidR="002834B1" w:rsidRDefault="002834B1" w:rsidP="00B607B2">
      <w:pPr>
        <w:rPr>
          <w:noProof w:val="0"/>
        </w:rPr>
      </w:pPr>
      <w:r>
        <w:rPr>
          <w:noProof w:val="0"/>
        </w:rPr>
        <w:t xml:space="preserve">Констатујемо да је површина </w:t>
      </w:r>
      <w:r w:rsidR="004D64A0">
        <w:rPr>
          <w:noProof w:val="0"/>
        </w:rPr>
        <w:t xml:space="preserve">грађевинске парцеле </w:t>
      </w:r>
      <w:r>
        <w:rPr>
          <w:noProof w:val="0"/>
        </w:rPr>
        <w:t xml:space="preserve">и </w:t>
      </w:r>
      <w:r w:rsidR="004D64A0">
        <w:rPr>
          <w:noProof w:val="0"/>
        </w:rPr>
        <w:t xml:space="preserve">димензије </w:t>
      </w:r>
      <w:r>
        <w:rPr>
          <w:noProof w:val="0"/>
        </w:rPr>
        <w:t>фронтов</w:t>
      </w:r>
      <w:r w:rsidR="004D64A0">
        <w:rPr>
          <w:noProof w:val="0"/>
        </w:rPr>
        <w:t>а</w:t>
      </w:r>
      <w:r>
        <w:rPr>
          <w:noProof w:val="0"/>
        </w:rPr>
        <w:t xml:space="preserve"> </w:t>
      </w:r>
      <w:r w:rsidR="004D64A0">
        <w:rPr>
          <w:noProof w:val="0"/>
        </w:rPr>
        <w:t xml:space="preserve">- </w:t>
      </w:r>
      <w:r>
        <w:rPr>
          <w:noProof w:val="0"/>
        </w:rPr>
        <w:t>усклађени са урбанистичким планом који пружа плански основ.</w:t>
      </w:r>
    </w:p>
    <w:p w14:paraId="4ACF66D7" w14:textId="18CD36D5" w:rsidR="00B607B2" w:rsidRDefault="00B607B2" w:rsidP="00B607B2">
      <w:pPr>
        <w:rPr>
          <w:noProof w:val="0"/>
        </w:rPr>
      </w:pPr>
      <w:r w:rsidRPr="00E76614">
        <w:rPr>
          <w:noProof w:val="0"/>
        </w:rPr>
        <w:t>Анализом пројектованих садржаја остварени су параметри приказани у следећим табелама.</w:t>
      </w:r>
    </w:p>
    <w:tbl>
      <w:tblPr>
        <w:tblW w:w="9923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985"/>
        <w:gridCol w:w="1842"/>
        <w:gridCol w:w="1701"/>
      </w:tblGrid>
      <w:tr w:rsidR="008E7432" w:rsidRPr="00E76614" w14:paraId="172A22D3" w14:textId="77777777" w:rsidTr="00BF2F6E">
        <w:trPr>
          <w:trHeight w:val="404"/>
        </w:trPr>
        <w:tc>
          <w:tcPr>
            <w:tcW w:w="4395" w:type="dxa"/>
            <w:gridSpan w:val="2"/>
            <w:shd w:val="clear" w:color="auto" w:fill="00774D"/>
            <w:vAlign w:val="center"/>
          </w:tcPr>
          <w:p w14:paraId="0AFF7AD0" w14:textId="77777777" w:rsidR="008E7432" w:rsidRPr="00E76614" w:rsidRDefault="008E7432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Објекат</w:t>
            </w:r>
          </w:p>
        </w:tc>
        <w:tc>
          <w:tcPr>
            <w:tcW w:w="1985" w:type="dxa"/>
            <w:shd w:val="clear" w:color="auto" w:fill="00774D"/>
            <w:vAlign w:val="center"/>
          </w:tcPr>
          <w:p w14:paraId="061731CB" w14:textId="7EBAC2C8" w:rsidR="008E7432" w:rsidRPr="00E76614" w:rsidRDefault="008E7432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Површина хоризонталне пројекције (м</w:t>
            </w:r>
            <w:r w:rsidRPr="00E76614">
              <w:rPr>
                <w:b/>
                <w:bCs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)</w:t>
            </w:r>
          </w:p>
        </w:tc>
        <w:tc>
          <w:tcPr>
            <w:tcW w:w="1842" w:type="dxa"/>
            <w:shd w:val="clear" w:color="auto" w:fill="00774D"/>
            <w:vAlign w:val="center"/>
          </w:tcPr>
          <w:p w14:paraId="42DDDD03" w14:textId="0F00BB76" w:rsidR="008E7432" w:rsidRPr="00E76614" w:rsidRDefault="002457B4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Спратност</w:t>
            </w:r>
          </w:p>
        </w:tc>
        <w:tc>
          <w:tcPr>
            <w:tcW w:w="1701" w:type="dxa"/>
            <w:shd w:val="clear" w:color="auto" w:fill="00774D"/>
            <w:vAlign w:val="center"/>
          </w:tcPr>
          <w:p w14:paraId="547492A2" w14:textId="4E00C7E0" w:rsidR="008E7432" w:rsidRPr="00E76614" w:rsidRDefault="002457B4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%</w:t>
            </w:r>
          </w:p>
        </w:tc>
      </w:tr>
      <w:tr w:rsidR="002457B4" w:rsidRPr="00E76614" w14:paraId="7013334F" w14:textId="77777777" w:rsidTr="00BF2F6E">
        <w:trPr>
          <w:trHeight w:val="533"/>
        </w:trPr>
        <w:tc>
          <w:tcPr>
            <w:tcW w:w="2552" w:type="dxa"/>
            <w:vMerge w:val="restart"/>
            <w:shd w:val="clear" w:color="auto" w:fill="D9D9D9"/>
            <w:vAlign w:val="center"/>
          </w:tcPr>
          <w:p w14:paraId="70146F32" w14:textId="1F62E77B" w:rsidR="002457B4" w:rsidRPr="00E76614" w:rsidRDefault="00CE5CAB" w:rsidP="00687F5D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в</w:t>
            </w:r>
            <w:r w:rsidR="002457B4" w:rsidRPr="00E76614">
              <w:rPr>
                <w:noProof w:val="0"/>
                <w:szCs w:val="22"/>
              </w:rPr>
              <w:t>ишепородичн</w:t>
            </w:r>
            <w:r w:rsidR="00C441CF" w:rsidRPr="00E76614">
              <w:rPr>
                <w:noProof w:val="0"/>
                <w:szCs w:val="22"/>
              </w:rPr>
              <w:t>и</w:t>
            </w:r>
            <w:r w:rsidR="002457B4" w:rsidRPr="00E76614">
              <w:rPr>
                <w:noProof w:val="0"/>
                <w:szCs w:val="22"/>
              </w:rPr>
              <w:t xml:space="preserve"> стамбено – пословни објекат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BA25054" w14:textId="3586672B" w:rsidR="002457B4" w:rsidRPr="00E76614" w:rsidRDefault="002457B4" w:rsidP="00687F5D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ламела „А“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CF073C4" w14:textId="4804D668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415,84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0F960A76" w14:textId="50345326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По+П+3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0A1C05B2" w14:textId="298B135D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50,0</w:t>
            </w:r>
          </w:p>
        </w:tc>
      </w:tr>
      <w:tr w:rsidR="002457B4" w:rsidRPr="00E76614" w14:paraId="7890C7D2" w14:textId="77777777" w:rsidTr="00BF2F6E">
        <w:trPr>
          <w:trHeight w:val="528"/>
        </w:trPr>
        <w:tc>
          <w:tcPr>
            <w:tcW w:w="2552" w:type="dxa"/>
            <w:vMerge/>
            <w:shd w:val="clear" w:color="auto" w:fill="D9D9D9"/>
            <w:vAlign w:val="center"/>
          </w:tcPr>
          <w:p w14:paraId="595983B8" w14:textId="77777777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2BA46000" w14:textId="2D7CAB92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ламела „Б“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C03B50B" w14:textId="5D16EDA0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486,09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1545470F" w14:textId="58587E8A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По+П+4</w:t>
            </w: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1DC3B8AF" w14:textId="1711EA79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</w:p>
        </w:tc>
      </w:tr>
      <w:tr w:rsidR="000541D6" w:rsidRPr="00E76614" w14:paraId="3BCDB7E3" w14:textId="77777777" w:rsidTr="00BF2F6E">
        <w:trPr>
          <w:trHeight w:val="404"/>
        </w:trPr>
        <w:tc>
          <w:tcPr>
            <w:tcW w:w="4395" w:type="dxa"/>
            <w:gridSpan w:val="2"/>
            <w:shd w:val="clear" w:color="auto" w:fill="00774D"/>
            <w:vAlign w:val="center"/>
          </w:tcPr>
          <w:p w14:paraId="1FB60506" w14:textId="77777777" w:rsidR="000541D6" w:rsidRPr="00E76614" w:rsidRDefault="000541D6" w:rsidP="00704496">
            <w:pPr>
              <w:snapToGrid w:val="0"/>
              <w:spacing w:before="60" w:after="60"/>
              <w:jc w:val="center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noProof w:val="0"/>
                <w:color w:val="FFFFFF"/>
                <w:szCs w:val="22"/>
              </w:rPr>
              <w:t>Укупна површина</w:t>
            </w:r>
          </w:p>
        </w:tc>
        <w:tc>
          <w:tcPr>
            <w:tcW w:w="1985" w:type="dxa"/>
            <w:shd w:val="clear" w:color="auto" w:fill="00774D"/>
            <w:vAlign w:val="center"/>
          </w:tcPr>
          <w:p w14:paraId="24EB790B" w14:textId="4FDEC8F3" w:rsidR="000541D6" w:rsidRPr="00E76614" w:rsidRDefault="00A51674" w:rsidP="00704496">
            <w:pPr>
              <w:snapToGrid w:val="0"/>
              <w:spacing w:before="60" w:after="60"/>
              <w:jc w:val="center"/>
              <w:rPr>
                <w:b/>
                <w:iCs/>
                <w:noProof w:val="0"/>
                <w:color w:val="FFFFFF"/>
                <w:szCs w:val="22"/>
                <w:vertAlign w:val="superscript"/>
              </w:rPr>
            </w:pPr>
            <w:r w:rsidRPr="00E76614">
              <w:rPr>
                <w:b/>
                <w:iCs/>
                <w:noProof w:val="0"/>
                <w:color w:val="FFFFFF"/>
                <w:szCs w:val="22"/>
              </w:rPr>
              <w:t>90</w:t>
            </w:r>
            <w:r w:rsidR="00B50B61" w:rsidRPr="00E76614">
              <w:rPr>
                <w:b/>
                <w:iCs/>
                <w:noProof w:val="0"/>
                <w:color w:val="FFFFFF"/>
                <w:szCs w:val="22"/>
              </w:rPr>
              <w:t>1</w:t>
            </w:r>
            <w:r w:rsidR="000541D6" w:rsidRPr="00E76614">
              <w:rPr>
                <w:b/>
                <w:iCs/>
                <w:noProof w:val="0"/>
                <w:color w:val="FFFFFF"/>
                <w:szCs w:val="22"/>
              </w:rPr>
              <w:t>,</w:t>
            </w:r>
            <w:r w:rsidR="00B50B61" w:rsidRPr="00E76614">
              <w:rPr>
                <w:b/>
                <w:iCs/>
                <w:noProof w:val="0"/>
                <w:color w:val="FFFFFF"/>
                <w:szCs w:val="22"/>
              </w:rPr>
              <w:t>93</w:t>
            </w:r>
            <w:r w:rsidR="000541D6" w:rsidRPr="00E76614">
              <w:rPr>
                <w:b/>
                <w:iCs/>
                <w:noProof w:val="0"/>
                <w:color w:val="FFFFFF"/>
                <w:szCs w:val="22"/>
              </w:rPr>
              <w:t>м</w:t>
            </w:r>
            <w:r w:rsidR="000541D6" w:rsidRPr="00E76614">
              <w:rPr>
                <w:b/>
                <w:iCs/>
                <w:noProof w:val="0"/>
                <w:color w:val="FFFFFF"/>
                <w:szCs w:val="22"/>
                <w:vertAlign w:val="superscript"/>
              </w:rPr>
              <w:t>2</w:t>
            </w:r>
          </w:p>
        </w:tc>
        <w:tc>
          <w:tcPr>
            <w:tcW w:w="1842" w:type="dxa"/>
            <w:shd w:val="clear" w:color="auto" w:fill="00774D"/>
            <w:vAlign w:val="center"/>
          </w:tcPr>
          <w:p w14:paraId="788F67DF" w14:textId="4353358C" w:rsidR="000541D6" w:rsidRPr="00E76614" w:rsidRDefault="000541D6" w:rsidP="00704496">
            <w:pPr>
              <w:snapToGrid w:val="0"/>
              <w:spacing w:before="60" w:after="60"/>
              <w:jc w:val="center"/>
              <w:rPr>
                <w:b/>
                <w:noProof w:val="0"/>
                <w:color w:val="FFFFFF"/>
                <w:szCs w:val="22"/>
              </w:rPr>
            </w:pPr>
          </w:p>
        </w:tc>
        <w:tc>
          <w:tcPr>
            <w:tcW w:w="1701" w:type="dxa"/>
            <w:shd w:val="clear" w:color="auto" w:fill="00774D"/>
            <w:vAlign w:val="center"/>
          </w:tcPr>
          <w:p w14:paraId="3090BDCA" w14:textId="6A3A0DE7" w:rsidR="000541D6" w:rsidRPr="00E76614" w:rsidRDefault="002457B4" w:rsidP="00704496">
            <w:pPr>
              <w:snapToGrid w:val="0"/>
              <w:spacing w:before="60" w:after="60"/>
              <w:jc w:val="center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noProof w:val="0"/>
                <w:color w:val="FFFFFF"/>
                <w:szCs w:val="22"/>
              </w:rPr>
              <w:t>50,0</w:t>
            </w:r>
          </w:p>
        </w:tc>
      </w:tr>
    </w:tbl>
    <w:p w14:paraId="2043807B" w14:textId="7ADF3788" w:rsidR="006C7EFD" w:rsidRPr="00E76614" w:rsidRDefault="000541D6" w:rsidP="00351064">
      <w:pPr>
        <w:spacing w:after="180"/>
        <w:jc w:val="center"/>
        <w:rPr>
          <w:noProof w:val="0"/>
        </w:rPr>
      </w:pPr>
      <w:r w:rsidRPr="00E76614">
        <w:rPr>
          <w:b/>
          <w:noProof w:val="0"/>
        </w:rPr>
        <w:t xml:space="preserve">Табела </w:t>
      </w:r>
      <w:r w:rsidR="00607219" w:rsidRPr="00E76614">
        <w:rPr>
          <w:b/>
          <w:noProof w:val="0"/>
        </w:rPr>
        <w:t>4</w:t>
      </w:r>
      <w:r w:rsidRPr="00E76614">
        <w:rPr>
          <w:noProof w:val="0"/>
        </w:rPr>
        <w:t xml:space="preserve"> – Индекс заузетости објеката на парцели (хоризонтална пројекција)</w:t>
      </w:r>
    </w:p>
    <w:tbl>
      <w:tblPr>
        <w:tblW w:w="8647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985"/>
        <w:gridCol w:w="2127"/>
        <w:gridCol w:w="1984"/>
      </w:tblGrid>
      <w:tr w:rsidR="00F92E97" w:rsidRPr="00E76614" w14:paraId="6D9B0942" w14:textId="77777777" w:rsidTr="002457B4">
        <w:trPr>
          <w:trHeight w:val="404"/>
          <w:jc w:val="center"/>
        </w:trPr>
        <w:tc>
          <w:tcPr>
            <w:tcW w:w="4536" w:type="dxa"/>
            <w:gridSpan w:val="2"/>
            <w:shd w:val="clear" w:color="auto" w:fill="00774D"/>
            <w:vAlign w:val="center"/>
          </w:tcPr>
          <w:p w14:paraId="09D0C002" w14:textId="1F26CD4C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lastRenderedPageBreak/>
              <w:t>Објекат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2862C4DA" w14:textId="30167C2C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Површина (м</w:t>
            </w:r>
            <w:r w:rsidRPr="00E76614">
              <w:rPr>
                <w:b/>
                <w:bCs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)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7026948B" w14:textId="77777777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b/>
                <w:bCs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bCs/>
                <w:iCs/>
                <w:noProof w:val="0"/>
                <w:color w:val="FFFFFF"/>
                <w:szCs w:val="22"/>
              </w:rPr>
              <w:t>%</w:t>
            </w:r>
          </w:p>
        </w:tc>
      </w:tr>
      <w:tr w:rsidR="002457B4" w:rsidRPr="00E76614" w14:paraId="40951261" w14:textId="77777777" w:rsidTr="002457B4">
        <w:trPr>
          <w:trHeight w:val="616"/>
          <w:jc w:val="center"/>
        </w:trPr>
        <w:tc>
          <w:tcPr>
            <w:tcW w:w="2551" w:type="dxa"/>
            <w:vMerge w:val="restart"/>
            <w:shd w:val="clear" w:color="auto" w:fill="D9D9D9"/>
            <w:vAlign w:val="center"/>
          </w:tcPr>
          <w:p w14:paraId="5ECB797F" w14:textId="39D5EAC2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bookmarkStart w:id="66" w:name="_Hlk168482077"/>
            <w:r w:rsidRPr="00E76614">
              <w:rPr>
                <w:noProof w:val="0"/>
                <w:szCs w:val="22"/>
              </w:rPr>
              <w:t>вишепородичн</w:t>
            </w:r>
            <w:r w:rsidR="00C441CF" w:rsidRPr="00E76614">
              <w:rPr>
                <w:noProof w:val="0"/>
                <w:szCs w:val="22"/>
              </w:rPr>
              <w:t>и</w:t>
            </w:r>
            <w:r w:rsidRPr="00E76614">
              <w:rPr>
                <w:noProof w:val="0"/>
                <w:szCs w:val="22"/>
              </w:rPr>
              <w:t xml:space="preserve"> стамбено – пословни објекат</w:t>
            </w:r>
            <w:bookmarkEnd w:id="66"/>
            <w:r w:rsidRPr="00E76614">
              <w:rPr>
                <w:noProof w:val="0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450B363" w14:textId="6AABBBB2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ламела „А“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76FEA6EB" w14:textId="3572D27E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399,60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225669ED" w14:textId="4C912552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48,37</w:t>
            </w:r>
          </w:p>
        </w:tc>
      </w:tr>
      <w:tr w:rsidR="002457B4" w:rsidRPr="00E76614" w14:paraId="4F7BFE64" w14:textId="77777777" w:rsidTr="002457B4">
        <w:trPr>
          <w:trHeight w:val="665"/>
          <w:jc w:val="center"/>
        </w:trPr>
        <w:tc>
          <w:tcPr>
            <w:tcW w:w="2551" w:type="dxa"/>
            <w:vMerge/>
            <w:shd w:val="clear" w:color="auto" w:fill="D9D9D9"/>
            <w:vAlign w:val="center"/>
          </w:tcPr>
          <w:p w14:paraId="5ACEF6C0" w14:textId="1D79296F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</w:p>
        </w:tc>
        <w:tc>
          <w:tcPr>
            <w:tcW w:w="1985" w:type="dxa"/>
            <w:shd w:val="clear" w:color="auto" w:fill="D9D9D9"/>
            <w:vAlign w:val="center"/>
          </w:tcPr>
          <w:p w14:paraId="022CF932" w14:textId="6C413AC9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ламела „Б“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12609E40" w14:textId="4A5B9D8C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472,95</w:t>
            </w:r>
          </w:p>
        </w:tc>
        <w:tc>
          <w:tcPr>
            <w:tcW w:w="1984" w:type="dxa"/>
            <w:vMerge/>
            <w:shd w:val="clear" w:color="auto" w:fill="D9D9D9"/>
            <w:vAlign w:val="center"/>
          </w:tcPr>
          <w:p w14:paraId="1FA3C1BD" w14:textId="05E34547" w:rsidR="002457B4" w:rsidRPr="00E76614" w:rsidRDefault="002457B4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</w:p>
        </w:tc>
      </w:tr>
      <w:tr w:rsidR="00F92E97" w:rsidRPr="00E76614" w14:paraId="2C857A1E" w14:textId="77777777" w:rsidTr="002457B4">
        <w:trPr>
          <w:trHeight w:val="404"/>
          <w:jc w:val="center"/>
        </w:trPr>
        <w:tc>
          <w:tcPr>
            <w:tcW w:w="4536" w:type="dxa"/>
            <w:gridSpan w:val="2"/>
            <w:shd w:val="clear" w:color="auto" w:fill="D9D9D9"/>
            <w:vAlign w:val="center"/>
          </w:tcPr>
          <w:p w14:paraId="47CE7CD4" w14:textId="26F1CA07" w:rsidR="00F92E97" w:rsidRPr="00E76614" w:rsidRDefault="00951148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р</w:t>
            </w:r>
            <w:r w:rsidR="0079025B" w:rsidRPr="00E76614">
              <w:rPr>
                <w:noProof w:val="0"/>
                <w:szCs w:val="22"/>
              </w:rPr>
              <w:t>ампа</w:t>
            </w:r>
            <w:r w:rsidRPr="00E76614">
              <w:rPr>
                <w:noProof w:val="0"/>
                <w:szCs w:val="22"/>
              </w:rPr>
              <w:t>, паркинг простор</w:t>
            </w:r>
            <w:r w:rsidR="00F92E97" w:rsidRPr="00E76614">
              <w:rPr>
                <w:noProof w:val="0"/>
                <w:szCs w:val="22"/>
              </w:rPr>
              <w:t xml:space="preserve"> </w:t>
            </w:r>
            <w:r w:rsidRPr="00E76614">
              <w:rPr>
                <w:noProof w:val="0"/>
                <w:szCs w:val="22"/>
              </w:rPr>
              <w:br/>
            </w:r>
            <w:r w:rsidR="00F92E97" w:rsidRPr="00E76614">
              <w:rPr>
                <w:noProof w:val="0"/>
                <w:szCs w:val="22"/>
              </w:rPr>
              <w:t xml:space="preserve">и </w:t>
            </w:r>
            <w:r w:rsidR="0079025B" w:rsidRPr="00E76614">
              <w:rPr>
                <w:noProof w:val="0"/>
                <w:szCs w:val="22"/>
              </w:rPr>
              <w:t>пешачке стазе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797B6C4" w14:textId="68707930" w:rsidR="00F92E97" w:rsidRPr="00E76614" w:rsidRDefault="00F847DD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3</w:t>
            </w:r>
            <w:r w:rsidR="00601238" w:rsidRPr="00E76614">
              <w:rPr>
                <w:noProof w:val="0"/>
                <w:szCs w:val="22"/>
              </w:rPr>
              <w:t>7</w:t>
            </w:r>
            <w:r w:rsidR="003D2957" w:rsidRPr="00E76614">
              <w:rPr>
                <w:noProof w:val="0"/>
                <w:szCs w:val="22"/>
              </w:rPr>
              <w:t>8</w:t>
            </w:r>
            <w:r w:rsidRPr="00E76614">
              <w:rPr>
                <w:noProof w:val="0"/>
                <w:szCs w:val="22"/>
              </w:rPr>
              <w:t>,</w:t>
            </w:r>
            <w:r w:rsidR="003D2957" w:rsidRPr="00E76614">
              <w:rPr>
                <w:noProof w:val="0"/>
                <w:szCs w:val="22"/>
              </w:rPr>
              <w:t>60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24B70AA" w14:textId="3AFE9C1A" w:rsidR="00F92E97" w:rsidRPr="00E76614" w:rsidRDefault="00F847DD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2</w:t>
            </w:r>
            <w:r w:rsidR="003D2957" w:rsidRPr="00E76614">
              <w:rPr>
                <w:noProof w:val="0"/>
                <w:szCs w:val="22"/>
              </w:rPr>
              <w:t>0,89</w:t>
            </w:r>
          </w:p>
        </w:tc>
      </w:tr>
      <w:tr w:rsidR="00F92E97" w:rsidRPr="00E76614" w14:paraId="04CBC95A" w14:textId="77777777" w:rsidTr="002457B4">
        <w:trPr>
          <w:trHeight w:val="615"/>
          <w:jc w:val="center"/>
        </w:trPr>
        <w:tc>
          <w:tcPr>
            <w:tcW w:w="4536" w:type="dxa"/>
            <w:gridSpan w:val="2"/>
            <w:shd w:val="clear" w:color="auto" w:fill="D9D9D9"/>
            <w:vAlign w:val="center"/>
          </w:tcPr>
          <w:p w14:paraId="099B83E1" w14:textId="55812D38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</w:rPr>
            </w:pPr>
            <w:r w:rsidRPr="00E76614">
              <w:rPr>
                <w:noProof w:val="0"/>
                <w:szCs w:val="22"/>
              </w:rPr>
              <w:t>зелене површине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E1F0031" w14:textId="2F993DDF" w:rsidR="00F92E97" w:rsidRPr="00E76614" w:rsidRDefault="001137FA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  <w:highlight w:val="yellow"/>
              </w:rPr>
            </w:pPr>
            <w:r w:rsidRPr="00E76614">
              <w:rPr>
                <w:noProof w:val="0"/>
                <w:szCs w:val="22"/>
              </w:rPr>
              <w:t>5</w:t>
            </w:r>
            <w:r w:rsidR="00601238" w:rsidRPr="00E76614">
              <w:rPr>
                <w:noProof w:val="0"/>
                <w:szCs w:val="22"/>
              </w:rPr>
              <w:t>5</w:t>
            </w:r>
            <w:r w:rsidR="00FA1D7D" w:rsidRPr="00E76614">
              <w:rPr>
                <w:noProof w:val="0"/>
                <w:szCs w:val="22"/>
              </w:rPr>
              <w:t>2</w:t>
            </w:r>
            <w:r w:rsidRPr="00E76614">
              <w:rPr>
                <w:noProof w:val="0"/>
                <w:szCs w:val="22"/>
              </w:rPr>
              <w:t>,</w:t>
            </w:r>
            <w:r w:rsidR="00601238" w:rsidRPr="00E76614">
              <w:rPr>
                <w:noProof w:val="0"/>
                <w:szCs w:val="22"/>
              </w:rPr>
              <w:t>8</w:t>
            </w:r>
            <w:r w:rsidR="003D2957" w:rsidRPr="00E76614">
              <w:rPr>
                <w:noProof w:val="0"/>
                <w:szCs w:val="22"/>
              </w:rPr>
              <w:t>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6572D24" w14:textId="5578D5E2" w:rsidR="00F92E97" w:rsidRPr="00E76614" w:rsidRDefault="00F847DD" w:rsidP="00704496">
            <w:pPr>
              <w:snapToGrid w:val="0"/>
              <w:spacing w:before="60" w:after="60"/>
              <w:jc w:val="center"/>
              <w:rPr>
                <w:noProof w:val="0"/>
                <w:szCs w:val="22"/>
                <w:highlight w:val="yellow"/>
              </w:rPr>
            </w:pPr>
            <w:r w:rsidRPr="00E76614">
              <w:rPr>
                <w:noProof w:val="0"/>
                <w:szCs w:val="22"/>
              </w:rPr>
              <w:t>30,</w:t>
            </w:r>
            <w:r w:rsidR="00601238" w:rsidRPr="00E76614">
              <w:rPr>
                <w:noProof w:val="0"/>
                <w:szCs w:val="22"/>
              </w:rPr>
              <w:t>65</w:t>
            </w:r>
          </w:p>
        </w:tc>
      </w:tr>
      <w:tr w:rsidR="00F92E97" w:rsidRPr="00E76614" w14:paraId="4B2B0101" w14:textId="77777777" w:rsidTr="002457B4">
        <w:trPr>
          <w:trHeight w:val="404"/>
          <w:jc w:val="center"/>
        </w:trPr>
        <w:tc>
          <w:tcPr>
            <w:tcW w:w="4536" w:type="dxa"/>
            <w:gridSpan w:val="2"/>
            <w:shd w:val="clear" w:color="auto" w:fill="00774D"/>
            <w:vAlign w:val="center"/>
          </w:tcPr>
          <w:p w14:paraId="07D72B3C" w14:textId="22AF31EF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noProof w:val="0"/>
                <w:color w:val="FFFFFF"/>
                <w:szCs w:val="22"/>
              </w:rPr>
              <w:t>Укупна површина</w:t>
            </w:r>
          </w:p>
        </w:tc>
        <w:tc>
          <w:tcPr>
            <w:tcW w:w="2127" w:type="dxa"/>
            <w:shd w:val="clear" w:color="auto" w:fill="00774D"/>
            <w:vAlign w:val="center"/>
          </w:tcPr>
          <w:p w14:paraId="64A24BDA" w14:textId="60D30E08" w:rsidR="00F92E97" w:rsidRPr="00E76614" w:rsidRDefault="00F847DD" w:rsidP="00704496">
            <w:pPr>
              <w:snapToGrid w:val="0"/>
              <w:spacing w:before="60" w:after="60"/>
              <w:jc w:val="center"/>
              <w:rPr>
                <w:b/>
                <w:iCs/>
                <w:noProof w:val="0"/>
                <w:color w:val="FFFFFF"/>
                <w:szCs w:val="22"/>
              </w:rPr>
            </w:pPr>
            <w:r w:rsidRPr="00E76614">
              <w:rPr>
                <w:b/>
                <w:iCs/>
                <w:noProof w:val="0"/>
                <w:color w:val="FFFFFF"/>
                <w:szCs w:val="22"/>
              </w:rPr>
              <w:t>1.804</w:t>
            </w:r>
            <w:r w:rsidR="00F92E97" w:rsidRPr="00E76614">
              <w:rPr>
                <w:b/>
                <w:iCs/>
                <w:noProof w:val="0"/>
                <w:color w:val="FFFFFF"/>
                <w:szCs w:val="22"/>
              </w:rPr>
              <w:t>м</w:t>
            </w:r>
            <w:r w:rsidR="00F92E97" w:rsidRPr="00E76614">
              <w:rPr>
                <w:b/>
                <w:iCs/>
                <w:noProof w:val="0"/>
                <w:color w:val="FFFFFF"/>
                <w:szCs w:val="22"/>
                <w:vertAlign w:val="superscript"/>
              </w:rPr>
              <w:t>2</w:t>
            </w:r>
            <w:r w:rsidR="00D23897" w:rsidRPr="00E76614">
              <w:rPr>
                <w:b/>
                <w:iCs/>
                <w:noProof w:val="0"/>
                <w:color w:val="FFFFFF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00774D"/>
            <w:vAlign w:val="center"/>
          </w:tcPr>
          <w:p w14:paraId="4144C6BB" w14:textId="77777777" w:rsidR="00F92E97" w:rsidRPr="00E76614" w:rsidRDefault="00F92E97" w:rsidP="00704496">
            <w:pPr>
              <w:snapToGrid w:val="0"/>
              <w:spacing w:before="60" w:after="60"/>
              <w:jc w:val="center"/>
              <w:rPr>
                <w:b/>
                <w:noProof w:val="0"/>
                <w:color w:val="FFFFFF"/>
                <w:szCs w:val="22"/>
              </w:rPr>
            </w:pPr>
            <w:r w:rsidRPr="00E76614">
              <w:rPr>
                <w:b/>
                <w:noProof w:val="0"/>
                <w:color w:val="FFFFFF"/>
                <w:szCs w:val="22"/>
              </w:rPr>
              <w:t>100</w:t>
            </w:r>
          </w:p>
        </w:tc>
      </w:tr>
    </w:tbl>
    <w:p w14:paraId="4BD25F13" w14:textId="3862402D" w:rsidR="00644E44" w:rsidRPr="00E76614" w:rsidRDefault="00510F33" w:rsidP="00EC2A1D">
      <w:pPr>
        <w:jc w:val="center"/>
        <w:rPr>
          <w:noProof w:val="0"/>
        </w:rPr>
      </w:pPr>
      <w:r w:rsidRPr="00E76614">
        <w:rPr>
          <w:b/>
          <w:noProof w:val="0"/>
        </w:rPr>
        <w:t>Т</w:t>
      </w:r>
      <w:r w:rsidR="00F016EA" w:rsidRPr="00E76614">
        <w:rPr>
          <w:b/>
          <w:noProof w:val="0"/>
        </w:rPr>
        <w:t xml:space="preserve">абела </w:t>
      </w:r>
      <w:r w:rsidR="00607219" w:rsidRPr="00E76614">
        <w:rPr>
          <w:b/>
          <w:noProof w:val="0"/>
        </w:rPr>
        <w:t>5</w:t>
      </w:r>
      <w:r w:rsidR="00F016EA" w:rsidRPr="00E76614">
        <w:rPr>
          <w:b/>
          <w:noProof w:val="0"/>
        </w:rPr>
        <w:t xml:space="preserve"> – </w:t>
      </w:r>
      <w:r w:rsidRPr="00E76614">
        <w:rPr>
          <w:noProof w:val="0"/>
        </w:rPr>
        <w:t>Н</w:t>
      </w:r>
      <w:r w:rsidR="00F016EA" w:rsidRPr="00E76614">
        <w:rPr>
          <w:noProof w:val="0"/>
        </w:rPr>
        <w:t>умерички показате</w:t>
      </w:r>
      <w:r w:rsidRPr="00E76614">
        <w:rPr>
          <w:noProof w:val="0"/>
        </w:rPr>
        <w:t>љ</w:t>
      </w:r>
      <w:r w:rsidR="00F016EA" w:rsidRPr="00E76614">
        <w:rPr>
          <w:noProof w:val="0"/>
        </w:rPr>
        <w:t>и</w:t>
      </w:r>
      <w:r w:rsidR="000541D6" w:rsidRPr="00E76614">
        <w:rPr>
          <w:noProof w:val="0"/>
        </w:rPr>
        <w:t xml:space="preserve"> (ниво партера)</w:t>
      </w:r>
    </w:p>
    <w:p w14:paraId="22946912" w14:textId="77777777" w:rsidR="00491F47" w:rsidRDefault="00491F47" w:rsidP="00AB0CFC">
      <w:pPr>
        <w:spacing w:after="80"/>
        <w:rPr>
          <w:noProof w:val="0"/>
        </w:rPr>
      </w:pPr>
    </w:p>
    <w:p w14:paraId="2FBD407D" w14:textId="716748B4" w:rsidR="00D42C44" w:rsidRDefault="00D42C44" w:rsidP="00D42C44">
      <w:r w:rsidRPr="00D42C44">
        <w:t>Констатује се да је пројектовани објекат оствар</w:t>
      </w:r>
      <w:r>
        <w:t>ио</w:t>
      </w:r>
      <w:r w:rsidRPr="00D42C44">
        <w:t xml:space="preserve"> индекс заузетости Из = 50,0%,</w:t>
      </w:r>
      <w:r>
        <w:t xml:space="preserve"> да је </w:t>
      </w:r>
      <w:r w:rsidRPr="00D42C44">
        <w:t>проценат зелених површина 30,65%</w:t>
      </w:r>
      <w:r>
        <w:t xml:space="preserve">, чиме су </w:t>
      </w:r>
      <w:r w:rsidR="004D64A0">
        <w:t xml:space="preserve">и </w:t>
      </w:r>
      <w:r>
        <w:t>ови параметри усаглашени са параметрима одређеним урбанистичким планом који пружа плански основ.</w:t>
      </w:r>
    </w:p>
    <w:p w14:paraId="494331EA" w14:textId="693C4F5A" w:rsidR="00A43247" w:rsidRPr="00E76614" w:rsidRDefault="00A43247" w:rsidP="00A43247">
      <w:pPr>
        <w:pStyle w:val="Heading1"/>
      </w:pPr>
      <w:bookmarkStart w:id="67" w:name="_Toc21418810"/>
      <w:bookmarkStart w:id="68" w:name="_Toc124924357"/>
      <w:bookmarkStart w:id="69" w:name="_Toc128221029"/>
      <w:bookmarkStart w:id="70" w:name="_Toc188341847"/>
      <w:r w:rsidRPr="00E76614">
        <w:t xml:space="preserve">5. </w:t>
      </w:r>
      <w:r w:rsidR="00510F33" w:rsidRPr="00E76614">
        <w:t>Н</w:t>
      </w:r>
      <w:r w:rsidRPr="00E76614">
        <w:t>ачин уређе</w:t>
      </w:r>
      <w:r w:rsidR="00510F33" w:rsidRPr="00E76614">
        <w:t>њ</w:t>
      </w:r>
      <w:r w:rsidRPr="00E76614">
        <w:t>а слободних и зелених површина</w:t>
      </w:r>
      <w:bookmarkEnd w:id="67"/>
      <w:bookmarkEnd w:id="68"/>
      <w:bookmarkEnd w:id="69"/>
      <w:bookmarkEnd w:id="70"/>
    </w:p>
    <w:p w14:paraId="6270448F" w14:textId="62320658" w:rsidR="00AB0F06" w:rsidRPr="00E76614" w:rsidRDefault="00510F33" w:rsidP="00AB0F06">
      <w:pPr>
        <w:rPr>
          <w:noProof w:val="0"/>
        </w:rPr>
      </w:pPr>
      <w:bookmarkStart w:id="71" w:name="_Hlk128222793"/>
      <w:bookmarkStart w:id="72" w:name="_Toc21418811"/>
      <w:r w:rsidRPr="00E76614">
        <w:rPr>
          <w:noProof w:val="0"/>
        </w:rPr>
        <w:t>У</w:t>
      </w:r>
      <w:r w:rsidR="00184289" w:rsidRPr="00E76614">
        <w:rPr>
          <w:noProof w:val="0"/>
        </w:rPr>
        <w:t>рбанистичким пројектом</w:t>
      </w:r>
      <w:r w:rsidR="00931951" w:rsidRPr="00E76614">
        <w:rPr>
          <w:noProof w:val="0"/>
        </w:rPr>
        <w:t xml:space="preserve"> разрађен</w:t>
      </w:r>
      <w:r w:rsidR="00184289" w:rsidRPr="00E76614">
        <w:rPr>
          <w:noProof w:val="0"/>
        </w:rPr>
        <w:t xml:space="preserve"> је начин уређе</w:t>
      </w:r>
      <w:r w:rsidRPr="00E76614">
        <w:rPr>
          <w:noProof w:val="0"/>
        </w:rPr>
        <w:t>њ</w:t>
      </w:r>
      <w:r w:rsidR="000C66FF" w:rsidRPr="00E76614">
        <w:rPr>
          <w:noProof w:val="0"/>
        </w:rPr>
        <w:t>а</w:t>
      </w:r>
      <w:r w:rsidR="001D2EAE" w:rsidRPr="00E76614">
        <w:rPr>
          <w:noProof w:val="0"/>
        </w:rPr>
        <w:t xml:space="preserve"> </w:t>
      </w:r>
      <w:r w:rsidR="005E63FD" w:rsidRPr="00E76614">
        <w:rPr>
          <w:noProof w:val="0"/>
        </w:rPr>
        <w:t xml:space="preserve">слободних површина </w:t>
      </w:r>
      <w:r w:rsidR="00AB0F06" w:rsidRPr="00E76614">
        <w:rPr>
          <w:noProof w:val="0"/>
        </w:rPr>
        <w:t>и зелених површина, што је приказано у графичким прилозима</w:t>
      </w:r>
      <w:r w:rsidR="007753DF" w:rsidRPr="00E76614">
        <w:rPr>
          <w:noProof w:val="0"/>
        </w:rPr>
        <w:t>.</w:t>
      </w:r>
    </w:p>
    <w:p w14:paraId="65D26911" w14:textId="08659072" w:rsidR="00E308F2" w:rsidRPr="00E76614" w:rsidRDefault="00510F33" w:rsidP="00AB0F06">
      <w:pPr>
        <w:rPr>
          <w:noProof w:val="0"/>
        </w:rPr>
      </w:pPr>
      <w:r w:rsidRPr="00E76614">
        <w:rPr>
          <w:noProof w:val="0"/>
        </w:rPr>
        <w:t>П</w:t>
      </w:r>
      <w:r w:rsidR="00931951" w:rsidRPr="00E76614">
        <w:rPr>
          <w:noProof w:val="0"/>
        </w:rPr>
        <w:t>ројектовани засад уређених зелених површина је: трава</w:t>
      </w:r>
      <w:r w:rsidR="00EF2F6D" w:rsidRPr="00E76614">
        <w:rPr>
          <w:noProof w:val="0"/>
        </w:rPr>
        <w:t xml:space="preserve"> и</w:t>
      </w:r>
      <w:r w:rsidR="00931951" w:rsidRPr="00E76614">
        <w:rPr>
          <w:noProof w:val="0"/>
        </w:rPr>
        <w:t xml:space="preserve"> ниско </w:t>
      </w:r>
      <w:r w:rsidR="00EF2F6D" w:rsidRPr="00E76614">
        <w:rPr>
          <w:noProof w:val="0"/>
        </w:rPr>
        <w:t>р</w:t>
      </w:r>
      <w:r w:rsidR="00931951" w:rsidRPr="00E76614">
        <w:rPr>
          <w:noProof w:val="0"/>
        </w:rPr>
        <w:t>асти</w:t>
      </w:r>
      <w:r w:rsidRPr="00E76614">
        <w:rPr>
          <w:noProof w:val="0"/>
        </w:rPr>
        <w:t>њ</w:t>
      </w:r>
      <w:r w:rsidR="00931951" w:rsidRPr="00E76614">
        <w:rPr>
          <w:noProof w:val="0"/>
        </w:rPr>
        <w:t>е.</w:t>
      </w:r>
    </w:p>
    <w:p w14:paraId="36C28A71" w14:textId="3F72A2A1" w:rsidR="00AF401B" w:rsidRPr="00E76614" w:rsidRDefault="00005326" w:rsidP="00EB1FCF">
      <w:pPr>
        <w:pStyle w:val="Heading1"/>
      </w:pPr>
      <w:bookmarkStart w:id="73" w:name="_Toc124924358"/>
      <w:bookmarkStart w:id="74" w:name="_Toc128221030"/>
      <w:bookmarkStart w:id="75" w:name="_Toc188341848"/>
      <w:bookmarkEnd w:id="71"/>
      <w:r w:rsidRPr="00E76614">
        <w:t>6</w:t>
      </w:r>
      <w:r w:rsidR="008800FD" w:rsidRPr="00E76614">
        <w:t xml:space="preserve">. </w:t>
      </w:r>
      <w:r w:rsidR="00510F33" w:rsidRPr="00E76614">
        <w:t>Н</w:t>
      </w:r>
      <w:r w:rsidR="008800FD" w:rsidRPr="00E76614">
        <w:t>ачин прик</w:t>
      </w:r>
      <w:r w:rsidR="00510F33" w:rsidRPr="00E76614">
        <w:t>љ</w:t>
      </w:r>
      <w:r w:rsidR="008800FD" w:rsidRPr="00E76614">
        <w:t>уче</w:t>
      </w:r>
      <w:r w:rsidR="00510F33" w:rsidRPr="00E76614">
        <w:t>њ</w:t>
      </w:r>
      <w:r w:rsidR="008800FD" w:rsidRPr="00E76614">
        <w:t xml:space="preserve">а </w:t>
      </w:r>
      <w:r w:rsidR="006B194D" w:rsidRPr="00E76614">
        <w:t xml:space="preserve">на </w:t>
      </w:r>
      <w:r w:rsidR="008800FD" w:rsidRPr="00E76614">
        <w:t>инфраструктурну мрежу</w:t>
      </w:r>
      <w:bookmarkEnd w:id="72"/>
      <w:bookmarkEnd w:id="73"/>
      <w:bookmarkEnd w:id="74"/>
      <w:bookmarkEnd w:id="75"/>
    </w:p>
    <w:p w14:paraId="59052DC3" w14:textId="586CDCBC" w:rsidR="0011244E" w:rsidRPr="00E76614" w:rsidRDefault="0011244E" w:rsidP="0011244E">
      <w:pPr>
        <w:pStyle w:val="Heading3"/>
      </w:pPr>
      <w:bookmarkStart w:id="76" w:name="_Toc21418812"/>
      <w:bookmarkStart w:id="77" w:name="_Toc124924359"/>
      <w:bookmarkStart w:id="78" w:name="_Toc128221031"/>
      <w:bookmarkStart w:id="79" w:name="_Toc188341849"/>
      <w:r w:rsidRPr="00E76614">
        <w:t xml:space="preserve">6.1. </w:t>
      </w:r>
      <w:r w:rsidR="00510F33" w:rsidRPr="00E76614">
        <w:t>Х</w:t>
      </w:r>
      <w:r w:rsidRPr="00E76614">
        <w:t>идротехника</w:t>
      </w:r>
      <w:bookmarkEnd w:id="76"/>
      <w:bookmarkEnd w:id="77"/>
      <w:bookmarkEnd w:id="78"/>
      <w:bookmarkEnd w:id="79"/>
    </w:p>
    <w:p w14:paraId="36B9677C" w14:textId="023A8A9D" w:rsidR="0011244E" w:rsidRPr="00E76614" w:rsidRDefault="00510F33" w:rsidP="0011244E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В</w:t>
      </w:r>
      <w:r w:rsidR="0011244E" w:rsidRPr="00E76614">
        <w:rPr>
          <w:noProof w:val="0"/>
          <w:lang w:val="sr-Cyrl-RS"/>
        </w:rPr>
        <w:t>одовод</w:t>
      </w:r>
    </w:p>
    <w:p w14:paraId="66BC4C4D" w14:textId="1CE2B024" w:rsidR="00505517" w:rsidRPr="00E76614" w:rsidRDefault="00843889" w:rsidP="00843889">
      <w:pPr>
        <w:rPr>
          <w:noProof w:val="0"/>
        </w:rPr>
      </w:pPr>
      <w:r w:rsidRPr="00E76614">
        <w:rPr>
          <w:noProof w:val="0"/>
        </w:rPr>
        <w:t>Према условима надлежног предузећа постоји изграђена градска водоводна мрежа</w:t>
      </w:r>
      <w:r w:rsidR="0013294F" w:rsidRPr="00E76614">
        <w:rPr>
          <w:noProof w:val="0"/>
        </w:rPr>
        <w:t xml:space="preserve"> </w:t>
      </w:r>
      <w:r w:rsidR="006F2701" w:rsidRPr="00E76614">
        <w:rPr>
          <w:noProof w:val="0"/>
        </w:rPr>
        <w:t>AЦЦ ДН 150</w:t>
      </w:r>
      <w:r w:rsidR="0013294F" w:rsidRPr="00E76614">
        <w:rPr>
          <w:noProof w:val="0"/>
        </w:rPr>
        <w:t xml:space="preserve"> </w:t>
      </w:r>
      <w:r w:rsidRPr="00E76614">
        <w:rPr>
          <w:noProof w:val="0"/>
        </w:rPr>
        <w:t xml:space="preserve">до предметне </w:t>
      </w:r>
      <w:r w:rsidR="009755D9" w:rsidRPr="00E76614">
        <w:rPr>
          <w:noProof w:val="0"/>
        </w:rPr>
        <w:t>локације</w:t>
      </w:r>
      <w:r w:rsidRPr="00E76614">
        <w:rPr>
          <w:noProof w:val="0"/>
        </w:rPr>
        <w:t>, која је изграђена у приступној саобраћајници</w:t>
      </w:r>
      <w:r w:rsidR="00160896" w:rsidRPr="00E76614">
        <w:rPr>
          <w:noProof w:val="0"/>
        </w:rPr>
        <w:t>.</w:t>
      </w:r>
    </w:p>
    <w:p w14:paraId="65488F0D" w14:textId="14010C0B" w:rsidR="00505517" w:rsidRPr="00E76614" w:rsidRDefault="00505517" w:rsidP="00843889">
      <w:pPr>
        <w:rPr>
          <w:noProof w:val="0"/>
        </w:rPr>
      </w:pPr>
      <w:r w:rsidRPr="00E76614">
        <w:rPr>
          <w:noProof w:val="0"/>
        </w:rPr>
        <w:t xml:space="preserve">Обзиром да на локацији постоје </w:t>
      </w:r>
      <w:r w:rsidR="004552C9" w:rsidRPr="00E76614">
        <w:rPr>
          <w:noProof w:val="0"/>
        </w:rPr>
        <w:t>изграђени</w:t>
      </w:r>
      <w:r w:rsidRPr="00E76614">
        <w:rPr>
          <w:noProof w:val="0"/>
        </w:rPr>
        <w:t xml:space="preserve"> објекти који су планирани за уклањање, укол</w:t>
      </w:r>
      <w:r w:rsidR="00F71FA3" w:rsidRPr="00E76614">
        <w:rPr>
          <w:noProof w:val="0"/>
        </w:rPr>
        <w:t>и</w:t>
      </w:r>
      <w:r w:rsidRPr="00E76614">
        <w:rPr>
          <w:noProof w:val="0"/>
        </w:rPr>
        <w:t xml:space="preserve">ко постоје и неки заостали њихови прикључци на градску водоводну мрежу, они ће прописно бити </w:t>
      </w:r>
      <w:r w:rsidR="00F71FA3" w:rsidRPr="00E76614">
        <w:rPr>
          <w:noProof w:val="0"/>
        </w:rPr>
        <w:t xml:space="preserve">угашени и блиндирани. </w:t>
      </w:r>
    </w:p>
    <w:p w14:paraId="163F60AC" w14:textId="1CB5ED48" w:rsidR="00F71FA3" w:rsidRPr="00E76614" w:rsidRDefault="00F71FA3" w:rsidP="00F71FA3">
      <w:pPr>
        <w:rPr>
          <w:noProof w:val="0"/>
        </w:rPr>
      </w:pPr>
      <w:r w:rsidRPr="00E76614">
        <w:rPr>
          <w:noProof w:val="0"/>
        </w:rPr>
        <w:t>За прикључење планиран</w:t>
      </w:r>
      <w:r w:rsidR="00A13FF0" w:rsidRPr="00E76614">
        <w:rPr>
          <w:noProof w:val="0"/>
        </w:rPr>
        <w:t>ог</w:t>
      </w:r>
      <w:r w:rsidRPr="00E76614">
        <w:rPr>
          <w:noProof w:val="0"/>
        </w:rPr>
        <w:t xml:space="preserve"> објек</w:t>
      </w:r>
      <w:r w:rsidR="00A13FF0" w:rsidRPr="00E76614">
        <w:rPr>
          <w:noProof w:val="0"/>
        </w:rPr>
        <w:t>т</w:t>
      </w:r>
      <w:r w:rsidRPr="00E76614">
        <w:rPr>
          <w:noProof w:val="0"/>
        </w:rPr>
        <w:t>а на градску водоводну мрежу пројектован је прикључак минималног пречника Ø110мм.</w:t>
      </w:r>
    </w:p>
    <w:p w14:paraId="16AD0AE3" w14:textId="77777777" w:rsidR="00F71FA3" w:rsidRPr="00E76614" w:rsidRDefault="00F71FA3" w:rsidP="00F71FA3">
      <w:pPr>
        <w:rPr>
          <w:noProof w:val="0"/>
        </w:rPr>
      </w:pPr>
      <w:r w:rsidRPr="00E76614">
        <w:rPr>
          <w:noProof w:val="0"/>
        </w:rPr>
        <w:t>На месту прикључења постојећи цевовод се обезбеђује крутом везом (</w:t>
      </w:r>
      <w:proofErr w:type="spellStart"/>
      <w:r w:rsidRPr="00E76614">
        <w:rPr>
          <w:noProof w:val="0"/>
        </w:rPr>
        <w:t>анкеровањем</w:t>
      </w:r>
      <w:proofErr w:type="spellEnd"/>
      <w:r w:rsidRPr="00E76614">
        <w:rPr>
          <w:noProof w:val="0"/>
        </w:rPr>
        <w:t>) због потенцијалног оштећења. На делу прикључка испод саобраћајнице затрпавање рова извршиће се шљунком.</w:t>
      </w:r>
    </w:p>
    <w:p w14:paraId="4318ABE2" w14:textId="0CFE5990" w:rsidR="00843889" w:rsidRPr="00E76614" w:rsidRDefault="00F71FA3" w:rsidP="00843889">
      <w:pPr>
        <w:rPr>
          <w:noProof w:val="0"/>
        </w:rPr>
      </w:pPr>
      <w:proofErr w:type="spellStart"/>
      <w:r w:rsidRPr="00E76614">
        <w:rPr>
          <w:noProof w:val="0"/>
        </w:rPr>
        <w:t>Водомерни</w:t>
      </w:r>
      <w:proofErr w:type="spellEnd"/>
      <w:r w:rsidRPr="00E76614">
        <w:rPr>
          <w:noProof w:val="0"/>
        </w:rPr>
        <w:t xml:space="preserve"> шахт је постављен у оквиру локације (к.п.бр. 6210 КО Крушевац), на одговарајућем удаљењу од регулационе линије. Пројектована унутрашња димензија </w:t>
      </w:r>
      <w:proofErr w:type="spellStart"/>
      <w:r w:rsidRPr="00E76614">
        <w:rPr>
          <w:noProof w:val="0"/>
        </w:rPr>
        <w:t>водомерне</w:t>
      </w:r>
      <w:proofErr w:type="spellEnd"/>
      <w:r w:rsidRPr="00E76614">
        <w:rPr>
          <w:noProof w:val="0"/>
        </w:rPr>
        <w:t xml:space="preserve"> шахте је 3,2м х 1,6м. После водомера, </w:t>
      </w:r>
      <w:proofErr w:type="spellStart"/>
      <w:r w:rsidRPr="00E76614">
        <w:rPr>
          <w:noProof w:val="0"/>
        </w:rPr>
        <w:t>одвајајају</w:t>
      </w:r>
      <w:proofErr w:type="spellEnd"/>
      <w:r w:rsidRPr="00E76614">
        <w:rPr>
          <w:noProof w:val="0"/>
        </w:rPr>
        <w:t xml:space="preserve"> се огранци за санитарну и хидрантску мрежу са </w:t>
      </w:r>
      <w:proofErr w:type="spellStart"/>
      <w:r w:rsidRPr="00E76614">
        <w:rPr>
          <w:noProof w:val="0"/>
        </w:rPr>
        <w:t>одвојком</w:t>
      </w:r>
      <w:proofErr w:type="spellEnd"/>
      <w:r w:rsidRPr="00E76614">
        <w:rPr>
          <w:noProof w:val="0"/>
        </w:rPr>
        <w:t xml:space="preserve"> на </w:t>
      </w:r>
      <w:proofErr w:type="spellStart"/>
      <w:r w:rsidRPr="00E76614">
        <w:rPr>
          <w:noProof w:val="0"/>
        </w:rPr>
        <w:t>прирубницу</w:t>
      </w:r>
      <w:proofErr w:type="spellEnd"/>
      <w:r w:rsidRPr="00E76614">
        <w:rPr>
          <w:noProof w:val="0"/>
        </w:rPr>
        <w:t xml:space="preserve"> са уграђеним затварачем</w:t>
      </w:r>
      <w:r w:rsidR="00CC11D9" w:rsidRPr="00E76614">
        <w:rPr>
          <w:noProof w:val="0"/>
        </w:rPr>
        <w:t xml:space="preserve">. </w:t>
      </w:r>
      <w:r w:rsidR="00843889" w:rsidRPr="00E76614">
        <w:rPr>
          <w:noProof w:val="0"/>
        </w:rPr>
        <w:t xml:space="preserve">Прикључак за санитарну воду до </w:t>
      </w:r>
      <w:proofErr w:type="spellStart"/>
      <w:r w:rsidR="00843889" w:rsidRPr="00E76614">
        <w:rPr>
          <w:noProof w:val="0"/>
        </w:rPr>
        <w:t>водомерн</w:t>
      </w:r>
      <w:r w:rsidR="009755D9" w:rsidRPr="00E76614">
        <w:rPr>
          <w:noProof w:val="0"/>
        </w:rPr>
        <w:t>ог</w:t>
      </w:r>
      <w:proofErr w:type="spellEnd"/>
      <w:r w:rsidR="009755D9" w:rsidRPr="00E76614">
        <w:rPr>
          <w:noProof w:val="0"/>
        </w:rPr>
        <w:t xml:space="preserve"> шахта иде пројектован</w:t>
      </w:r>
      <w:r w:rsidR="00D9163D" w:rsidRPr="00E76614">
        <w:rPr>
          <w:noProof w:val="0"/>
        </w:rPr>
        <w:t>и</w:t>
      </w:r>
      <w:r w:rsidR="009755D9" w:rsidRPr="00E76614">
        <w:rPr>
          <w:noProof w:val="0"/>
        </w:rPr>
        <w:t>м цеви</w:t>
      </w:r>
      <w:r w:rsidR="00CC11D9" w:rsidRPr="00E76614">
        <w:rPr>
          <w:noProof w:val="0"/>
        </w:rPr>
        <w:t>ма</w:t>
      </w:r>
      <w:r w:rsidR="00843889" w:rsidRPr="00E76614">
        <w:rPr>
          <w:noProof w:val="0"/>
        </w:rPr>
        <w:t xml:space="preserve"> пречника</w:t>
      </w:r>
      <w:r w:rsidR="00D9163D" w:rsidRPr="00E76614">
        <w:rPr>
          <w:noProof w:val="0"/>
        </w:rPr>
        <w:t>:</w:t>
      </w:r>
      <w:r w:rsidR="00843889" w:rsidRPr="00E76614">
        <w:rPr>
          <w:noProof w:val="0"/>
        </w:rPr>
        <w:t xml:space="preserve"> Ø50мм</w:t>
      </w:r>
      <w:r w:rsidR="008D3CE1" w:rsidRPr="00E76614">
        <w:rPr>
          <w:noProof w:val="0"/>
        </w:rPr>
        <w:t xml:space="preserve"> за </w:t>
      </w:r>
      <w:r w:rsidR="00A13FF0" w:rsidRPr="00E76614">
        <w:rPr>
          <w:noProof w:val="0"/>
        </w:rPr>
        <w:t>ламелу</w:t>
      </w:r>
      <w:r w:rsidR="008D3CE1" w:rsidRPr="00E76614">
        <w:rPr>
          <w:noProof w:val="0"/>
        </w:rPr>
        <w:t xml:space="preserve"> „А“,</w:t>
      </w:r>
      <w:r w:rsidR="00D9163D" w:rsidRPr="00E76614">
        <w:rPr>
          <w:noProof w:val="0"/>
        </w:rPr>
        <w:t xml:space="preserve"> Ø70мм за </w:t>
      </w:r>
      <w:r w:rsidR="00A13FF0" w:rsidRPr="00E76614">
        <w:rPr>
          <w:noProof w:val="0"/>
        </w:rPr>
        <w:t>ламелу</w:t>
      </w:r>
      <w:r w:rsidR="00D9163D" w:rsidRPr="00E76614">
        <w:rPr>
          <w:noProof w:val="0"/>
        </w:rPr>
        <w:t xml:space="preserve"> „Б“</w:t>
      </w:r>
      <w:r w:rsidR="00CC11D9" w:rsidRPr="00E76614">
        <w:rPr>
          <w:noProof w:val="0"/>
        </w:rPr>
        <w:t xml:space="preserve">, Ø35мм за локале у приземљу објекта </w:t>
      </w:r>
      <w:r w:rsidR="007A079F" w:rsidRPr="00E76614">
        <w:rPr>
          <w:noProof w:val="0"/>
        </w:rPr>
        <w:t xml:space="preserve">за ламелу </w:t>
      </w:r>
      <w:r w:rsidR="00CC11D9" w:rsidRPr="00E76614">
        <w:rPr>
          <w:noProof w:val="0"/>
        </w:rPr>
        <w:t xml:space="preserve">„А“ и </w:t>
      </w:r>
      <w:r w:rsidR="007A079F" w:rsidRPr="00E76614">
        <w:rPr>
          <w:noProof w:val="0"/>
        </w:rPr>
        <w:t xml:space="preserve">ламелу </w:t>
      </w:r>
      <w:r w:rsidR="00CC11D9" w:rsidRPr="00E76614">
        <w:rPr>
          <w:noProof w:val="0"/>
        </w:rPr>
        <w:t>„Б“</w:t>
      </w:r>
      <w:r w:rsidR="00843889" w:rsidRPr="00E76614">
        <w:rPr>
          <w:noProof w:val="0"/>
        </w:rPr>
        <w:t xml:space="preserve">, док је прикључак за хидрантску мрежу пречника </w:t>
      </w:r>
      <w:r w:rsidR="00843889" w:rsidRPr="00E76614">
        <w:rPr>
          <w:noProof w:val="0"/>
        </w:rPr>
        <w:lastRenderedPageBreak/>
        <w:t xml:space="preserve">Ø110мм. Диспозиција </w:t>
      </w:r>
      <w:proofErr w:type="spellStart"/>
      <w:r w:rsidR="00843889" w:rsidRPr="00E76614">
        <w:rPr>
          <w:noProof w:val="0"/>
        </w:rPr>
        <w:t>водомерног</w:t>
      </w:r>
      <w:proofErr w:type="spellEnd"/>
      <w:r w:rsidR="00843889" w:rsidRPr="00E76614">
        <w:rPr>
          <w:noProof w:val="0"/>
        </w:rPr>
        <w:t xml:space="preserve"> шахта дата је на графичком прилогу, као и спољни водоводни развод санитарне и хидрантске мреже.</w:t>
      </w:r>
    </w:p>
    <w:p w14:paraId="2486D97D" w14:textId="6E977EB1" w:rsidR="00843889" w:rsidRPr="00E76614" w:rsidRDefault="00843889" w:rsidP="00843889">
      <w:pPr>
        <w:rPr>
          <w:noProof w:val="0"/>
        </w:rPr>
      </w:pPr>
      <w:r w:rsidRPr="00E76614">
        <w:rPr>
          <w:noProof w:val="0"/>
        </w:rPr>
        <w:t>Радни прикључак у мрежи је од 2 до 4 бара</w:t>
      </w:r>
      <w:r w:rsidR="00CC11D9" w:rsidRPr="00E76614">
        <w:rPr>
          <w:noProof w:val="0"/>
        </w:rPr>
        <w:t>, даљом разрадом пројекта укол</w:t>
      </w:r>
      <w:r w:rsidR="00A90C01" w:rsidRPr="00E76614">
        <w:rPr>
          <w:noProof w:val="0"/>
        </w:rPr>
        <w:t>и</w:t>
      </w:r>
      <w:r w:rsidR="00CC11D9" w:rsidRPr="00E76614">
        <w:rPr>
          <w:noProof w:val="0"/>
        </w:rPr>
        <w:t>ко буде потребно пројект</w:t>
      </w:r>
      <w:r w:rsidR="00A90C01" w:rsidRPr="00E76614">
        <w:rPr>
          <w:noProof w:val="0"/>
        </w:rPr>
        <w:t>о</w:t>
      </w:r>
      <w:r w:rsidR="00CC11D9" w:rsidRPr="00E76614">
        <w:rPr>
          <w:noProof w:val="0"/>
        </w:rPr>
        <w:t>ваће се постројење за повећање притиска</w:t>
      </w:r>
      <w:r w:rsidRPr="00E76614">
        <w:rPr>
          <w:noProof w:val="0"/>
        </w:rPr>
        <w:t>. Цеви се полажу у слоју песка од 10цм испод и изнад цеви, па све до коте тротоара.</w:t>
      </w:r>
    </w:p>
    <w:p w14:paraId="3AC68113" w14:textId="44E42D7C" w:rsidR="00CC11D9" w:rsidRPr="00E76614" w:rsidRDefault="00843889" w:rsidP="002937F4">
      <w:pPr>
        <w:rPr>
          <w:noProof w:val="0"/>
        </w:rPr>
      </w:pPr>
      <w:r w:rsidRPr="00E76614">
        <w:rPr>
          <w:noProof w:val="0"/>
        </w:rPr>
        <w:t xml:space="preserve">Развод целокупне водоводне мреже у </w:t>
      </w:r>
      <w:r w:rsidR="00A13FF0" w:rsidRPr="00E76614">
        <w:rPr>
          <w:noProof w:val="0"/>
        </w:rPr>
        <w:t>објекту</w:t>
      </w:r>
      <w:r w:rsidRPr="00E76614">
        <w:rPr>
          <w:noProof w:val="0"/>
        </w:rPr>
        <w:t xml:space="preserve"> је пројектован од стандардних водоводних </w:t>
      </w:r>
      <w:proofErr w:type="spellStart"/>
      <w:r w:rsidRPr="00E76614">
        <w:rPr>
          <w:noProof w:val="0"/>
        </w:rPr>
        <w:t>полипропиленских</w:t>
      </w:r>
      <w:proofErr w:type="spellEnd"/>
      <w:r w:rsidRPr="00E76614">
        <w:rPr>
          <w:noProof w:val="0"/>
        </w:rPr>
        <w:t xml:space="preserve"> (ППР) цеви са одговарајућим </w:t>
      </w:r>
      <w:proofErr w:type="spellStart"/>
      <w:r w:rsidRPr="00E76614">
        <w:rPr>
          <w:noProof w:val="0"/>
        </w:rPr>
        <w:t>фитинзима</w:t>
      </w:r>
      <w:proofErr w:type="spellEnd"/>
      <w:r w:rsidRPr="00E76614">
        <w:rPr>
          <w:noProof w:val="0"/>
        </w:rPr>
        <w:t xml:space="preserve"> за притисак.</w:t>
      </w:r>
      <w:r w:rsidR="00CC11D9" w:rsidRPr="00E76614">
        <w:rPr>
          <w:noProof w:val="0"/>
        </w:rPr>
        <w:t xml:space="preserve"> </w:t>
      </w:r>
    </w:p>
    <w:p w14:paraId="6E20C7A7" w14:textId="7A9844E8" w:rsidR="00E031F9" w:rsidRPr="00E76614" w:rsidRDefault="00CC11D9" w:rsidP="002937F4">
      <w:pPr>
        <w:rPr>
          <w:noProof w:val="0"/>
        </w:rPr>
      </w:pPr>
      <w:r w:rsidRPr="00E76614">
        <w:rPr>
          <w:noProof w:val="0"/>
        </w:rPr>
        <w:t>Планирана је уградња свих водомера са даљинским очитавањем.</w:t>
      </w:r>
    </w:p>
    <w:p w14:paraId="5C841CBB" w14:textId="57C08AD1" w:rsidR="00204382" w:rsidRPr="00E76614" w:rsidRDefault="00510F33" w:rsidP="002937F4">
      <w:pPr>
        <w:rPr>
          <w:noProof w:val="0"/>
        </w:rPr>
      </w:pPr>
      <w:r w:rsidRPr="00E76614">
        <w:rPr>
          <w:noProof w:val="0"/>
        </w:rPr>
        <w:t>С</w:t>
      </w:r>
      <w:r w:rsidR="00204382" w:rsidRPr="00E76614">
        <w:rPr>
          <w:noProof w:val="0"/>
        </w:rPr>
        <w:t xml:space="preserve">аставни део урбанистичког пројекта су </w:t>
      </w:r>
      <w:r w:rsidRPr="00E76614">
        <w:rPr>
          <w:noProof w:val="0"/>
        </w:rPr>
        <w:t>У</w:t>
      </w:r>
      <w:r w:rsidR="00204382" w:rsidRPr="00E76614">
        <w:rPr>
          <w:noProof w:val="0"/>
        </w:rPr>
        <w:t>слови за пројектова</w:t>
      </w:r>
      <w:r w:rsidRPr="00E76614">
        <w:rPr>
          <w:noProof w:val="0"/>
        </w:rPr>
        <w:t>њ</w:t>
      </w:r>
      <w:r w:rsidR="00204382" w:rsidRPr="00E76614">
        <w:rPr>
          <w:noProof w:val="0"/>
        </w:rPr>
        <w:t>е прик</w:t>
      </w:r>
      <w:r w:rsidRPr="00E76614">
        <w:rPr>
          <w:noProof w:val="0"/>
        </w:rPr>
        <w:t>љ</w:t>
      </w:r>
      <w:r w:rsidR="00204382" w:rsidRPr="00E76614">
        <w:rPr>
          <w:noProof w:val="0"/>
        </w:rPr>
        <w:t>учака унутраш</w:t>
      </w:r>
      <w:r w:rsidRPr="00E76614">
        <w:rPr>
          <w:noProof w:val="0"/>
        </w:rPr>
        <w:t>њ</w:t>
      </w:r>
      <w:r w:rsidR="00204382" w:rsidRPr="00E76614">
        <w:rPr>
          <w:noProof w:val="0"/>
        </w:rPr>
        <w:t xml:space="preserve">их инсталација водовода на градску водоводну мрежу, бр. </w:t>
      </w:r>
      <w:r w:rsidR="009A20D4" w:rsidRPr="00E76614">
        <w:rPr>
          <w:noProof w:val="0"/>
        </w:rPr>
        <w:t>96/24 од 12.6.2024</w:t>
      </w:r>
      <w:r w:rsidR="00204382" w:rsidRPr="00E76614">
        <w:rPr>
          <w:noProof w:val="0"/>
        </w:rPr>
        <w:t xml:space="preserve">.г издатих од </w:t>
      </w:r>
      <w:r w:rsidRPr="00E76614">
        <w:rPr>
          <w:noProof w:val="0"/>
        </w:rPr>
        <w:t>Ј</w:t>
      </w:r>
      <w:r w:rsidR="00204382" w:rsidRPr="00E76614">
        <w:rPr>
          <w:noProof w:val="0"/>
        </w:rPr>
        <w:t>авног комуналног предузећа за водовод и канализацију „</w:t>
      </w:r>
      <w:r w:rsidRPr="00E76614">
        <w:rPr>
          <w:noProof w:val="0"/>
        </w:rPr>
        <w:t>В</w:t>
      </w:r>
      <w:r w:rsidR="00204382" w:rsidRPr="00E76614">
        <w:rPr>
          <w:noProof w:val="0"/>
        </w:rPr>
        <w:t xml:space="preserve">одовод </w:t>
      </w:r>
      <w:r w:rsidRPr="00E76614">
        <w:rPr>
          <w:noProof w:val="0"/>
        </w:rPr>
        <w:t>К</w:t>
      </w:r>
      <w:r w:rsidR="00204382" w:rsidRPr="00E76614">
        <w:rPr>
          <w:noProof w:val="0"/>
        </w:rPr>
        <w:t xml:space="preserve">рушевац“, </w:t>
      </w:r>
      <w:r w:rsidRPr="00E76614">
        <w:rPr>
          <w:noProof w:val="0"/>
        </w:rPr>
        <w:t>К</w:t>
      </w:r>
      <w:r w:rsidR="00204382" w:rsidRPr="00E76614">
        <w:rPr>
          <w:noProof w:val="0"/>
        </w:rPr>
        <w:t>рушевац.</w:t>
      </w:r>
    </w:p>
    <w:p w14:paraId="79A9F7B1" w14:textId="56E93D9F" w:rsidR="00281905" w:rsidRPr="00E76614" w:rsidRDefault="00510F33" w:rsidP="003E7701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К</w:t>
      </w:r>
      <w:r w:rsidR="003E7701" w:rsidRPr="00E76614">
        <w:rPr>
          <w:noProof w:val="0"/>
          <w:lang w:val="sr-Cyrl-RS"/>
        </w:rPr>
        <w:t>анализација</w:t>
      </w:r>
      <w:r w:rsidR="003B48AC" w:rsidRPr="00E76614">
        <w:rPr>
          <w:noProof w:val="0"/>
          <w:lang w:val="sr-Cyrl-RS"/>
        </w:rPr>
        <w:t xml:space="preserve"> отпадних вода</w:t>
      </w:r>
    </w:p>
    <w:p w14:paraId="45AAADF3" w14:textId="49835802" w:rsidR="005810B4" w:rsidRPr="00E76614" w:rsidRDefault="005810B4" w:rsidP="009755D9">
      <w:pPr>
        <w:rPr>
          <w:noProof w:val="0"/>
        </w:rPr>
      </w:pPr>
      <w:r w:rsidRPr="00E76614">
        <w:rPr>
          <w:noProof w:val="0"/>
        </w:rPr>
        <w:t>Према условима надлежног предузећа постоји изграђена улична фекална канализација Ø200мм.</w:t>
      </w:r>
    </w:p>
    <w:p w14:paraId="397A7FCC" w14:textId="1EEBD00F" w:rsidR="005810B4" w:rsidRPr="00E76614" w:rsidRDefault="000F50D6" w:rsidP="009755D9">
      <w:pPr>
        <w:rPr>
          <w:noProof w:val="0"/>
        </w:rPr>
      </w:pPr>
      <w:r w:rsidRPr="00E76614">
        <w:rPr>
          <w:noProof w:val="0"/>
        </w:rPr>
        <w:t>П</w:t>
      </w:r>
      <w:r w:rsidR="005810B4" w:rsidRPr="00E76614">
        <w:rPr>
          <w:noProof w:val="0"/>
        </w:rPr>
        <w:t>ланирано је измешт</w:t>
      </w:r>
      <w:r w:rsidR="00160896" w:rsidRPr="00E76614">
        <w:rPr>
          <w:noProof w:val="0"/>
        </w:rPr>
        <w:t>ање</w:t>
      </w:r>
      <w:r w:rsidRPr="00E76614">
        <w:rPr>
          <w:noProof w:val="0"/>
        </w:rPr>
        <w:t xml:space="preserve"> постојећег канализационог прикључка због дотрајалости.</w:t>
      </w:r>
    </w:p>
    <w:p w14:paraId="008783BF" w14:textId="35C5746C" w:rsidR="00F71A2F" w:rsidRPr="00E76614" w:rsidRDefault="00F71A2F" w:rsidP="009755D9">
      <w:pPr>
        <w:rPr>
          <w:noProof w:val="0"/>
        </w:rPr>
      </w:pPr>
      <w:r w:rsidRPr="00E76614">
        <w:rPr>
          <w:noProof w:val="0"/>
        </w:rPr>
        <w:t>Према условима надлежног предузећа, прикључак на градску канализациону мрежу се пројектује на постојећ</w:t>
      </w:r>
      <w:r w:rsidR="000F50D6" w:rsidRPr="00E76614">
        <w:rPr>
          <w:noProof w:val="0"/>
        </w:rPr>
        <w:t>и</w:t>
      </w:r>
      <w:r w:rsidRPr="00E76614">
        <w:rPr>
          <w:noProof w:val="0"/>
        </w:rPr>
        <w:t xml:space="preserve"> фекалн</w:t>
      </w:r>
      <w:r w:rsidR="000F50D6" w:rsidRPr="00E76614">
        <w:rPr>
          <w:noProof w:val="0"/>
        </w:rPr>
        <w:t>и</w:t>
      </w:r>
      <w:r w:rsidR="00823CDD" w:rsidRPr="00E76614">
        <w:rPr>
          <w:noProof w:val="0"/>
        </w:rPr>
        <w:t xml:space="preserve"> </w:t>
      </w:r>
      <w:r w:rsidR="000F50D6" w:rsidRPr="00E76614">
        <w:rPr>
          <w:noProof w:val="0"/>
        </w:rPr>
        <w:t>колектор</w:t>
      </w:r>
      <w:r w:rsidR="006F2701" w:rsidRPr="00E76614">
        <w:rPr>
          <w:noProof w:val="0"/>
        </w:rPr>
        <w:t xml:space="preserve"> </w:t>
      </w:r>
      <w:r w:rsidR="000F50D6" w:rsidRPr="00E76614">
        <w:rPr>
          <w:noProof w:val="0"/>
        </w:rPr>
        <w:t>Ø200мм</w:t>
      </w:r>
      <w:r w:rsidRPr="00E76614">
        <w:rPr>
          <w:noProof w:val="0"/>
        </w:rPr>
        <w:t xml:space="preserve"> у постојећи улични канализациони шахт Ш1 (14</w:t>
      </w:r>
      <w:r w:rsidR="006F2701" w:rsidRPr="00E76614">
        <w:rPr>
          <w:noProof w:val="0"/>
        </w:rPr>
        <w:t>8</w:t>
      </w:r>
      <w:r w:rsidRPr="00E76614">
        <w:rPr>
          <w:noProof w:val="0"/>
        </w:rPr>
        <w:t>,</w:t>
      </w:r>
      <w:r w:rsidR="006F2701" w:rsidRPr="00E76614">
        <w:rPr>
          <w:noProof w:val="0"/>
        </w:rPr>
        <w:t>07</w:t>
      </w:r>
      <w:r w:rsidRPr="00E76614">
        <w:rPr>
          <w:noProof w:val="0"/>
        </w:rPr>
        <w:t>/14</w:t>
      </w:r>
      <w:r w:rsidR="006F2701" w:rsidRPr="00E76614">
        <w:rPr>
          <w:noProof w:val="0"/>
        </w:rPr>
        <w:t>6</w:t>
      </w:r>
      <w:r w:rsidRPr="00E76614">
        <w:rPr>
          <w:noProof w:val="0"/>
        </w:rPr>
        <w:t>,</w:t>
      </w:r>
      <w:r w:rsidR="006F2701" w:rsidRPr="00E76614">
        <w:rPr>
          <w:noProof w:val="0"/>
        </w:rPr>
        <w:t>77</w:t>
      </w:r>
      <w:r w:rsidRPr="00E76614">
        <w:rPr>
          <w:noProof w:val="0"/>
        </w:rPr>
        <w:t xml:space="preserve">). Прикључак је на растојању 0,3-0,6м од </w:t>
      </w:r>
      <w:r w:rsidR="008D5E6F" w:rsidRPr="00E76614">
        <w:rPr>
          <w:noProof w:val="0"/>
        </w:rPr>
        <w:t>дна фекалног колектора</w:t>
      </w:r>
      <w:r w:rsidRPr="00E76614">
        <w:rPr>
          <w:noProof w:val="0"/>
        </w:rPr>
        <w:t xml:space="preserve">. У прикључном канализационом шахту Ш0 планирано је </w:t>
      </w:r>
      <w:proofErr w:type="spellStart"/>
      <w:r w:rsidRPr="00E76614">
        <w:rPr>
          <w:noProof w:val="0"/>
        </w:rPr>
        <w:t>каскадирање</w:t>
      </w:r>
      <w:proofErr w:type="spellEnd"/>
      <w:r w:rsidRPr="00E76614">
        <w:rPr>
          <w:noProof w:val="0"/>
        </w:rPr>
        <w:t xml:space="preserve"> (висинска разлика чија је минимална вредност 60цм).</w:t>
      </w:r>
    </w:p>
    <w:p w14:paraId="24E3161F" w14:textId="287A8D32" w:rsidR="009755D9" w:rsidRPr="00E76614" w:rsidRDefault="009755D9" w:rsidP="009755D9">
      <w:pPr>
        <w:rPr>
          <w:noProof w:val="0"/>
        </w:rPr>
      </w:pPr>
      <w:r w:rsidRPr="00E76614">
        <w:rPr>
          <w:noProof w:val="0"/>
        </w:rPr>
        <w:t>Фекална канализација у оквиру локације се изводи од канализационих ПВЦ цеви и фазонских комада пречника Ø160мм. Канализационе вертикале се уливају у главне хоризонталне канализационе разводе. Све канализационе цеви се воде испод водоводне мреже. Пројектовани пад канализационе мреже је 1,5% и 2% у објекту и 2% у дворишту.</w:t>
      </w:r>
    </w:p>
    <w:p w14:paraId="36D45E9B" w14:textId="77777777" w:rsidR="009755D9" w:rsidRPr="00E76614" w:rsidRDefault="009755D9" w:rsidP="009755D9">
      <w:pPr>
        <w:rPr>
          <w:noProof w:val="0"/>
        </w:rPr>
      </w:pPr>
      <w:r w:rsidRPr="00E76614">
        <w:rPr>
          <w:noProof w:val="0"/>
        </w:rPr>
        <w:t xml:space="preserve">Ради што ефикаснијег одржавања мреже, на свим карактеристичним тачкама хоризонталног дела мреже у земљи, пројектована су </w:t>
      </w:r>
      <w:proofErr w:type="spellStart"/>
      <w:r w:rsidRPr="00E76614">
        <w:rPr>
          <w:noProof w:val="0"/>
        </w:rPr>
        <w:t>ревизиона</w:t>
      </w:r>
      <w:proofErr w:type="spellEnd"/>
      <w:r w:rsidRPr="00E76614">
        <w:rPr>
          <w:noProof w:val="0"/>
        </w:rPr>
        <w:t xml:space="preserve"> окна са одговарајућим </w:t>
      </w:r>
      <w:proofErr w:type="spellStart"/>
      <w:r w:rsidRPr="00E76614">
        <w:rPr>
          <w:noProof w:val="0"/>
        </w:rPr>
        <w:t>ревизионим</w:t>
      </w:r>
      <w:proofErr w:type="spellEnd"/>
      <w:r w:rsidRPr="00E76614">
        <w:rPr>
          <w:noProof w:val="0"/>
        </w:rPr>
        <w:t xml:space="preserve"> фазонским комадима и ливено-гвозденим шахт поклопцем Ø600мм.</w:t>
      </w:r>
    </w:p>
    <w:p w14:paraId="106B331A" w14:textId="560EA6E0" w:rsidR="00901181" w:rsidRPr="00E76614" w:rsidRDefault="00510F33" w:rsidP="00E54055">
      <w:pPr>
        <w:rPr>
          <w:noProof w:val="0"/>
        </w:rPr>
      </w:pPr>
      <w:r w:rsidRPr="00E76614">
        <w:rPr>
          <w:noProof w:val="0"/>
        </w:rPr>
        <w:t>С</w:t>
      </w:r>
      <w:r w:rsidR="00901181" w:rsidRPr="00E76614">
        <w:rPr>
          <w:noProof w:val="0"/>
        </w:rPr>
        <w:t xml:space="preserve">аставни део урбанистичког пројекта су </w:t>
      </w:r>
      <w:r w:rsidRPr="00E76614">
        <w:rPr>
          <w:noProof w:val="0"/>
        </w:rPr>
        <w:t>У</w:t>
      </w:r>
      <w:r w:rsidR="00901181" w:rsidRPr="00E76614">
        <w:rPr>
          <w:noProof w:val="0"/>
        </w:rPr>
        <w:t>слови за пројектова</w:t>
      </w:r>
      <w:r w:rsidRPr="00E76614">
        <w:rPr>
          <w:noProof w:val="0"/>
        </w:rPr>
        <w:t>њ</w:t>
      </w:r>
      <w:r w:rsidR="00901181" w:rsidRPr="00E76614">
        <w:rPr>
          <w:noProof w:val="0"/>
        </w:rPr>
        <w:t>е прик</w:t>
      </w:r>
      <w:r w:rsidRPr="00E76614">
        <w:rPr>
          <w:noProof w:val="0"/>
        </w:rPr>
        <w:t>љ</w:t>
      </w:r>
      <w:r w:rsidR="00901181" w:rsidRPr="00E76614">
        <w:rPr>
          <w:noProof w:val="0"/>
        </w:rPr>
        <w:t>учака унутраш</w:t>
      </w:r>
      <w:r w:rsidRPr="00E76614">
        <w:rPr>
          <w:noProof w:val="0"/>
        </w:rPr>
        <w:t>њ</w:t>
      </w:r>
      <w:r w:rsidR="00901181" w:rsidRPr="00E76614">
        <w:rPr>
          <w:noProof w:val="0"/>
        </w:rPr>
        <w:t xml:space="preserve">их инсталација канализације на градску канализациону мрежу, бр. </w:t>
      </w:r>
      <w:r w:rsidR="000F50D6" w:rsidRPr="00E76614">
        <w:rPr>
          <w:noProof w:val="0"/>
        </w:rPr>
        <w:t>96/24</w:t>
      </w:r>
      <w:r w:rsidR="009755D9" w:rsidRPr="00E76614">
        <w:rPr>
          <w:noProof w:val="0"/>
        </w:rPr>
        <w:t xml:space="preserve"> од </w:t>
      </w:r>
      <w:r w:rsidR="000F50D6" w:rsidRPr="00E76614">
        <w:rPr>
          <w:noProof w:val="0"/>
        </w:rPr>
        <w:t>12</w:t>
      </w:r>
      <w:r w:rsidR="009755D9" w:rsidRPr="00E76614">
        <w:rPr>
          <w:noProof w:val="0"/>
        </w:rPr>
        <w:t>.</w:t>
      </w:r>
      <w:r w:rsidR="000F50D6" w:rsidRPr="00E76614">
        <w:rPr>
          <w:noProof w:val="0"/>
        </w:rPr>
        <w:t>6</w:t>
      </w:r>
      <w:r w:rsidR="00901181" w:rsidRPr="00E76614">
        <w:rPr>
          <w:noProof w:val="0"/>
        </w:rPr>
        <w:t>.202</w:t>
      </w:r>
      <w:r w:rsidR="000F50D6" w:rsidRPr="00E76614">
        <w:rPr>
          <w:noProof w:val="0"/>
        </w:rPr>
        <w:t>4</w:t>
      </w:r>
      <w:r w:rsidR="00901181" w:rsidRPr="00E76614">
        <w:rPr>
          <w:noProof w:val="0"/>
        </w:rPr>
        <w:t xml:space="preserve">.г издатих од </w:t>
      </w:r>
      <w:r w:rsidRPr="00E76614">
        <w:rPr>
          <w:noProof w:val="0"/>
        </w:rPr>
        <w:t>Ј</w:t>
      </w:r>
      <w:r w:rsidR="00901181" w:rsidRPr="00E76614">
        <w:rPr>
          <w:noProof w:val="0"/>
        </w:rPr>
        <w:t>авног комуналног предузећа за водовод и канализацију „</w:t>
      </w:r>
      <w:r w:rsidRPr="00E76614">
        <w:rPr>
          <w:noProof w:val="0"/>
        </w:rPr>
        <w:t>В</w:t>
      </w:r>
      <w:r w:rsidR="00901181" w:rsidRPr="00E76614">
        <w:rPr>
          <w:noProof w:val="0"/>
        </w:rPr>
        <w:t xml:space="preserve">одовод </w:t>
      </w:r>
      <w:r w:rsidRPr="00E76614">
        <w:rPr>
          <w:noProof w:val="0"/>
        </w:rPr>
        <w:t>К</w:t>
      </w:r>
      <w:r w:rsidR="00901181" w:rsidRPr="00E76614">
        <w:rPr>
          <w:noProof w:val="0"/>
        </w:rPr>
        <w:t xml:space="preserve">рушевац“, </w:t>
      </w:r>
      <w:r w:rsidRPr="00E76614">
        <w:rPr>
          <w:noProof w:val="0"/>
        </w:rPr>
        <w:t>К</w:t>
      </w:r>
      <w:r w:rsidR="00901181" w:rsidRPr="00E76614">
        <w:rPr>
          <w:noProof w:val="0"/>
        </w:rPr>
        <w:t>рушевац.</w:t>
      </w:r>
    </w:p>
    <w:p w14:paraId="51E69663" w14:textId="77777777" w:rsidR="00160896" w:rsidRPr="00E76614" w:rsidRDefault="00160896" w:rsidP="00160896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Атмосферска канализација</w:t>
      </w:r>
    </w:p>
    <w:p w14:paraId="4BA922D0" w14:textId="77777777" w:rsidR="00160896" w:rsidRPr="00E76614" w:rsidRDefault="00160896" w:rsidP="00160896">
      <w:pPr>
        <w:rPr>
          <w:noProof w:val="0"/>
        </w:rPr>
      </w:pPr>
      <w:r w:rsidRPr="00E76614">
        <w:rPr>
          <w:noProof w:val="0"/>
        </w:rPr>
        <w:t xml:space="preserve">На обухваћеном подручју, у Југ Богдановој улици, постоји атмосферска канализација ДН 600. Од постојећег атмосферског колектора, почевши од сливника Сл1, постоји и део атмосферског колектора који се улива у предметну катастарску парцелу (к.п.бр. 6210 КО Крушевац), који је планиран за измештање. </w:t>
      </w:r>
    </w:p>
    <w:p w14:paraId="4DC748E4" w14:textId="70B76961" w:rsidR="00160896" w:rsidRPr="00E76614" w:rsidRDefault="00160896" w:rsidP="00E54055">
      <w:pPr>
        <w:rPr>
          <w:noProof w:val="0"/>
        </w:rPr>
      </w:pPr>
      <w:r w:rsidRPr="00E76614">
        <w:rPr>
          <w:noProof w:val="0"/>
        </w:rPr>
        <w:t xml:space="preserve">Одвођење атмосферских вода извршиће се највећим делом према улици Југ Богдановој и то површински, одвођењем атмосферских вода са кровова олуцима до улице и даље до система постојећих сливника. </w:t>
      </w:r>
    </w:p>
    <w:p w14:paraId="0A620F9C" w14:textId="536E29CC" w:rsidR="007C07E4" w:rsidRPr="00E76614" w:rsidRDefault="00005326" w:rsidP="00FD4CD1">
      <w:pPr>
        <w:pStyle w:val="Heading3"/>
      </w:pPr>
      <w:bookmarkStart w:id="80" w:name="_Toc21418813"/>
      <w:bookmarkStart w:id="81" w:name="_Toc124924360"/>
      <w:bookmarkStart w:id="82" w:name="_Toc128221032"/>
      <w:bookmarkStart w:id="83" w:name="_Toc188341850"/>
      <w:r w:rsidRPr="00E76614">
        <w:t>6</w:t>
      </w:r>
      <w:r w:rsidR="00392342" w:rsidRPr="00E76614">
        <w:t xml:space="preserve">.2. </w:t>
      </w:r>
      <w:r w:rsidR="00510F33" w:rsidRPr="00E76614">
        <w:t>Е</w:t>
      </w:r>
      <w:r w:rsidR="0097252C" w:rsidRPr="00E76614">
        <w:t xml:space="preserve">лектроенергетска </w:t>
      </w:r>
      <w:r w:rsidR="00AF401B" w:rsidRPr="00E76614">
        <w:t>инфраструктура</w:t>
      </w:r>
      <w:bookmarkEnd w:id="80"/>
      <w:bookmarkEnd w:id="81"/>
      <w:bookmarkEnd w:id="82"/>
      <w:bookmarkEnd w:id="83"/>
    </w:p>
    <w:p w14:paraId="173209E6" w14:textId="77777777" w:rsidR="008A174F" w:rsidRPr="00E76614" w:rsidRDefault="00FD4BE3" w:rsidP="00C13E44">
      <w:pPr>
        <w:rPr>
          <w:noProof w:val="0"/>
        </w:rPr>
      </w:pPr>
      <w:r w:rsidRPr="00E76614">
        <w:rPr>
          <w:noProof w:val="0"/>
        </w:rPr>
        <w:t xml:space="preserve">Условима дистрибутера електричне енергије </w:t>
      </w:r>
      <w:r w:rsidR="0059208E" w:rsidRPr="00E76614">
        <w:rPr>
          <w:noProof w:val="0"/>
        </w:rPr>
        <w:t>на предметној локацији не постоје</w:t>
      </w:r>
      <w:r w:rsidR="008A174F" w:rsidRPr="00E76614">
        <w:rPr>
          <w:noProof w:val="0"/>
        </w:rPr>
        <w:t xml:space="preserve"> </w:t>
      </w:r>
      <w:r w:rsidR="0059208E" w:rsidRPr="00E76614">
        <w:rPr>
          <w:noProof w:val="0"/>
        </w:rPr>
        <w:t>електроенергетски објекти који су власништво „ЕПС Дистрибуција" д.о.о. Београд, Огранак ЕД Крушевац.</w:t>
      </w:r>
    </w:p>
    <w:p w14:paraId="24AEAE6C" w14:textId="594FECCF" w:rsidR="00C13E44" w:rsidRPr="00E76614" w:rsidRDefault="005F28F5" w:rsidP="00C13E44">
      <w:pPr>
        <w:rPr>
          <w:noProof w:val="0"/>
        </w:rPr>
      </w:pPr>
      <w:r w:rsidRPr="00E76614">
        <w:rPr>
          <w:noProof w:val="0"/>
        </w:rPr>
        <w:t>Истом условима наведено је да у</w:t>
      </w:r>
      <w:r w:rsidR="00FD4BE3" w:rsidRPr="00E76614">
        <w:rPr>
          <w:noProof w:val="0"/>
        </w:rPr>
        <w:t xml:space="preserve"> близини </w:t>
      </w:r>
      <w:r w:rsidRPr="00E76614">
        <w:rPr>
          <w:noProof w:val="0"/>
        </w:rPr>
        <w:t xml:space="preserve">предметне локације </w:t>
      </w:r>
      <w:r w:rsidR="00FD4BE3" w:rsidRPr="00E76614">
        <w:rPr>
          <w:noProof w:val="0"/>
        </w:rPr>
        <w:t xml:space="preserve">постоје електроенергетски објекти који су у власништву </w:t>
      </w:r>
      <w:bookmarkStart w:id="84" w:name="_Hlk168485581"/>
      <w:r w:rsidR="00FD4BE3" w:rsidRPr="00E76614">
        <w:rPr>
          <w:noProof w:val="0"/>
        </w:rPr>
        <w:t>„ЕПС Дистрибуција" д.о.о. Београд, Огранак ЕД Крушевац</w:t>
      </w:r>
      <w:bookmarkEnd w:id="84"/>
      <w:r w:rsidR="00FD4BE3" w:rsidRPr="00E76614">
        <w:rPr>
          <w:noProof w:val="0"/>
        </w:rPr>
        <w:t>, и то</w:t>
      </w:r>
      <w:r w:rsidR="0059208E" w:rsidRPr="00E76614">
        <w:rPr>
          <w:noProof w:val="0"/>
        </w:rPr>
        <w:t>:</w:t>
      </w:r>
      <w:r w:rsidR="0059208E" w:rsidRPr="00E76614">
        <w:rPr>
          <w:noProof w:val="0"/>
        </w:rPr>
        <w:br/>
      </w:r>
      <w:r w:rsidR="0059208E" w:rsidRPr="00E76614">
        <w:rPr>
          <w:noProof w:val="0"/>
        </w:rPr>
        <w:lastRenderedPageBreak/>
        <w:t xml:space="preserve"> - ТС 10/0,4 </w:t>
      </w:r>
      <w:proofErr w:type="spellStart"/>
      <w:r w:rsidR="0059208E" w:rsidRPr="00E76614">
        <w:rPr>
          <w:noProof w:val="0"/>
        </w:rPr>
        <w:t>kV</w:t>
      </w:r>
      <w:proofErr w:type="spellEnd"/>
      <w:r w:rsidR="00FD4BE3" w:rsidRPr="00E76614">
        <w:rPr>
          <w:noProof w:val="0"/>
        </w:rPr>
        <w:t xml:space="preserve"> </w:t>
      </w:r>
      <w:r w:rsidR="0059208E" w:rsidRPr="00E76614">
        <w:rPr>
          <w:noProof w:val="0"/>
        </w:rPr>
        <w:t xml:space="preserve">„Југ </w:t>
      </w:r>
      <w:proofErr w:type="spellStart"/>
      <w:r w:rsidR="0059208E" w:rsidRPr="00E76614">
        <w:rPr>
          <w:noProof w:val="0"/>
        </w:rPr>
        <w:t>Богданова</w:t>
      </w:r>
      <w:proofErr w:type="spellEnd"/>
      <w:r w:rsidR="0059208E" w:rsidRPr="00E76614">
        <w:rPr>
          <w:noProof w:val="0"/>
        </w:rPr>
        <w:t xml:space="preserve"> 2“,</w:t>
      </w:r>
      <w:r w:rsidR="0059208E" w:rsidRPr="00E76614">
        <w:rPr>
          <w:noProof w:val="0"/>
        </w:rPr>
        <w:br/>
        <w:t xml:space="preserve"> - ТС 10/0,4 </w:t>
      </w:r>
      <w:proofErr w:type="spellStart"/>
      <w:r w:rsidR="0059208E" w:rsidRPr="00E76614">
        <w:rPr>
          <w:noProof w:val="0"/>
        </w:rPr>
        <w:t>kV</w:t>
      </w:r>
      <w:proofErr w:type="spellEnd"/>
      <w:r w:rsidR="0059208E" w:rsidRPr="00E76614">
        <w:rPr>
          <w:noProof w:val="0"/>
        </w:rPr>
        <w:t xml:space="preserve"> „Југ </w:t>
      </w:r>
      <w:proofErr w:type="spellStart"/>
      <w:r w:rsidR="0059208E" w:rsidRPr="00E76614">
        <w:rPr>
          <w:noProof w:val="0"/>
        </w:rPr>
        <w:t>Богданова</w:t>
      </w:r>
      <w:proofErr w:type="spellEnd"/>
      <w:r w:rsidR="0059208E" w:rsidRPr="00E76614">
        <w:rPr>
          <w:noProof w:val="0"/>
        </w:rPr>
        <w:t xml:space="preserve"> 3“,</w:t>
      </w:r>
      <w:r w:rsidR="0059208E" w:rsidRPr="00E76614">
        <w:rPr>
          <w:noProof w:val="0"/>
        </w:rPr>
        <w:br/>
        <w:t xml:space="preserve"> - </w:t>
      </w:r>
      <w:bookmarkStart w:id="85" w:name="_Hlk168486130"/>
      <w:r w:rsidR="0059208E" w:rsidRPr="00E76614">
        <w:rPr>
          <w:noProof w:val="0"/>
        </w:rPr>
        <w:t xml:space="preserve">Кабловски вод 10 </w:t>
      </w:r>
      <w:proofErr w:type="spellStart"/>
      <w:r w:rsidR="0059208E" w:rsidRPr="00E76614">
        <w:rPr>
          <w:noProof w:val="0"/>
        </w:rPr>
        <w:t>kV</w:t>
      </w:r>
      <w:proofErr w:type="spellEnd"/>
      <w:r w:rsidR="0059208E" w:rsidRPr="00E76614">
        <w:rPr>
          <w:noProof w:val="0"/>
        </w:rPr>
        <w:t xml:space="preserve"> „ТС 10/0,4 </w:t>
      </w:r>
      <w:proofErr w:type="spellStart"/>
      <w:r w:rsidR="0059208E" w:rsidRPr="00E76614">
        <w:rPr>
          <w:noProof w:val="0"/>
        </w:rPr>
        <w:t>kV</w:t>
      </w:r>
      <w:proofErr w:type="spellEnd"/>
      <w:r w:rsidR="0059208E" w:rsidRPr="00E76614">
        <w:rPr>
          <w:noProof w:val="0"/>
        </w:rPr>
        <w:t xml:space="preserve"> „Југ </w:t>
      </w:r>
      <w:proofErr w:type="spellStart"/>
      <w:r w:rsidR="0059208E" w:rsidRPr="00E76614">
        <w:rPr>
          <w:noProof w:val="0"/>
        </w:rPr>
        <w:t>Богданова</w:t>
      </w:r>
      <w:proofErr w:type="spellEnd"/>
      <w:r w:rsidR="0059208E" w:rsidRPr="00E76614">
        <w:rPr>
          <w:noProof w:val="0"/>
        </w:rPr>
        <w:t xml:space="preserve"> 2“ </w:t>
      </w:r>
      <w:r w:rsidR="00C13E44" w:rsidRPr="00E76614">
        <w:rPr>
          <w:noProof w:val="0"/>
        </w:rPr>
        <w:t>–</w:t>
      </w:r>
      <w:r w:rsidR="0059208E" w:rsidRPr="00E76614">
        <w:rPr>
          <w:noProof w:val="0"/>
        </w:rPr>
        <w:t xml:space="preserve"> </w:t>
      </w:r>
      <w:r w:rsidR="00C13E44" w:rsidRPr="00E76614">
        <w:rPr>
          <w:noProof w:val="0"/>
        </w:rPr>
        <w:t xml:space="preserve">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„Стари Напредак“</w:t>
      </w:r>
      <w:r w:rsidR="0059208E" w:rsidRPr="00E76614">
        <w:rPr>
          <w:noProof w:val="0"/>
        </w:rPr>
        <w:t>,</w:t>
      </w:r>
      <w:bookmarkEnd w:id="85"/>
      <w:r w:rsidR="00C13E44" w:rsidRPr="00E76614">
        <w:rPr>
          <w:noProof w:val="0"/>
        </w:rPr>
        <w:br/>
        <w:t xml:space="preserve"> - Кабловски вод 10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„Југ </w:t>
      </w:r>
      <w:proofErr w:type="spellStart"/>
      <w:r w:rsidR="00C13E44" w:rsidRPr="00E76614">
        <w:rPr>
          <w:noProof w:val="0"/>
        </w:rPr>
        <w:t>Богданова</w:t>
      </w:r>
      <w:proofErr w:type="spellEnd"/>
      <w:r w:rsidR="00C13E44" w:rsidRPr="00E76614">
        <w:rPr>
          <w:noProof w:val="0"/>
        </w:rPr>
        <w:t xml:space="preserve"> 2“ – 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„Југ </w:t>
      </w:r>
      <w:proofErr w:type="spellStart"/>
      <w:r w:rsidR="00C13E44" w:rsidRPr="00E76614">
        <w:rPr>
          <w:noProof w:val="0"/>
        </w:rPr>
        <w:t>Богданова</w:t>
      </w:r>
      <w:proofErr w:type="spellEnd"/>
      <w:r w:rsidR="00C13E44" w:rsidRPr="00E76614">
        <w:rPr>
          <w:noProof w:val="0"/>
        </w:rPr>
        <w:t xml:space="preserve"> 3“,</w:t>
      </w:r>
      <w:r w:rsidR="00C13E44" w:rsidRPr="00E76614">
        <w:rPr>
          <w:noProof w:val="0"/>
        </w:rPr>
        <w:br/>
        <w:t xml:space="preserve"> - Кабловски вод 10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„Југ </w:t>
      </w:r>
      <w:proofErr w:type="spellStart"/>
      <w:r w:rsidR="00C13E44" w:rsidRPr="00E76614">
        <w:rPr>
          <w:noProof w:val="0"/>
        </w:rPr>
        <w:t>Богданова</w:t>
      </w:r>
      <w:proofErr w:type="spellEnd"/>
      <w:r w:rsidR="00C13E44" w:rsidRPr="00E76614">
        <w:rPr>
          <w:noProof w:val="0"/>
        </w:rPr>
        <w:t xml:space="preserve"> 3“ – ТС 35/10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„Аутобуска станица“,</w:t>
      </w:r>
      <w:r w:rsidR="00C13E44" w:rsidRPr="00E76614">
        <w:rPr>
          <w:noProof w:val="0"/>
        </w:rPr>
        <w:br/>
        <w:t xml:space="preserve"> - Кабловски вод 10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„Млин 2“ – ТС 10/0,4 </w:t>
      </w:r>
      <w:proofErr w:type="spellStart"/>
      <w:r w:rsidR="00C13E44" w:rsidRPr="00E76614">
        <w:rPr>
          <w:noProof w:val="0"/>
        </w:rPr>
        <w:t>kV</w:t>
      </w:r>
      <w:proofErr w:type="spellEnd"/>
      <w:r w:rsidR="00C13E44" w:rsidRPr="00E76614">
        <w:rPr>
          <w:noProof w:val="0"/>
        </w:rPr>
        <w:t xml:space="preserve"> „Милошевић“.</w:t>
      </w:r>
    </w:p>
    <w:p w14:paraId="31FAC178" w14:textId="559F15F5" w:rsidR="005F28F5" w:rsidRPr="00E76614" w:rsidRDefault="005F28F5" w:rsidP="00C13E44">
      <w:pPr>
        <w:rPr>
          <w:noProof w:val="0"/>
        </w:rPr>
      </w:pPr>
      <w:r w:rsidRPr="00E76614">
        <w:rPr>
          <w:noProof w:val="0"/>
        </w:rPr>
        <w:t>Такође наведено је да је за снабдевање пројектован</w:t>
      </w:r>
      <w:r w:rsidR="007A079F" w:rsidRPr="00E76614">
        <w:rPr>
          <w:noProof w:val="0"/>
        </w:rPr>
        <w:t>ог</w:t>
      </w:r>
      <w:r w:rsidRPr="00E76614">
        <w:rPr>
          <w:noProof w:val="0"/>
        </w:rPr>
        <w:t xml:space="preserve"> објекта електричном енергијом потребно изградити једну трафо станицу (ТС) 10kV/0,4kV која ће бити пр</w:t>
      </w:r>
      <w:r w:rsidR="00037B3C" w:rsidRPr="00E76614">
        <w:rPr>
          <w:noProof w:val="0"/>
        </w:rPr>
        <w:t>и</w:t>
      </w:r>
      <w:r w:rsidRPr="00E76614">
        <w:rPr>
          <w:noProof w:val="0"/>
        </w:rPr>
        <w:t>кључена на једну од наведених трафо-станица или на један од наведених кабловских водова.</w:t>
      </w:r>
    </w:p>
    <w:p w14:paraId="5C9EC179" w14:textId="6D4EBBEA" w:rsidR="00684135" w:rsidRPr="00E76614" w:rsidRDefault="00684135" w:rsidP="00C13E44">
      <w:pPr>
        <w:rPr>
          <w:noProof w:val="0"/>
        </w:rPr>
      </w:pPr>
      <w:r w:rsidRPr="00E76614">
        <w:rPr>
          <w:noProof w:val="0"/>
        </w:rPr>
        <w:t>У складу са условима, идејним решењем пројектована је изградња префабриковане армирано бетонске монтажне трансформаторске станице. Монтажно бетонска трафо станица (МБТС) је модуларног типа са могућношћу промене, прилагођ</w:t>
      </w:r>
      <w:r w:rsidR="00A90C01" w:rsidRPr="00E76614">
        <w:rPr>
          <w:noProof w:val="0"/>
        </w:rPr>
        <w:t>а</w:t>
      </w:r>
      <w:r w:rsidRPr="00E76614">
        <w:rPr>
          <w:noProof w:val="0"/>
        </w:rPr>
        <w:t>в</w:t>
      </w:r>
      <w:r w:rsidR="00A90C01" w:rsidRPr="00E76614">
        <w:rPr>
          <w:noProof w:val="0"/>
        </w:rPr>
        <w:t>а</w:t>
      </w:r>
      <w:r w:rsidRPr="00E76614">
        <w:rPr>
          <w:noProof w:val="0"/>
        </w:rPr>
        <w:t xml:space="preserve">ње стандардима и потребама произвођача </w:t>
      </w:r>
      <w:proofErr w:type="spellStart"/>
      <w:r w:rsidRPr="00E76614">
        <w:rPr>
          <w:noProof w:val="0"/>
        </w:rPr>
        <w:t>електроопреме</w:t>
      </w:r>
      <w:proofErr w:type="spellEnd"/>
      <w:r w:rsidRPr="00E76614">
        <w:rPr>
          <w:noProof w:val="0"/>
        </w:rPr>
        <w:t xml:space="preserve">. Трафо станица је снаге 400 </w:t>
      </w:r>
      <w:proofErr w:type="spellStart"/>
      <w:r w:rsidRPr="00E76614">
        <w:rPr>
          <w:noProof w:val="0"/>
        </w:rPr>
        <w:t>kVA</w:t>
      </w:r>
      <w:proofErr w:type="spellEnd"/>
      <w:r w:rsidRPr="00E76614">
        <w:rPr>
          <w:noProof w:val="0"/>
        </w:rPr>
        <w:t xml:space="preserve"> и </w:t>
      </w:r>
      <w:proofErr w:type="spellStart"/>
      <w:r w:rsidRPr="00E76614">
        <w:rPr>
          <w:noProof w:val="0"/>
        </w:rPr>
        <w:t>називног</w:t>
      </w:r>
      <w:proofErr w:type="spellEnd"/>
      <w:r w:rsidRPr="00E76614">
        <w:rPr>
          <w:noProof w:val="0"/>
        </w:rPr>
        <w:t xml:space="preserve"> напона 10/0,4 </w:t>
      </w:r>
      <w:proofErr w:type="spellStart"/>
      <w:r w:rsidRPr="00E76614">
        <w:rPr>
          <w:noProof w:val="0"/>
        </w:rPr>
        <w:t>kV</w:t>
      </w:r>
      <w:proofErr w:type="spellEnd"/>
      <w:r w:rsidR="00A20FE2" w:rsidRPr="00E76614">
        <w:rPr>
          <w:noProof w:val="0"/>
        </w:rPr>
        <w:t>, Налази се у партеру на нивоу подрума што је дато и у одговарајућим графичким прилозима. Ормани мерног места смештени су ходницима планиран</w:t>
      </w:r>
      <w:r w:rsidR="007A079F" w:rsidRPr="00E76614">
        <w:rPr>
          <w:noProof w:val="0"/>
        </w:rPr>
        <w:t>ог</w:t>
      </w:r>
      <w:r w:rsidR="00A20FE2" w:rsidRPr="00E76614">
        <w:rPr>
          <w:noProof w:val="0"/>
        </w:rPr>
        <w:t xml:space="preserve"> објекта.</w:t>
      </w:r>
    </w:p>
    <w:p w14:paraId="1A3E398D" w14:textId="6E230BBE" w:rsidR="00C13E44" w:rsidRPr="00E76614" w:rsidRDefault="008A174F" w:rsidP="00C13E44">
      <w:pPr>
        <w:rPr>
          <w:rFonts w:eastAsia="Arial" w:cs="Segoe UI Light"/>
          <w:noProof w:val="0"/>
          <w:szCs w:val="22"/>
          <w:lang w:eastAsia="en-US"/>
        </w:rPr>
      </w:pPr>
      <w:r w:rsidRPr="00E76614">
        <w:rPr>
          <w:rFonts w:eastAsia="Arial" w:cs="Segoe UI Light"/>
          <w:noProof w:val="0"/>
          <w:szCs w:val="22"/>
          <w:lang w:eastAsia="en-US"/>
        </w:rPr>
        <w:t>У складу са условима Електродистрибуције Крушевац з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 xml:space="preserve">а потребе прикључења </w:t>
      </w:r>
      <w:r w:rsidR="005F28F5" w:rsidRPr="00E76614">
        <w:rPr>
          <w:rFonts w:eastAsia="Arial" w:cs="Segoe UI Light"/>
          <w:noProof w:val="0"/>
          <w:szCs w:val="22"/>
          <w:lang w:eastAsia="en-US"/>
        </w:rPr>
        <w:t xml:space="preserve">ове </w:t>
      </w:r>
      <w:r w:rsidRPr="00E76614">
        <w:rPr>
          <w:rFonts w:eastAsia="Arial" w:cs="Segoe UI Light"/>
          <w:noProof w:val="0"/>
          <w:szCs w:val="22"/>
          <w:lang w:eastAsia="en-US"/>
        </w:rPr>
        <w:t xml:space="preserve">пројектоване ТС 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>објек</w:t>
      </w:r>
      <w:r w:rsidR="00C13E44" w:rsidRPr="00E76614">
        <w:rPr>
          <w:rFonts w:eastAsia="Arial" w:cs="Segoe UI Light"/>
          <w:noProof w:val="0"/>
          <w:szCs w:val="22"/>
          <w:lang w:eastAsia="en-US"/>
        </w:rPr>
        <w:t>а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>та на дистрибутивни систем електричне енергије,</w:t>
      </w:r>
      <w:r w:rsidRPr="00E76614">
        <w:rPr>
          <w:rFonts w:eastAsia="Arial" w:cs="Segoe UI Light"/>
          <w:noProof w:val="0"/>
          <w:szCs w:val="22"/>
          <w:lang w:eastAsia="en-US"/>
        </w:rPr>
        <w:t xml:space="preserve"> обезбеђен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 xml:space="preserve"> </w:t>
      </w:r>
      <w:r w:rsidR="00A90C01" w:rsidRPr="00E76614">
        <w:rPr>
          <w:rFonts w:eastAsia="Arial" w:cs="Segoe UI Light"/>
          <w:noProof w:val="0"/>
          <w:szCs w:val="22"/>
          <w:lang w:eastAsia="en-US"/>
        </w:rPr>
        <w:t>је</w:t>
      </w:r>
      <w:r w:rsidR="005A26FB" w:rsidRPr="00E76614">
        <w:rPr>
          <w:rFonts w:eastAsia="Arial" w:cs="Segoe UI Light"/>
          <w:noProof w:val="0"/>
          <w:szCs w:val="22"/>
          <w:lang w:eastAsia="en-US"/>
        </w:rPr>
        <w:t xml:space="preserve"> 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 xml:space="preserve">коридор за изградњу </w:t>
      </w:r>
      <w:r w:rsidRPr="00E76614">
        <w:rPr>
          <w:rFonts w:eastAsia="Arial" w:cs="Segoe UI Light"/>
          <w:noProof w:val="0"/>
          <w:szCs w:val="22"/>
          <w:lang w:eastAsia="en-US"/>
        </w:rPr>
        <w:t>високо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>напонског вода 1</w:t>
      </w:r>
      <w:r w:rsidR="00C13E44" w:rsidRPr="00E76614">
        <w:rPr>
          <w:rFonts w:eastAsia="Arial" w:cs="Segoe UI Light"/>
          <w:noProof w:val="0"/>
          <w:szCs w:val="22"/>
          <w:lang w:eastAsia="en-US"/>
        </w:rPr>
        <w:t>0</w:t>
      </w:r>
      <w:r w:rsidR="00FD4BE3" w:rsidRPr="00E76614">
        <w:rPr>
          <w:rFonts w:eastAsia="Arial" w:cs="Segoe UI Light"/>
          <w:noProof w:val="0"/>
          <w:szCs w:val="22"/>
          <w:lang w:eastAsia="en-US"/>
        </w:rPr>
        <w:t xml:space="preserve"> </w:t>
      </w:r>
      <w:proofErr w:type="spellStart"/>
      <w:r w:rsidR="00FD4BE3" w:rsidRPr="00E76614">
        <w:rPr>
          <w:rFonts w:eastAsia="Arial" w:cs="Segoe UI Light"/>
          <w:noProof w:val="0"/>
          <w:szCs w:val="22"/>
          <w:lang w:eastAsia="en-US"/>
        </w:rPr>
        <w:t>kV</w:t>
      </w:r>
      <w:proofErr w:type="spellEnd"/>
      <w:r w:rsidR="00FD4BE3" w:rsidRPr="00E76614">
        <w:rPr>
          <w:rFonts w:eastAsia="Arial" w:cs="Segoe UI Light"/>
          <w:noProof w:val="0"/>
          <w:szCs w:val="22"/>
          <w:lang w:eastAsia="en-US"/>
        </w:rPr>
        <w:t xml:space="preserve"> </w:t>
      </w:r>
      <w:r w:rsidRPr="00E76614">
        <w:rPr>
          <w:rFonts w:eastAsia="Arial" w:cs="Segoe UI Light"/>
          <w:noProof w:val="0"/>
          <w:szCs w:val="22"/>
          <w:lang w:eastAsia="en-US"/>
        </w:rPr>
        <w:t>до једног од наведених места прикључења</w:t>
      </w:r>
      <w:r w:rsidR="00C13E44" w:rsidRPr="00E76614">
        <w:rPr>
          <w:rFonts w:eastAsia="Arial" w:cs="Segoe UI Light"/>
          <w:noProof w:val="0"/>
          <w:szCs w:val="22"/>
          <w:lang w:eastAsia="en-US"/>
        </w:rPr>
        <w:t xml:space="preserve"> </w:t>
      </w:r>
      <w:r w:rsidRPr="00E76614">
        <w:rPr>
          <w:rFonts w:eastAsia="Arial" w:cs="Segoe UI Light"/>
          <w:noProof w:val="0"/>
          <w:szCs w:val="22"/>
          <w:lang w:eastAsia="en-US"/>
        </w:rPr>
        <w:t>(</w:t>
      </w:r>
      <w:r w:rsidR="00C13E44" w:rsidRPr="00E76614">
        <w:rPr>
          <w:rFonts w:eastAsia="Arial" w:cs="Segoe UI Light"/>
          <w:noProof w:val="0"/>
          <w:szCs w:val="22"/>
          <w:lang w:eastAsia="en-US"/>
        </w:rPr>
        <w:t xml:space="preserve">ТС 10/0,4 </w:t>
      </w:r>
      <w:proofErr w:type="spellStart"/>
      <w:r w:rsidR="00C13E44" w:rsidRPr="00E76614">
        <w:rPr>
          <w:rFonts w:eastAsia="Arial" w:cs="Segoe UI Light"/>
          <w:noProof w:val="0"/>
          <w:szCs w:val="22"/>
          <w:lang w:eastAsia="en-US"/>
        </w:rPr>
        <w:t>kV</w:t>
      </w:r>
      <w:proofErr w:type="spellEnd"/>
      <w:r w:rsidR="00C13E44" w:rsidRPr="00E76614">
        <w:rPr>
          <w:rFonts w:eastAsia="Arial" w:cs="Segoe UI Light"/>
          <w:noProof w:val="0"/>
          <w:szCs w:val="22"/>
          <w:lang w:eastAsia="en-US"/>
        </w:rPr>
        <w:t xml:space="preserve"> у близини предметне локације</w:t>
      </w:r>
      <w:r w:rsidRPr="00E76614">
        <w:rPr>
          <w:rFonts w:eastAsia="Arial" w:cs="Segoe UI Light"/>
          <w:noProof w:val="0"/>
          <w:szCs w:val="22"/>
          <w:lang w:eastAsia="en-US"/>
        </w:rPr>
        <w:t xml:space="preserve"> или једног од наведених кабловских водова). Услови за ово место прикључења и сам коридор у складу са условима биће одређени у посебном поступку.</w:t>
      </w:r>
    </w:p>
    <w:p w14:paraId="1D4366A6" w14:textId="075DA948" w:rsidR="00BE1479" w:rsidRPr="00E76614" w:rsidRDefault="00BE1479" w:rsidP="00BE1479">
      <w:pPr>
        <w:rPr>
          <w:noProof w:val="0"/>
        </w:rPr>
      </w:pPr>
      <w:r w:rsidRPr="00E76614">
        <w:rPr>
          <w:noProof w:val="0"/>
        </w:rPr>
        <w:t>Громобранска инсталација на објектима се изводи у складу са Правилником о техничким нормативима за заштиту објеката од атмосферског пражњења („Сл. гласник РС“, бр.11/96) и стандардима групе СРПС Н.Б4.</w:t>
      </w:r>
    </w:p>
    <w:p w14:paraId="4DD988AF" w14:textId="1F05DD1D" w:rsidR="007F05F4" w:rsidRPr="00E76614" w:rsidRDefault="00510F33" w:rsidP="007F05F4">
      <w:pPr>
        <w:rPr>
          <w:rFonts w:eastAsia="Calibri"/>
          <w:noProof w:val="0"/>
          <w:lang w:eastAsia="en-US"/>
        </w:rPr>
      </w:pPr>
      <w:r w:rsidRPr="00E76614">
        <w:rPr>
          <w:rFonts w:eastAsia="Calibri"/>
          <w:noProof w:val="0"/>
          <w:lang w:eastAsia="en-US"/>
        </w:rPr>
        <w:t>У</w:t>
      </w:r>
      <w:r w:rsidR="007E7499" w:rsidRPr="00E76614">
        <w:rPr>
          <w:rFonts w:eastAsia="Calibri"/>
          <w:noProof w:val="0"/>
          <w:lang w:eastAsia="en-US"/>
        </w:rPr>
        <w:t>слов</w:t>
      </w:r>
      <w:r w:rsidR="00C950CD" w:rsidRPr="00E76614">
        <w:rPr>
          <w:rFonts w:eastAsia="Calibri"/>
          <w:noProof w:val="0"/>
          <w:lang w:eastAsia="en-US"/>
        </w:rPr>
        <w:t>и</w:t>
      </w:r>
      <w:r w:rsidR="007E7499" w:rsidRPr="00E76614">
        <w:rPr>
          <w:rFonts w:eastAsia="Calibri"/>
          <w:noProof w:val="0"/>
          <w:lang w:eastAsia="en-US"/>
        </w:rPr>
        <w:t xml:space="preserve"> за израду урбанистичког пројекта </w:t>
      </w:r>
      <w:r w:rsidR="00F92E97" w:rsidRPr="00E76614">
        <w:rPr>
          <w:rFonts w:eastAsia="Calibri"/>
          <w:noProof w:val="0"/>
          <w:lang w:eastAsia="en-US"/>
        </w:rPr>
        <w:t xml:space="preserve">за </w:t>
      </w:r>
      <w:r w:rsidR="00744888" w:rsidRPr="00E76614">
        <w:rPr>
          <w:rFonts w:eastAsia="Calibri"/>
          <w:noProof w:val="0"/>
          <w:lang w:eastAsia="en-US"/>
        </w:rPr>
        <w:t>изградњу стамбено – пословних објеката</w:t>
      </w:r>
      <w:r w:rsidR="007E7499" w:rsidRPr="00E76614">
        <w:rPr>
          <w:rFonts w:eastAsia="Calibri"/>
          <w:noProof w:val="0"/>
          <w:lang w:eastAsia="en-US"/>
        </w:rPr>
        <w:t xml:space="preserve"> на к.п.бр. </w:t>
      </w:r>
      <w:r w:rsidR="002E1D4F" w:rsidRPr="00E76614">
        <w:rPr>
          <w:rFonts w:eastAsia="Calibri"/>
          <w:noProof w:val="0"/>
          <w:lang w:eastAsia="en-US"/>
        </w:rPr>
        <w:t>6210</w:t>
      </w:r>
      <w:r w:rsidR="007E7499" w:rsidRPr="00E76614">
        <w:rPr>
          <w:rFonts w:eastAsia="Calibri"/>
          <w:noProof w:val="0"/>
          <w:lang w:eastAsia="en-US"/>
        </w:rPr>
        <w:t xml:space="preserve"> </w:t>
      </w:r>
      <w:r w:rsidRPr="00E76614">
        <w:rPr>
          <w:rFonts w:eastAsia="Calibri"/>
          <w:noProof w:val="0"/>
          <w:lang w:eastAsia="en-US"/>
        </w:rPr>
        <w:t>КО</w:t>
      </w:r>
      <w:r w:rsidR="007E7499" w:rsidRPr="00E76614">
        <w:rPr>
          <w:rFonts w:eastAsia="Calibri"/>
          <w:noProof w:val="0"/>
          <w:lang w:eastAsia="en-US"/>
        </w:rPr>
        <w:t xml:space="preserve"> </w:t>
      </w:r>
      <w:r w:rsidRPr="00E76614">
        <w:rPr>
          <w:rFonts w:eastAsia="Calibri"/>
          <w:noProof w:val="0"/>
          <w:lang w:eastAsia="en-US"/>
        </w:rPr>
        <w:t>К</w:t>
      </w:r>
      <w:r w:rsidR="00FB1C4F" w:rsidRPr="00E76614">
        <w:rPr>
          <w:rFonts w:eastAsia="Calibri"/>
          <w:noProof w:val="0"/>
          <w:lang w:eastAsia="en-US"/>
        </w:rPr>
        <w:t>рушевац</w:t>
      </w:r>
      <w:r w:rsidR="007E7499" w:rsidRPr="00E76614">
        <w:rPr>
          <w:rFonts w:eastAsia="Calibri"/>
          <w:noProof w:val="0"/>
          <w:lang w:eastAsia="en-US"/>
        </w:rPr>
        <w:t xml:space="preserve">, град </w:t>
      </w:r>
      <w:r w:rsidRPr="00E76614">
        <w:rPr>
          <w:rFonts w:eastAsia="Calibri"/>
          <w:noProof w:val="0"/>
          <w:szCs w:val="22"/>
          <w:lang w:eastAsia="en-US"/>
        </w:rPr>
        <w:t>К</w:t>
      </w:r>
      <w:r w:rsidR="007E7499" w:rsidRPr="00E76614">
        <w:rPr>
          <w:rFonts w:eastAsia="Calibri"/>
          <w:noProof w:val="0"/>
          <w:szCs w:val="22"/>
          <w:lang w:eastAsia="en-US"/>
        </w:rPr>
        <w:t xml:space="preserve">рушевац, бр. </w:t>
      </w:r>
      <w:r w:rsidR="00A22E02" w:rsidRPr="00E76614">
        <w:rPr>
          <w:noProof w:val="0"/>
          <w:szCs w:val="22"/>
        </w:rPr>
        <w:t>2541200237418/1-2</w:t>
      </w:r>
      <w:r w:rsidR="00981EFE" w:rsidRPr="00E76614">
        <w:rPr>
          <w:noProof w:val="0"/>
          <w:szCs w:val="22"/>
        </w:rPr>
        <w:t xml:space="preserve"> од </w:t>
      </w:r>
      <w:r w:rsidR="00A22E02" w:rsidRPr="00E76614">
        <w:rPr>
          <w:noProof w:val="0"/>
          <w:szCs w:val="22"/>
        </w:rPr>
        <w:t>29.5</w:t>
      </w:r>
      <w:r w:rsidR="00981EFE" w:rsidRPr="00E76614">
        <w:rPr>
          <w:noProof w:val="0"/>
          <w:szCs w:val="22"/>
        </w:rPr>
        <w:t>.202</w:t>
      </w:r>
      <w:r w:rsidR="00A22E02" w:rsidRPr="00E76614">
        <w:rPr>
          <w:noProof w:val="0"/>
          <w:szCs w:val="22"/>
        </w:rPr>
        <w:t>4</w:t>
      </w:r>
      <w:r w:rsidR="00981EFE" w:rsidRPr="00E76614">
        <w:rPr>
          <w:noProof w:val="0"/>
          <w:szCs w:val="22"/>
        </w:rPr>
        <w:t>.г.</w:t>
      </w:r>
      <w:r w:rsidR="00785BBC" w:rsidRPr="00E76614">
        <w:rPr>
          <w:noProof w:val="0"/>
          <w:szCs w:val="22"/>
        </w:rPr>
        <w:t xml:space="preserve"> </w:t>
      </w:r>
      <w:r w:rsidR="007E7499" w:rsidRPr="00E76614">
        <w:rPr>
          <w:rFonts w:eastAsia="Calibri"/>
          <w:noProof w:val="0"/>
          <w:szCs w:val="22"/>
          <w:lang w:eastAsia="en-US"/>
        </w:rPr>
        <w:t>издати</w:t>
      </w:r>
      <w:r w:rsidR="007E7499" w:rsidRPr="00E76614">
        <w:rPr>
          <w:rFonts w:eastAsia="Calibri"/>
          <w:noProof w:val="0"/>
          <w:lang w:eastAsia="en-US"/>
        </w:rPr>
        <w:t xml:space="preserve"> од </w:t>
      </w:r>
      <w:r w:rsidRPr="00E76614">
        <w:rPr>
          <w:rFonts w:eastAsia="Calibri"/>
          <w:noProof w:val="0"/>
          <w:lang w:eastAsia="en-US"/>
        </w:rPr>
        <w:t>О</w:t>
      </w:r>
      <w:r w:rsidR="007E7499" w:rsidRPr="00E76614">
        <w:rPr>
          <w:rFonts w:eastAsia="Calibri"/>
          <w:noProof w:val="0"/>
          <w:lang w:eastAsia="en-US"/>
        </w:rPr>
        <w:t>ператера дистрибутивног система „</w:t>
      </w:r>
      <w:r w:rsidRPr="00E76614">
        <w:rPr>
          <w:rFonts w:eastAsia="Calibri"/>
          <w:noProof w:val="0"/>
          <w:lang w:eastAsia="en-US"/>
        </w:rPr>
        <w:t>ЕПС</w:t>
      </w:r>
      <w:r w:rsidR="007E7499" w:rsidRPr="00E76614">
        <w:rPr>
          <w:rFonts w:eastAsia="Calibri"/>
          <w:noProof w:val="0"/>
          <w:lang w:eastAsia="en-US"/>
        </w:rPr>
        <w:t xml:space="preserve"> </w:t>
      </w:r>
      <w:r w:rsidRPr="00E76614">
        <w:rPr>
          <w:rFonts w:eastAsia="Calibri"/>
          <w:noProof w:val="0"/>
          <w:lang w:eastAsia="en-US"/>
        </w:rPr>
        <w:t>Д</w:t>
      </w:r>
      <w:r w:rsidR="007E7499" w:rsidRPr="00E76614">
        <w:rPr>
          <w:rFonts w:eastAsia="Calibri"/>
          <w:noProof w:val="0"/>
          <w:lang w:eastAsia="en-US"/>
        </w:rPr>
        <w:t xml:space="preserve">истрибуција“ д.о.о. </w:t>
      </w:r>
      <w:r w:rsidRPr="00E76614">
        <w:rPr>
          <w:rFonts w:eastAsia="Calibri"/>
          <w:noProof w:val="0"/>
          <w:lang w:eastAsia="en-US"/>
        </w:rPr>
        <w:t>Б</w:t>
      </w:r>
      <w:r w:rsidR="007E7499" w:rsidRPr="00E76614">
        <w:rPr>
          <w:rFonts w:eastAsia="Calibri"/>
          <w:noProof w:val="0"/>
          <w:lang w:eastAsia="en-US"/>
        </w:rPr>
        <w:t xml:space="preserve">еоград – </w:t>
      </w:r>
      <w:r w:rsidRPr="00E76614">
        <w:rPr>
          <w:rFonts w:eastAsia="Calibri"/>
          <w:noProof w:val="0"/>
          <w:lang w:eastAsia="en-US"/>
        </w:rPr>
        <w:t>О</w:t>
      </w:r>
      <w:r w:rsidR="007E7499" w:rsidRPr="00E76614">
        <w:rPr>
          <w:rFonts w:eastAsia="Calibri"/>
          <w:noProof w:val="0"/>
          <w:lang w:eastAsia="en-US"/>
        </w:rPr>
        <w:t>гран</w:t>
      </w:r>
      <w:r w:rsidR="009249BE" w:rsidRPr="00E76614">
        <w:rPr>
          <w:rFonts w:eastAsia="Calibri"/>
          <w:noProof w:val="0"/>
          <w:lang w:eastAsia="en-US"/>
        </w:rPr>
        <w:t xml:space="preserve">ак </w:t>
      </w:r>
      <w:r w:rsidRPr="00E76614">
        <w:rPr>
          <w:rFonts w:eastAsia="Calibri"/>
          <w:noProof w:val="0"/>
          <w:lang w:eastAsia="en-US"/>
        </w:rPr>
        <w:t>Е</w:t>
      </w:r>
      <w:r w:rsidR="009249BE" w:rsidRPr="00E76614">
        <w:rPr>
          <w:rFonts w:eastAsia="Calibri"/>
          <w:noProof w:val="0"/>
          <w:lang w:eastAsia="en-US"/>
        </w:rPr>
        <w:t xml:space="preserve">лектродистрибуција </w:t>
      </w:r>
      <w:r w:rsidRPr="00E76614">
        <w:rPr>
          <w:rFonts w:eastAsia="Calibri"/>
          <w:noProof w:val="0"/>
          <w:lang w:eastAsia="en-US"/>
        </w:rPr>
        <w:t>К</w:t>
      </w:r>
      <w:r w:rsidR="009249BE" w:rsidRPr="00E76614">
        <w:rPr>
          <w:rFonts w:eastAsia="Calibri"/>
          <w:noProof w:val="0"/>
          <w:lang w:eastAsia="en-US"/>
        </w:rPr>
        <w:t>рушевац</w:t>
      </w:r>
      <w:r w:rsidR="00A90703" w:rsidRPr="00E76614">
        <w:rPr>
          <w:rFonts w:eastAsia="Calibri"/>
          <w:noProof w:val="0"/>
          <w:lang w:eastAsia="en-US"/>
        </w:rPr>
        <w:t>.</w:t>
      </w:r>
    </w:p>
    <w:p w14:paraId="61BF8F6A" w14:textId="1E983C49" w:rsidR="00605F56" w:rsidRPr="00E76614" w:rsidRDefault="00605F56" w:rsidP="00605F56">
      <w:pPr>
        <w:pStyle w:val="Heading3"/>
      </w:pPr>
      <w:bookmarkStart w:id="86" w:name="_Toc188341851"/>
      <w:r w:rsidRPr="00E76614">
        <w:t>6.</w:t>
      </w:r>
      <w:r w:rsidR="00773BB7" w:rsidRPr="00E76614">
        <w:t>3.</w:t>
      </w:r>
      <w:r w:rsidRPr="00E76614">
        <w:t xml:space="preserve"> </w:t>
      </w:r>
      <w:r w:rsidR="00773BB7" w:rsidRPr="00E76614">
        <w:t>Гасификација</w:t>
      </w:r>
      <w:bookmarkEnd w:id="86"/>
    </w:p>
    <w:p w14:paraId="1366D99D" w14:textId="571B875A" w:rsidR="00772D15" w:rsidRDefault="00772D15" w:rsidP="00773BB7">
      <w:pPr>
        <w:rPr>
          <w:noProof w:val="0"/>
        </w:rPr>
      </w:pPr>
      <w:r>
        <w:rPr>
          <w:noProof w:val="0"/>
        </w:rPr>
        <w:t>У</w:t>
      </w:r>
      <w:r w:rsidRPr="00E76614">
        <w:rPr>
          <w:noProof w:val="0"/>
        </w:rPr>
        <w:t>словима ЈП Србијагас стоји да постоји техничка могућност прикључења објекта на дистрибутивни гасоводни систем</w:t>
      </w:r>
      <w:r>
        <w:rPr>
          <w:noProof w:val="0"/>
        </w:rPr>
        <w:t xml:space="preserve"> и то на </w:t>
      </w:r>
      <w:r w:rsidRPr="00E76614">
        <w:rPr>
          <w:noProof w:val="0"/>
        </w:rPr>
        <w:t>постојећи дистрибутивни гасовод ДГМ „Центар 1 и 2 фаза“ од ПЕ цеви, пречника Ø90, који се налази на к.п.бр. 2259/1 КО Крушевац у Железничкој улици</w:t>
      </w:r>
      <w:r>
        <w:rPr>
          <w:noProof w:val="0"/>
        </w:rPr>
        <w:t xml:space="preserve"> и да ово надлежно предузеће даје „сагласност за изградњу објекта“ и да нема посебних услова .</w:t>
      </w:r>
    </w:p>
    <w:p w14:paraId="42253D89" w14:textId="4DB2EB73" w:rsidR="00773BB7" w:rsidRPr="00E76614" w:rsidRDefault="00BC2781" w:rsidP="00773BB7">
      <w:pPr>
        <w:rPr>
          <w:noProof w:val="0"/>
        </w:rPr>
      </w:pPr>
      <w:r w:rsidRPr="00E76614">
        <w:rPr>
          <w:noProof w:val="0"/>
        </w:rPr>
        <w:t xml:space="preserve">У условима надлежног предузећа ЈП Србијагас </w:t>
      </w:r>
      <w:r w:rsidR="00772D15">
        <w:rPr>
          <w:noProof w:val="0"/>
        </w:rPr>
        <w:t xml:space="preserve">наведено је и </w:t>
      </w:r>
      <w:r w:rsidRPr="00E76614">
        <w:rPr>
          <w:noProof w:val="0"/>
        </w:rPr>
        <w:t>да н</w:t>
      </w:r>
      <w:r w:rsidR="00773BB7" w:rsidRPr="00E76614">
        <w:rPr>
          <w:noProof w:val="0"/>
        </w:rPr>
        <w:t>а предметној локацији не постоји изграђена ни пројектована дистрибутивна гасоводна мрежа која је у надлежности ЈП Србијагас</w:t>
      </w:r>
      <w:r w:rsidRPr="00E76614">
        <w:rPr>
          <w:noProof w:val="0"/>
        </w:rPr>
        <w:t>.</w:t>
      </w:r>
    </w:p>
    <w:p w14:paraId="27E0BDB4" w14:textId="5AF6A3A0" w:rsidR="00773BB7" w:rsidRPr="00E76614" w:rsidRDefault="00773BB7" w:rsidP="00773BB7">
      <w:pPr>
        <w:rPr>
          <w:noProof w:val="0"/>
        </w:rPr>
      </w:pPr>
      <w:r w:rsidRPr="00E76614">
        <w:rPr>
          <w:noProof w:val="0"/>
        </w:rPr>
        <w:t>Гасни прикључни вод пројектован је од објекта</w:t>
      </w:r>
      <w:r w:rsidR="007C5284" w:rsidRPr="00E76614">
        <w:rPr>
          <w:noProof w:val="0"/>
        </w:rPr>
        <w:t xml:space="preserve">, </w:t>
      </w:r>
      <w:r w:rsidRPr="00E76614">
        <w:rPr>
          <w:noProof w:val="0"/>
        </w:rPr>
        <w:t>где се поставља мерно-регулациони сет</w:t>
      </w:r>
      <w:r w:rsidR="007C5284" w:rsidRPr="00E76614">
        <w:rPr>
          <w:noProof w:val="0"/>
        </w:rPr>
        <w:t>,</w:t>
      </w:r>
      <w:r w:rsidRPr="00E76614">
        <w:rPr>
          <w:noProof w:val="0"/>
        </w:rPr>
        <w:t xml:space="preserve"> до међне линије према јавној саобраћајници са јужне стране локације</w:t>
      </w:r>
      <w:r w:rsidR="007A079F" w:rsidRPr="00E76614">
        <w:rPr>
          <w:noProof w:val="0"/>
        </w:rPr>
        <w:t xml:space="preserve"> и даље јавном површином ка постојећем дистрибутивном гасоводу ДГМ „Центар 1 и 2 фаза“ који се налази у Железничкој улици</w:t>
      </w:r>
      <w:r w:rsidRPr="00E76614">
        <w:rPr>
          <w:noProof w:val="0"/>
        </w:rPr>
        <w:t xml:space="preserve">. </w:t>
      </w:r>
    </w:p>
    <w:p w14:paraId="1C955ADF" w14:textId="7AB516A0" w:rsidR="00773BB7" w:rsidRPr="00E76614" w:rsidRDefault="00773BB7" w:rsidP="00773BB7">
      <w:pPr>
        <w:rPr>
          <w:noProof w:val="0"/>
        </w:rPr>
      </w:pPr>
      <w:r w:rsidRPr="00E76614">
        <w:rPr>
          <w:noProof w:val="0"/>
        </w:rPr>
        <w:t>За потребе израде урбанистичког пројекта прибављени су услови ЈП Србијагас бр. 05-03-3/157/95-24 од 18.7.2024.г. који су саставни део урбанистичког пројекта.</w:t>
      </w:r>
    </w:p>
    <w:p w14:paraId="462019A7" w14:textId="77777777" w:rsidR="00772D15" w:rsidRDefault="00772D15">
      <w:pPr>
        <w:suppressAutoHyphens w:val="0"/>
        <w:spacing w:after="0"/>
        <w:jc w:val="left"/>
        <w:rPr>
          <w:rFonts w:eastAsia="Calibri" w:cs="Segoe UI Light"/>
          <w:b/>
          <w:noProof w:val="0"/>
          <w:color w:val="FFFFFF"/>
          <w:sz w:val="28"/>
          <w:szCs w:val="28"/>
          <w:lang w:eastAsia="en-US"/>
        </w:rPr>
      </w:pPr>
      <w:bookmarkStart w:id="87" w:name="_Toc21418814"/>
      <w:bookmarkStart w:id="88" w:name="_Toc124924361"/>
      <w:bookmarkStart w:id="89" w:name="_Toc128221033"/>
      <w:r>
        <w:br w:type="page"/>
      </w:r>
    </w:p>
    <w:p w14:paraId="0129B690" w14:textId="30083683" w:rsidR="00AF401B" w:rsidRPr="00E76614" w:rsidRDefault="0079025B" w:rsidP="008800C3">
      <w:pPr>
        <w:pStyle w:val="Heading1"/>
      </w:pPr>
      <w:bookmarkStart w:id="90" w:name="_Toc188341852"/>
      <w:r w:rsidRPr="00E76614">
        <w:t>7</w:t>
      </w:r>
      <w:r w:rsidR="00AF401B" w:rsidRPr="00E76614">
        <w:t xml:space="preserve">. </w:t>
      </w:r>
      <w:r w:rsidR="00510F33" w:rsidRPr="00E76614">
        <w:t>И</w:t>
      </w:r>
      <w:r w:rsidR="00AF401B" w:rsidRPr="00E76614">
        <w:t>нже</w:t>
      </w:r>
      <w:r w:rsidR="00510F33" w:rsidRPr="00E76614">
        <w:t>њ</w:t>
      </w:r>
      <w:r w:rsidR="00AF401B" w:rsidRPr="00E76614">
        <w:t>ерско геолошки услови</w:t>
      </w:r>
      <w:bookmarkEnd w:id="87"/>
      <w:bookmarkEnd w:id="88"/>
      <w:bookmarkEnd w:id="89"/>
      <w:bookmarkEnd w:id="90"/>
    </w:p>
    <w:p w14:paraId="5B9C7647" w14:textId="0B9D3881" w:rsidR="00E86755" w:rsidRPr="00E76614" w:rsidRDefault="00510F33" w:rsidP="00AF401B">
      <w:pPr>
        <w:rPr>
          <w:noProof w:val="0"/>
        </w:rPr>
      </w:pPr>
      <w:bookmarkStart w:id="91" w:name="_Hlk172283382"/>
      <w:r w:rsidRPr="00E76614">
        <w:rPr>
          <w:noProof w:val="0"/>
        </w:rPr>
        <w:lastRenderedPageBreak/>
        <w:t>П</w:t>
      </w:r>
      <w:r w:rsidR="002941BC" w:rsidRPr="00E76614">
        <w:rPr>
          <w:noProof w:val="0"/>
        </w:rPr>
        <w:t xml:space="preserve">ланом </w:t>
      </w:r>
      <w:r w:rsidR="000C66FF" w:rsidRPr="00E76614">
        <w:rPr>
          <w:noProof w:val="0"/>
        </w:rPr>
        <w:t>дета</w:t>
      </w:r>
      <w:r w:rsidRPr="00E76614">
        <w:rPr>
          <w:noProof w:val="0"/>
        </w:rPr>
        <w:t>љ</w:t>
      </w:r>
      <w:r w:rsidR="000C66FF" w:rsidRPr="00E76614">
        <w:rPr>
          <w:noProof w:val="0"/>
        </w:rPr>
        <w:t xml:space="preserve">не регулације индустријске зоне </w:t>
      </w:r>
      <w:r w:rsidR="0079025B" w:rsidRPr="00E76614">
        <w:rPr>
          <w:noProof w:val="0"/>
        </w:rPr>
        <w:t>Железничка 3 у Крушевцу („Сл. лист града Крушевца“, бр. 9/19)</w:t>
      </w:r>
      <w:bookmarkEnd w:id="91"/>
      <w:r w:rsidR="0079025B" w:rsidRPr="00E76614">
        <w:rPr>
          <w:noProof w:val="0"/>
        </w:rPr>
        <w:t xml:space="preserve"> </w:t>
      </w:r>
      <w:r w:rsidR="00036471" w:rsidRPr="00E76614">
        <w:rPr>
          <w:noProof w:val="0"/>
        </w:rPr>
        <w:t>наведено је да се предметна локација налази у оквиру постојећег грађевин</w:t>
      </w:r>
      <w:r w:rsidR="00F85B7A" w:rsidRPr="00E76614">
        <w:rPr>
          <w:noProof w:val="0"/>
        </w:rPr>
        <w:t xml:space="preserve">ског подручја са већ изграђеним </w:t>
      </w:r>
      <w:r w:rsidR="00036471" w:rsidRPr="00E76614">
        <w:rPr>
          <w:noProof w:val="0"/>
        </w:rPr>
        <w:t>објектима у окруже</w:t>
      </w:r>
      <w:r w:rsidRPr="00E76614">
        <w:rPr>
          <w:noProof w:val="0"/>
        </w:rPr>
        <w:t>њ</w:t>
      </w:r>
      <w:r w:rsidR="00036471" w:rsidRPr="00E76614">
        <w:rPr>
          <w:noProof w:val="0"/>
        </w:rPr>
        <w:t>у</w:t>
      </w:r>
      <w:r w:rsidR="00A3562A" w:rsidRPr="00E76614">
        <w:rPr>
          <w:noProof w:val="0"/>
        </w:rPr>
        <w:t>.</w:t>
      </w:r>
    </w:p>
    <w:p w14:paraId="67922F24" w14:textId="039058C0" w:rsidR="00E86755" w:rsidRPr="00E76614" w:rsidRDefault="00510F33" w:rsidP="00E86755">
      <w:pPr>
        <w:rPr>
          <w:noProof w:val="0"/>
        </w:rPr>
      </w:pPr>
      <w:r w:rsidRPr="00E76614">
        <w:rPr>
          <w:noProof w:val="0"/>
        </w:rPr>
        <w:t>И</w:t>
      </w:r>
      <w:r w:rsidR="00E86755" w:rsidRPr="00E76614">
        <w:rPr>
          <w:noProof w:val="0"/>
        </w:rPr>
        <w:t>зград</w:t>
      </w:r>
      <w:r w:rsidRPr="00E76614">
        <w:rPr>
          <w:noProof w:val="0"/>
        </w:rPr>
        <w:t>њ</w:t>
      </w:r>
      <w:r w:rsidR="00E86755" w:rsidRPr="00E76614">
        <w:rPr>
          <w:noProof w:val="0"/>
        </w:rPr>
        <w:t>ом пројектован</w:t>
      </w:r>
      <w:r w:rsidR="00782DCA" w:rsidRPr="00E76614">
        <w:rPr>
          <w:noProof w:val="0"/>
        </w:rPr>
        <w:t>ог</w:t>
      </w:r>
      <w:r w:rsidR="00E86755" w:rsidRPr="00E76614">
        <w:rPr>
          <w:noProof w:val="0"/>
        </w:rPr>
        <w:t xml:space="preserve"> објекта не предвиђа се посебно оптереће</w:t>
      </w:r>
      <w:r w:rsidRPr="00E76614">
        <w:rPr>
          <w:noProof w:val="0"/>
        </w:rPr>
        <w:t>њ</w:t>
      </w:r>
      <w:r w:rsidR="00E86755" w:rsidRPr="00E76614">
        <w:rPr>
          <w:noProof w:val="0"/>
        </w:rPr>
        <w:t>е тла, нити поремећај стабилности тла.</w:t>
      </w:r>
    </w:p>
    <w:p w14:paraId="1CD91436" w14:textId="5E65F1A5" w:rsidR="0047544E" w:rsidRPr="00E76614" w:rsidRDefault="00510F33" w:rsidP="00B838D4">
      <w:pPr>
        <w:rPr>
          <w:noProof w:val="0"/>
        </w:rPr>
      </w:pPr>
      <w:r w:rsidRPr="00E76614">
        <w:rPr>
          <w:noProof w:val="0"/>
        </w:rPr>
        <w:t>У</w:t>
      </w:r>
      <w:r w:rsidR="00E86755" w:rsidRPr="00E76614">
        <w:rPr>
          <w:noProof w:val="0"/>
        </w:rPr>
        <w:t xml:space="preserve"> фази израде техничке документације, у зависности од класе и врсте објекта ова испитива</w:t>
      </w:r>
      <w:r w:rsidRPr="00E76614">
        <w:rPr>
          <w:noProof w:val="0"/>
        </w:rPr>
        <w:t>њ</w:t>
      </w:r>
      <w:r w:rsidR="00E86755" w:rsidRPr="00E76614">
        <w:rPr>
          <w:noProof w:val="0"/>
        </w:rPr>
        <w:t>а могу бити урађена.</w:t>
      </w:r>
    </w:p>
    <w:p w14:paraId="182A5222" w14:textId="30C6CEFE" w:rsidR="00AF401B" w:rsidRPr="00E76614" w:rsidRDefault="0079025B" w:rsidP="008800C3">
      <w:pPr>
        <w:pStyle w:val="Heading1"/>
      </w:pPr>
      <w:bookmarkStart w:id="92" w:name="_Toc21418815"/>
      <w:bookmarkStart w:id="93" w:name="_Toc124924362"/>
      <w:bookmarkStart w:id="94" w:name="_Toc128221034"/>
      <w:bookmarkStart w:id="95" w:name="_Toc188341853"/>
      <w:r w:rsidRPr="00E76614">
        <w:t>8</w:t>
      </w:r>
      <w:r w:rsidR="00AF401B" w:rsidRPr="00E76614">
        <w:t xml:space="preserve">. </w:t>
      </w:r>
      <w:r w:rsidR="00510F33" w:rsidRPr="00E76614">
        <w:t>У</w:t>
      </w:r>
      <w:r w:rsidR="00AF401B" w:rsidRPr="00E76614">
        <w:t xml:space="preserve">слови и мере заштите подручја у обухвату </w:t>
      </w:r>
      <w:r w:rsidR="00510F33" w:rsidRPr="00E76614">
        <w:t>УП</w:t>
      </w:r>
      <w:r w:rsidR="00AF401B" w:rsidRPr="00E76614">
        <w:t>-а</w:t>
      </w:r>
      <w:bookmarkEnd w:id="92"/>
      <w:bookmarkEnd w:id="93"/>
      <w:bookmarkEnd w:id="94"/>
      <w:bookmarkEnd w:id="95"/>
    </w:p>
    <w:p w14:paraId="2A9DAAA9" w14:textId="4E3AD890" w:rsidR="00AF401B" w:rsidRPr="00E76614" w:rsidRDefault="0079025B" w:rsidP="005F2D64">
      <w:pPr>
        <w:pStyle w:val="Heading3"/>
      </w:pPr>
      <w:bookmarkStart w:id="96" w:name="_Toc21418816"/>
      <w:bookmarkStart w:id="97" w:name="_Toc124924363"/>
      <w:bookmarkStart w:id="98" w:name="_Toc128221035"/>
      <w:bookmarkStart w:id="99" w:name="_Toc188341854"/>
      <w:r w:rsidRPr="00E76614">
        <w:t>8</w:t>
      </w:r>
      <w:r w:rsidR="00392342" w:rsidRPr="00E76614">
        <w:t xml:space="preserve">.1. </w:t>
      </w:r>
      <w:r w:rsidR="00510F33" w:rsidRPr="00E76614">
        <w:t>М</w:t>
      </w:r>
      <w:r w:rsidR="00AF401B" w:rsidRPr="00E76614">
        <w:t>ере заштите животне средине</w:t>
      </w:r>
      <w:bookmarkEnd w:id="96"/>
      <w:bookmarkEnd w:id="97"/>
      <w:bookmarkEnd w:id="98"/>
      <w:bookmarkEnd w:id="99"/>
    </w:p>
    <w:p w14:paraId="7DA8D3BB" w14:textId="7CC82EAC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Н</w:t>
      </w:r>
      <w:r w:rsidR="00AF401B" w:rsidRPr="00E76614">
        <w:rPr>
          <w:noProof w:val="0"/>
        </w:rPr>
        <w:t xml:space="preserve">а подручју у обухвату урбанистичког пројекта остварен је позитиван ниво заштите животне средине, обзиром да нису </w:t>
      </w:r>
      <w:r w:rsidR="00E86755" w:rsidRPr="00E76614">
        <w:rPr>
          <w:noProof w:val="0"/>
        </w:rPr>
        <w:t xml:space="preserve">пројектовани </w:t>
      </w:r>
      <w:r w:rsidR="00AF401B" w:rsidRPr="00E76614">
        <w:rPr>
          <w:noProof w:val="0"/>
        </w:rPr>
        <w:t xml:space="preserve">извори који </w:t>
      </w:r>
      <w:r w:rsidR="00E86755" w:rsidRPr="00E76614">
        <w:rPr>
          <w:noProof w:val="0"/>
        </w:rPr>
        <w:t>ће угрозити</w:t>
      </w:r>
      <w:r w:rsidR="00AF401B" w:rsidRPr="00E76614">
        <w:rPr>
          <w:noProof w:val="0"/>
        </w:rPr>
        <w:t xml:space="preserve"> квалитет ваздуха,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 xml:space="preserve">ишта и воде и </w:t>
      </w:r>
      <w:r w:rsidR="00E86755" w:rsidRPr="00E76614">
        <w:rPr>
          <w:noProof w:val="0"/>
        </w:rPr>
        <w:t>неће бити</w:t>
      </w:r>
      <w:r w:rsidR="00AF401B" w:rsidRPr="00E76614">
        <w:rPr>
          <w:noProof w:val="0"/>
        </w:rPr>
        <w:t xml:space="preserve"> чиниоца који остварују прекомерну буку.</w:t>
      </w:r>
    </w:p>
    <w:p w14:paraId="50CFB1EE" w14:textId="11DC42C2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У</w:t>
      </w:r>
      <w:r w:rsidR="00AF401B" w:rsidRPr="00E76614">
        <w:rPr>
          <w:noProof w:val="0"/>
        </w:rPr>
        <w:t xml:space="preserve"> реализацији садржаја</w:t>
      </w:r>
      <w:r w:rsidR="00F47B00" w:rsidRPr="00E76614">
        <w:rPr>
          <w:noProof w:val="0"/>
        </w:rPr>
        <w:t>,</w:t>
      </w:r>
      <w:r w:rsidR="00AF401B" w:rsidRPr="00E76614">
        <w:rPr>
          <w:noProof w:val="0"/>
        </w:rPr>
        <w:t xml:space="preserve"> а у интересу заштите животне средине морају бити поштоване мере заштите које се могу постићи применом урбанистичких параметара, комуналном опрем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ености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ишта и планираним слободним и зеленим површинама.</w:t>
      </w:r>
    </w:p>
    <w:p w14:paraId="4AE9E12F" w14:textId="6795918A" w:rsidR="00AF401B" w:rsidRPr="00E76614" w:rsidRDefault="00510F33" w:rsidP="00AF401B">
      <w:pPr>
        <w:rPr>
          <w:noProof w:val="0"/>
          <w:u w:val="single"/>
        </w:rPr>
      </w:pPr>
      <w:r w:rsidRPr="00E76614">
        <w:rPr>
          <w:noProof w:val="0"/>
          <w:u w:val="single"/>
        </w:rPr>
        <w:t>В</w:t>
      </w:r>
      <w:r w:rsidR="00AF401B" w:rsidRPr="00E76614">
        <w:rPr>
          <w:noProof w:val="0"/>
          <w:u w:val="single"/>
        </w:rPr>
        <w:t>аздух</w:t>
      </w:r>
    </w:p>
    <w:p w14:paraId="0970AD3B" w14:textId="5B084A2D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З</w:t>
      </w:r>
      <w:r w:rsidR="00AF401B" w:rsidRPr="00E76614">
        <w:rPr>
          <w:noProof w:val="0"/>
        </w:rPr>
        <w:t>аштита и очува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е квалитета ваздуха обухвата мере превенције и контроле емисије загађујућих материја из свих извора загађе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а (покретних и стационарних), како би се спречио и ума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 xml:space="preserve">ио 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ихов утицај на квалитет ваздуха и минимизирали потенцијално негативни ефекти на животну средину и здрав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е становништва.</w:t>
      </w:r>
    </w:p>
    <w:p w14:paraId="3FB01225" w14:textId="59FB39C9" w:rsidR="004643E6" w:rsidRPr="00E76614" w:rsidRDefault="00510F33" w:rsidP="004643E6">
      <w:pPr>
        <w:rPr>
          <w:noProof w:val="0"/>
        </w:rPr>
      </w:pPr>
      <w:r w:rsidRPr="00E76614">
        <w:rPr>
          <w:noProof w:val="0"/>
        </w:rPr>
        <w:t>З</w:t>
      </w:r>
      <w:r w:rsidR="004643E6" w:rsidRPr="00E76614">
        <w:rPr>
          <w:noProof w:val="0"/>
        </w:rPr>
        <w:t>аштита квалитета ваздуха и спречава</w:t>
      </w:r>
      <w:r w:rsidRPr="00E76614">
        <w:rPr>
          <w:noProof w:val="0"/>
        </w:rPr>
        <w:t>њ</w:t>
      </w:r>
      <w:r w:rsidR="004643E6" w:rsidRPr="00E76614">
        <w:rPr>
          <w:noProof w:val="0"/>
        </w:rPr>
        <w:t xml:space="preserve">е емисије у ваздух спроводи се у складу са </w:t>
      </w:r>
      <w:r w:rsidRPr="00E76614">
        <w:rPr>
          <w:noProof w:val="0"/>
        </w:rPr>
        <w:t>З</w:t>
      </w:r>
      <w:r w:rsidR="004643E6" w:rsidRPr="00E76614">
        <w:rPr>
          <w:noProof w:val="0"/>
        </w:rPr>
        <w:t>аконом о заштити ваздуха („</w:t>
      </w:r>
      <w:r w:rsidRPr="00E76614">
        <w:rPr>
          <w:noProof w:val="0"/>
        </w:rPr>
        <w:t>С</w:t>
      </w:r>
      <w:r w:rsidR="004643E6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4643E6" w:rsidRPr="00E76614">
        <w:rPr>
          <w:noProof w:val="0"/>
        </w:rPr>
        <w:t xml:space="preserve">”, бр.36/09, 10/13 и 26/21 – др. закон) и одговарајућим </w:t>
      </w:r>
      <w:r w:rsidRPr="00E76614">
        <w:rPr>
          <w:noProof w:val="0"/>
        </w:rPr>
        <w:t>У</w:t>
      </w:r>
      <w:r w:rsidR="004643E6" w:rsidRPr="00E76614">
        <w:rPr>
          <w:noProof w:val="0"/>
        </w:rPr>
        <w:t>редбама које регулишу ову област.</w:t>
      </w:r>
    </w:p>
    <w:p w14:paraId="65A3940F" w14:textId="64E46468" w:rsidR="00AF401B" w:rsidRPr="00E76614" w:rsidRDefault="00510F33" w:rsidP="00AF401B">
      <w:pPr>
        <w:rPr>
          <w:noProof w:val="0"/>
          <w:u w:val="single"/>
        </w:rPr>
      </w:pPr>
      <w:r w:rsidRPr="00E76614">
        <w:rPr>
          <w:noProof w:val="0"/>
          <w:u w:val="single"/>
        </w:rPr>
        <w:t>З</w:t>
      </w:r>
      <w:r w:rsidR="00AF401B" w:rsidRPr="00E76614">
        <w:rPr>
          <w:noProof w:val="0"/>
          <w:u w:val="single"/>
        </w:rPr>
        <w:t>аштита зем</w:t>
      </w:r>
      <w:r w:rsidRPr="00E76614">
        <w:rPr>
          <w:noProof w:val="0"/>
          <w:u w:val="single"/>
        </w:rPr>
        <w:t>љ</w:t>
      </w:r>
      <w:r w:rsidR="00AF401B" w:rsidRPr="00E76614">
        <w:rPr>
          <w:noProof w:val="0"/>
          <w:u w:val="single"/>
        </w:rPr>
        <w:t>ишта од загађива</w:t>
      </w:r>
      <w:r w:rsidRPr="00E76614">
        <w:rPr>
          <w:noProof w:val="0"/>
          <w:u w:val="single"/>
        </w:rPr>
        <w:t>њ</w:t>
      </w:r>
      <w:r w:rsidR="00AF401B" w:rsidRPr="00E76614">
        <w:rPr>
          <w:noProof w:val="0"/>
          <w:u w:val="single"/>
        </w:rPr>
        <w:t>а</w:t>
      </w:r>
    </w:p>
    <w:p w14:paraId="4F73EFB8" w14:textId="50A627F5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З</w:t>
      </w:r>
      <w:r w:rsidR="00AF401B" w:rsidRPr="00E76614">
        <w:rPr>
          <w:noProof w:val="0"/>
        </w:rPr>
        <w:t>аштита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ишта најуже је повезана са заштитом ваздуха и воде, јер се многи од загађивача преко падавина, нагиба и пукотина у тлу и сл. преносе у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иште.</w:t>
      </w:r>
      <w:r w:rsidR="000D498D" w:rsidRPr="00E76614">
        <w:rPr>
          <w:noProof w:val="0"/>
        </w:rPr>
        <w:t xml:space="preserve"> </w:t>
      </w:r>
      <w:r w:rsidRPr="00E76614">
        <w:rPr>
          <w:noProof w:val="0"/>
        </w:rPr>
        <w:t>Н</w:t>
      </w:r>
      <w:r w:rsidR="00566F31" w:rsidRPr="00E76614">
        <w:rPr>
          <w:noProof w:val="0"/>
        </w:rPr>
        <w:t>а предметној локацији се не очекује појава загађивача зем</w:t>
      </w:r>
      <w:r w:rsidRPr="00E76614">
        <w:rPr>
          <w:noProof w:val="0"/>
        </w:rPr>
        <w:t>љ</w:t>
      </w:r>
      <w:r w:rsidR="00566F31" w:rsidRPr="00E76614">
        <w:rPr>
          <w:noProof w:val="0"/>
        </w:rPr>
        <w:t>ишта.</w:t>
      </w:r>
    </w:p>
    <w:p w14:paraId="2DC051BE" w14:textId="05457DF9" w:rsidR="00AF401B" w:rsidRPr="00E76614" w:rsidRDefault="00510F33" w:rsidP="00AF401B">
      <w:pPr>
        <w:rPr>
          <w:noProof w:val="0"/>
          <w:u w:val="single"/>
        </w:rPr>
      </w:pPr>
      <w:r w:rsidRPr="00E76614">
        <w:rPr>
          <w:noProof w:val="0"/>
          <w:u w:val="single"/>
        </w:rPr>
        <w:t>Е</w:t>
      </w:r>
      <w:r w:rsidR="00AF401B" w:rsidRPr="00E76614">
        <w:rPr>
          <w:noProof w:val="0"/>
          <w:u w:val="single"/>
        </w:rPr>
        <w:t>колошка компензација</w:t>
      </w:r>
    </w:p>
    <w:p w14:paraId="6DBBE66F" w14:textId="7C762FD6" w:rsidR="00D109A7" w:rsidRPr="00E76614" w:rsidRDefault="00510F33" w:rsidP="00D109A7">
      <w:pPr>
        <w:rPr>
          <w:noProof w:val="0"/>
        </w:rPr>
      </w:pPr>
      <w:r w:rsidRPr="00E76614">
        <w:rPr>
          <w:noProof w:val="0"/>
        </w:rPr>
        <w:t>М</w:t>
      </w:r>
      <w:r w:rsidR="00AF401B" w:rsidRPr="00E76614">
        <w:rPr>
          <w:noProof w:val="0"/>
        </w:rPr>
        <w:t>ере компензације се дефинишу са ци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ем ублажава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а штетних последица реализације планираних садржаја на животну средину и здрав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 xml:space="preserve">е 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 xml:space="preserve">уди. </w:t>
      </w:r>
      <w:r w:rsidRPr="00E76614">
        <w:rPr>
          <w:noProof w:val="0"/>
        </w:rPr>
        <w:t>М</w:t>
      </w:r>
      <w:r w:rsidR="00AF401B" w:rsidRPr="00E76614">
        <w:rPr>
          <w:noProof w:val="0"/>
        </w:rPr>
        <w:t>ере еколошке компензације подразумевају пејзажно уређе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е локације.</w:t>
      </w:r>
    </w:p>
    <w:p w14:paraId="6FA56FEC" w14:textId="5CA436B4" w:rsidR="00AF401B" w:rsidRPr="00E76614" w:rsidRDefault="00510F33" w:rsidP="00D109A7">
      <w:pPr>
        <w:rPr>
          <w:noProof w:val="0"/>
          <w:u w:val="single"/>
        </w:rPr>
      </w:pPr>
      <w:r w:rsidRPr="00E76614">
        <w:rPr>
          <w:noProof w:val="0"/>
          <w:u w:val="single"/>
        </w:rPr>
        <w:t>З</w:t>
      </w:r>
      <w:r w:rsidR="00AF401B" w:rsidRPr="00E76614">
        <w:rPr>
          <w:noProof w:val="0"/>
          <w:u w:val="single"/>
        </w:rPr>
        <w:t>аштита од буке и вибрација</w:t>
      </w:r>
    </w:p>
    <w:p w14:paraId="285C1CFD" w14:textId="1D44420E" w:rsidR="005772FD" w:rsidRPr="00E76614" w:rsidRDefault="00510F33" w:rsidP="00DB0B6D">
      <w:pPr>
        <w:rPr>
          <w:noProof w:val="0"/>
        </w:rPr>
      </w:pPr>
      <w:bookmarkStart w:id="100" w:name="_Toc21418817"/>
      <w:r w:rsidRPr="00E76614">
        <w:rPr>
          <w:noProof w:val="0"/>
        </w:rPr>
        <w:t>З</w:t>
      </w:r>
      <w:r w:rsidR="00DB0B6D" w:rsidRPr="00E76614">
        <w:rPr>
          <w:noProof w:val="0"/>
        </w:rPr>
        <w:t xml:space="preserve">аштита од буке спроводиће се у складу са </w:t>
      </w:r>
      <w:r w:rsidRPr="00E76614">
        <w:rPr>
          <w:noProof w:val="0"/>
        </w:rPr>
        <w:t>З</w:t>
      </w:r>
      <w:r w:rsidR="00DB0B6D" w:rsidRPr="00E76614">
        <w:rPr>
          <w:noProof w:val="0"/>
        </w:rPr>
        <w:t>аконом о заштити од буке у животној средини („</w:t>
      </w:r>
      <w:r w:rsidRPr="00E76614">
        <w:rPr>
          <w:noProof w:val="0"/>
        </w:rPr>
        <w:t>С</w:t>
      </w:r>
      <w:r w:rsidR="00DB0B6D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DB0B6D" w:rsidRPr="00E76614">
        <w:rPr>
          <w:noProof w:val="0"/>
        </w:rPr>
        <w:t xml:space="preserve">” бр. 96/21), као и одговарајућим </w:t>
      </w:r>
      <w:r w:rsidRPr="00E76614">
        <w:rPr>
          <w:noProof w:val="0"/>
        </w:rPr>
        <w:t>У</w:t>
      </w:r>
      <w:r w:rsidR="00DB0B6D" w:rsidRPr="00E76614">
        <w:rPr>
          <w:noProof w:val="0"/>
        </w:rPr>
        <w:t xml:space="preserve">редбама и </w:t>
      </w:r>
      <w:r w:rsidRPr="00E76614">
        <w:rPr>
          <w:noProof w:val="0"/>
        </w:rPr>
        <w:t>П</w:t>
      </w:r>
      <w:r w:rsidR="00DB0B6D" w:rsidRPr="00E76614">
        <w:rPr>
          <w:noProof w:val="0"/>
        </w:rPr>
        <w:t>равилницима које регулишу ову област.</w:t>
      </w:r>
    </w:p>
    <w:p w14:paraId="46B27592" w14:textId="1812DDAA" w:rsidR="00AF401B" w:rsidRPr="00E76614" w:rsidRDefault="0079025B" w:rsidP="005F2D64">
      <w:pPr>
        <w:pStyle w:val="Heading3"/>
      </w:pPr>
      <w:bookmarkStart w:id="101" w:name="_Toc124924364"/>
      <w:bookmarkStart w:id="102" w:name="_Toc128221036"/>
      <w:bookmarkStart w:id="103" w:name="_Toc188341855"/>
      <w:r w:rsidRPr="00E76614">
        <w:t>8</w:t>
      </w:r>
      <w:r w:rsidR="00392342" w:rsidRPr="00E76614">
        <w:t xml:space="preserve">.2. </w:t>
      </w:r>
      <w:r w:rsidR="00510F33" w:rsidRPr="00E76614">
        <w:t>М</w:t>
      </w:r>
      <w:r w:rsidR="00AF401B" w:rsidRPr="00E76614">
        <w:t>ере заштите непокретних културних добара</w:t>
      </w:r>
      <w:bookmarkEnd w:id="100"/>
      <w:bookmarkEnd w:id="101"/>
      <w:bookmarkEnd w:id="102"/>
      <w:bookmarkEnd w:id="103"/>
    </w:p>
    <w:p w14:paraId="6594EA4E" w14:textId="7063A9F7" w:rsidR="00572E59" w:rsidRPr="00E76614" w:rsidRDefault="00572E59" w:rsidP="00B746A0">
      <w:pPr>
        <w:rPr>
          <w:rStyle w:val="Hyperlink"/>
          <w:noProof w:val="0"/>
          <w:color w:val="auto"/>
          <w:u w:val="none"/>
        </w:rPr>
      </w:pPr>
      <w:r w:rsidRPr="00E76614">
        <w:rPr>
          <w:rStyle w:val="Hyperlink"/>
          <w:noProof w:val="0"/>
          <w:color w:val="auto"/>
          <w:u w:val="none"/>
        </w:rPr>
        <w:t xml:space="preserve">Планом детаљне регулације индустријске зоне Железничка 3 у Крушевцу („Сл. лист града Крушевца“, бр. 9/19) преузети су услови и мере заштите непокретних културних добара који су утврђени у </w:t>
      </w:r>
      <w:r w:rsidRPr="00E76614">
        <w:rPr>
          <w:rStyle w:val="Hyperlink"/>
          <w:i/>
          <w:iCs/>
          <w:noProof w:val="0"/>
          <w:color w:val="auto"/>
          <w:u w:val="none"/>
        </w:rPr>
        <w:t xml:space="preserve">Елаборатом заштите и ревитализације градитељског наслеђа </w:t>
      </w:r>
      <w:r w:rsidRPr="00E76614">
        <w:rPr>
          <w:rStyle w:val="Hyperlink"/>
          <w:noProof w:val="0"/>
          <w:color w:val="auto"/>
          <w:u w:val="none"/>
        </w:rPr>
        <w:t xml:space="preserve">израђеним за </w:t>
      </w:r>
      <w:r w:rsidRPr="00E76614">
        <w:rPr>
          <w:rStyle w:val="Hyperlink"/>
          <w:i/>
          <w:iCs/>
          <w:noProof w:val="0"/>
          <w:color w:val="auto"/>
          <w:u w:val="none"/>
        </w:rPr>
        <w:t xml:space="preserve">План генералне </w:t>
      </w:r>
      <w:r w:rsidRPr="00E76614">
        <w:rPr>
          <w:rStyle w:val="Hyperlink"/>
          <w:i/>
          <w:iCs/>
          <w:noProof w:val="0"/>
          <w:color w:val="auto"/>
          <w:u w:val="none"/>
        </w:rPr>
        <w:lastRenderedPageBreak/>
        <w:t>регулације Ц</w:t>
      </w:r>
      <w:r w:rsidR="00B746A0">
        <w:rPr>
          <w:rStyle w:val="Hyperlink"/>
          <w:i/>
          <w:iCs/>
          <w:noProof w:val="0"/>
          <w:color w:val="auto"/>
          <w:u w:val="none"/>
        </w:rPr>
        <w:t>ЕНТАР</w:t>
      </w:r>
      <w:r w:rsidRPr="00E76614">
        <w:rPr>
          <w:rStyle w:val="Hyperlink"/>
          <w:i/>
          <w:iCs/>
          <w:noProof w:val="0"/>
          <w:color w:val="auto"/>
          <w:u w:val="none"/>
        </w:rPr>
        <w:t xml:space="preserve"> у Крушевцу</w:t>
      </w:r>
      <w:r w:rsidRPr="00E76614">
        <w:rPr>
          <w:rStyle w:val="Hyperlink"/>
          <w:noProof w:val="0"/>
          <w:color w:val="auto"/>
          <w:u w:val="none"/>
        </w:rPr>
        <w:t xml:space="preserve"> од стране </w:t>
      </w:r>
      <w:r w:rsidRPr="00E76614">
        <w:rPr>
          <w:rStyle w:val="Hyperlink"/>
          <w:i/>
          <w:iCs/>
          <w:noProof w:val="0"/>
          <w:color w:val="auto"/>
          <w:u w:val="none"/>
        </w:rPr>
        <w:t xml:space="preserve">Завода за заштиту споменика културе Краљево </w:t>
      </w:r>
      <w:r w:rsidRPr="00E76614">
        <w:rPr>
          <w:rStyle w:val="Hyperlink"/>
          <w:noProof w:val="0"/>
          <w:color w:val="auto"/>
          <w:u w:val="none"/>
        </w:rPr>
        <w:t>од марта 2016.г.</w:t>
      </w:r>
      <w:r w:rsidR="00B746A0">
        <w:rPr>
          <w:rStyle w:val="Hyperlink"/>
          <w:noProof w:val="0"/>
          <w:color w:val="auto"/>
          <w:u w:val="none"/>
        </w:rPr>
        <w:t xml:space="preserve"> како је констатовано у </w:t>
      </w:r>
      <w:r w:rsidR="00B746A0">
        <w:rPr>
          <w:rStyle w:val="Hyperlink"/>
          <w:noProof w:val="0"/>
          <w:color w:val="auto"/>
          <w:u w:val="none"/>
        </w:rPr>
        <w:t>ПДР Железничка 3</w:t>
      </w:r>
      <w:r w:rsidR="00B746A0">
        <w:rPr>
          <w:rStyle w:val="Hyperlink"/>
          <w:noProof w:val="0"/>
          <w:color w:val="auto"/>
          <w:u w:val="none"/>
        </w:rPr>
        <w:t xml:space="preserve">, у тачки </w:t>
      </w:r>
      <w:r w:rsidR="00B746A0" w:rsidRPr="00B746A0">
        <w:rPr>
          <w:rStyle w:val="Hyperlink"/>
          <w:i/>
          <w:iCs/>
          <w:noProof w:val="0"/>
          <w:color w:val="auto"/>
          <w:u w:val="none"/>
        </w:rPr>
        <w:t>2.8.1. Услови и мере заштите непокретних културних добара и амбијенталних</w:t>
      </w:r>
      <w:r w:rsidR="00B746A0" w:rsidRPr="00B746A0">
        <w:rPr>
          <w:rStyle w:val="Hyperlink"/>
          <w:i/>
          <w:iCs/>
          <w:noProof w:val="0"/>
          <w:color w:val="auto"/>
          <w:u w:val="none"/>
        </w:rPr>
        <w:t xml:space="preserve"> </w:t>
      </w:r>
      <w:r w:rsidR="00B746A0" w:rsidRPr="00B746A0">
        <w:rPr>
          <w:rStyle w:val="Hyperlink"/>
          <w:i/>
          <w:iCs/>
          <w:noProof w:val="0"/>
          <w:color w:val="auto"/>
          <w:u w:val="none"/>
        </w:rPr>
        <w:t>целина и заштите културног наслеђа</w:t>
      </w:r>
      <w:r w:rsidR="00B746A0">
        <w:rPr>
          <w:rStyle w:val="Hyperlink"/>
          <w:i/>
          <w:iCs/>
          <w:noProof w:val="0"/>
          <w:color w:val="auto"/>
          <w:u w:val="none"/>
        </w:rPr>
        <w:t xml:space="preserve">, </w:t>
      </w:r>
      <w:r w:rsidR="00B746A0">
        <w:rPr>
          <w:rStyle w:val="Hyperlink"/>
          <w:noProof w:val="0"/>
          <w:color w:val="auto"/>
          <w:u w:val="none"/>
        </w:rPr>
        <w:t>у последњем ставу.</w:t>
      </w:r>
    </w:p>
    <w:p w14:paraId="1CEDA042" w14:textId="77777777" w:rsidR="00572E59" w:rsidRPr="00E76614" w:rsidRDefault="00572E59" w:rsidP="00572E59">
      <w:pPr>
        <w:rPr>
          <w:rFonts w:eastAsia="Calibri"/>
          <w:noProof w:val="0"/>
          <w:shd w:val="clear" w:color="auto" w:fill="FFFFFF"/>
          <w:lang w:eastAsia="en-US"/>
        </w:rPr>
      </w:pPr>
      <w:r w:rsidRPr="00E76614">
        <w:rPr>
          <w:rStyle w:val="Hyperlink"/>
          <w:noProof w:val="0"/>
          <w:color w:val="auto"/>
          <w:u w:val="none"/>
        </w:rPr>
        <w:t xml:space="preserve">На подручју у обухвату урбанистичког пројекта, на к.п.бр. 6210 и 280/5 КО Крушевац нема непокретних културних добара, као ни </w:t>
      </w:r>
      <w:r w:rsidRPr="00E76614">
        <w:rPr>
          <w:rFonts w:eastAsia="Calibri"/>
          <w:noProof w:val="0"/>
          <w:shd w:val="clear" w:color="auto" w:fill="FFFFFF"/>
          <w:lang w:eastAsia="en-US"/>
        </w:rPr>
        <w:t xml:space="preserve">евидентираних заштићених објеката, споменика културе и амбијенталних целина. </w:t>
      </w:r>
    </w:p>
    <w:p w14:paraId="1111DA61" w14:textId="3512F3BA" w:rsidR="007A5778" w:rsidRPr="00E76614" w:rsidRDefault="007A5778" w:rsidP="00572E59">
      <w:pPr>
        <w:pStyle w:val="Tacka1"/>
        <w:numPr>
          <w:ilvl w:val="0"/>
          <w:numId w:val="0"/>
        </w:numPr>
        <w:rPr>
          <w:rStyle w:val="Hyperlink"/>
          <w:noProof w:val="0"/>
          <w:color w:val="auto"/>
          <w:u w:val="none"/>
        </w:rPr>
      </w:pPr>
      <w:r>
        <w:rPr>
          <w:rStyle w:val="Hyperlink"/>
          <w:noProof w:val="0"/>
          <w:color w:val="auto"/>
          <w:u w:val="none"/>
        </w:rPr>
        <w:t>Урбанистичким пројектом и његовим доследним поштовањем норми успостављених урбанистичким планом на исправан и планом предвиђени начин извршено је уклапање пројектованог објекта и других садржаја.</w:t>
      </w:r>
    </w:p>
    <w:p w14:paraId="20743522" w14:textId="5895193C" w:rsidR="008026A8" w:rsidRPr="00E76614" w:rsidRDefault="0079025B" w:rsidP="008026A8">
      <w:pPr>
        <w:pStyle w:val="Heading3"/>
      </w:pPr>
      <w:bookmarkStart w:id="104" w:name="_Toc113962853"/>
      <w:bookmarkStart w:id="105" w:name="_Toc124924365"/>
      <w:bookmarkStart w:id="106" w:name="_Toc128221037"/>
      <w:bookmarkStart w:id="107" w:name="_Toc188341856"/>
      <w:r w:rsidRPr="00E76614">
        <w:lastRenderedPageBreak/>
        <w:t>8</w:t>
      </w:r>
      <w:r w:rsidR="008026A8" w:rsidRPr="00E76614">
        <w:t xml:space="preserve">.3. </w:t>
      </w:r>
      <w:r w:rsidR="00EA39C7" w:rsidRPr="00E76614">
        <w:t>М</w:t>
      </w:r>
      <w:r w:rsidR="008026A8" w:rsidRPr="00E76614">
        <w:t>ере заштите природних добара</w:t>
      </w:r>
      <w:bookmarkEnd w:id="104"/>
      <w:bookmarkEnd w:id="105"/>
      <w:bookmarkEnd w:id="106"/>
      <w:bookmarkEnd w:id="107"/>
    </w:p>
    <w:p w14:paraId="25270DE1" w14:textId="0B482716" w:rsidR="008026A8" w:rsidRPr="00E76614" w:rsidRDefault="00510F33" w:rsidP="008026A8">
      <w:pPr>
        <w:rPr>
          <w:rFonts w:eastAsia="Calibri"/>
          <w:noProof w:val="0"/>
          <w:shd w:val="clear" w:color="auto" w:fill="FFFFFF"/>
          <w:lang w:eastAsia="en-US"/>
        </w:rPr>
      </w:pPr>
      <w:r w:rsidRPr="00E76614">
        <w:rPr>
          <w:rFonts w:eastAsia="Calibri"/>
          <w:noProof w:val="0"/>
          <w:shd w:val="clear" w:color="auto" w:fill="FFFFFF"/>
          <w:lang w:eastAsia="en-US"/>
        </w:rPr>
        <w:t>П</w:t>
      </w:r>
      <w:r w:rsidR="008026A8" w:rsidRPr="00E76614">
        <w:rPr>
          <w:rFonts w:eastAsia="Calibri"/>
          <w:noProof w:val="0"/>
          <w:shd w:val="clear" w:color="auto" w:fill="FFFFFF"/>
          <w:lang w:eastAsia="en-US"/>
        </w:rPr>
        <w:t>редметна локација се не налази унутар заштићеног природног добра за које је спроведен или покренут поступак заштите, не налази се у просторном обухвату еколошких мрежа, нити у простору евидентираних природних добара.</w:t>
      </w:r>
    </w:p>
    <w:p w14:paraId="2E11BF74" w14:textId="7BE7E851" w:rsidR="00AF401B" w:rsidRPr="00E76614" w:rsidRDefault="0079025B" w:rsidP="005F2D64">
      <w:pPr>
        <w:pStyle w:val="Heading3"/>
      </w:pPr>
      <w:bookmarkStart w:id="108" w:name="_Toc21418818"/>
      <w:bookmarkStart w:id="109" w:name="_Toc124924366"/>
      <w:bookmarkStart w:id="110" w:name="_Toc128221038"/>
      <w:bookmarkStart w:id="111" w:name="_Toc188341857"/>
      <w:r w:rsidRPr="00E76614">
        <w:t>8</w:t>
      </w:r>
      <w:r w:rsidR="00392342" w:rsidRPr="00E76614">
        <w:t>.</w:t>
      </w:r>
      <w:r w:rsidR="005C6E45" w:rsidRPr="00E76614">
        <w:t>4</w:t>
      </w:r>
      <w:r w:rsidR="00392342" w:rsidRPr="00E76614">
        <w:t xml:space="preserve">. </w:t>
      </w:r>
      <w:r w:rsidR="00957FBA" w:rsidRPr="00E76614">
        <w:t>М</w:t>
      </w:r>
      <w:r w:rsidR="00AF401B" w:rsidRPr="00E76614">
        <w:t>ере заштите од пожара</w:t>
      </w:r>
      <w:bookmarkEnd w:id="108"/>
      <w:bookmarkEnd w:id="109"/>
      <w:bookmarkEnd w:id="110"/>
      <w:bookmarkEnd w:id="111"/>
    </w:p>
    <w:p w14:paraId="2F796697" w14:textId="7856C133" w:rsidR="009D18AE" w:rsidRPr="00E76614" w:rsidRDefault="00510F33" w:rsidP="009D18AE">
      <w:pPr>
        <w:rPr>
          <w:bCs/>
          <w:iCs/>
          <w:noProof w:val="0"/>
        </w:rPr>
      </w:pPr>
      <w:bookmarkStart w:id="112" w:name="_Toc21418819"/>
      <w:r w:rsidRPr="00E76614">
        <w:rPr>
          <w:bCs/>
          <w:iCs/>
          <w:noProof w:val="0"/>
        </w:rPr>
        <w:t>У</w:t>
      </w:r>
      <w:r w:rsidR="009D18AE" w:rsidRPr="00E76614">
        <w:rPr>
          <w:bCs/>
          <w:iCs/>
          <w:noProof w:val="0"/>
        </w:rPr>
        <w:t>рбанистичким пројектом су обезбеђене следеће мере заштите од пожара:</w:t>
      </w:r>
    </w:p>
    <w:p w14:paraId="5F6176A3" w14:textId="2CA50112" w:rsidR="009D18AE" w:rsidRPr="00E76614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обезбеђено је извориште воде за гаше</w:t>
      </w:r>
      <w:r w:rsidR="00510F33" w:rsidRPr="00E76614">
        <w:rPr>
          <w:noProof w:val="0"/>
          <w:szCs w:val="24"/>
        </w:rPr>
        <w:t>њ</w:t>
      </w:r>
      <w:r w:rsidRPr="00E76614">
        <w:rPr>
          <w:noProof w:val="0"/>
          <w:szCs w:val="24"/>
        </w:rPr>
        <w:t>е пожара из градске водоводне мреже, која може да обезбеди дово</w:t>
      </w:r>
      <w:r w:rsidR="00510F33" w:rsidRPr="00E76614">
        <w:rPr>
          <w:noProof w:val="0"/>
          <w:szCs w:val="24"/>
        </w:rPr>
        <w:t>љ</w:t>
      </w:r>
      <w:r w:rsidRPr="00E76614">
        <w:rPr>
          <w:noProof w:val="0"/>
          <w:szCs w:val="24"/>
        </w:rPr>
        <w:t>не количине воде за гаше</w:t>
      </w:r>
      <w:r w:rsidR="00510F33" w:rsidRPr="00E76614">
        <w:rPr>
          <w:noProof w:val="0"/>
          <w:szCs w:val="24"/>
        </w:rPr>
        <w:t>њ</w:t>
      </w:r>
      <w:r w:rsidRPr="00E76614">
        <w:rPr>
          <w:noProof w:val="0"/>
          <w:szCs w:val="24"/>
        </w:rPr>
        <w:t>е пожара;</w:t>
      </w:r>
    </w:p>
    <w:p w14:paraId="39112581" w14:textId="5C9A827F" w:rsidR="009D18AE" w:rsidRPr="00E76614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обезбеђена је уда</w:t>
      </w:r>
      <w:r w:rsidR="00510F33" w:rsidRPr="00E76614">
        <w:rPr>
          <w:noProof w:val="0"/>
          <w:szCs w:val="24"/>
        </w:rPr>
        <w:t>љ</w:t>
      </w:r>
      <w:r w:rsidRPr="00E76614">
        <w:rPr>
          <w:noProof w:val="0"/>
          <w:szCs w:val="24"/>
        </w:rPr>
        <w:t>еност између изграђених зона и зоне за пројектоване објекте, као и безбедносни појасеви којима се спречава шире</w:t>
      </w:r>
      <w:r w:rsidR="00510F33" w:rsidRPr="00E76614">
        <w:rPr>
          <w:noProof w:val="0"/>
          <w:szCs w:val="24"/>
        </w:rPr>
        <w:t>њ</w:t>
      </w:r>
      <w:r w:rsidRPr="00E76614">
        <w:rPr>
          <w:noProof w:val="0"/>
          <w:szCs w:val="24"/>
        </w:rPr>
        <w:t>е пожара;</w:t>
      </w:r>
    </w:p>
    <w:p w14:paraId="61D89AFB" w14:textId="4E0759A1" w:rsidR="009D18AE" w:rsidRPr="00E76614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приступ и пролаз за ватрогасна возила до објекта је несметан обзиром на пројектовани приступ</w:t>
      </w:r>
      <w:r w:rsidR="00A379FB" w:rsidRPr="00E76614">
        <w:rPr>
          <w:noProof w:val="0"/>
          <w:szCs w:val="24"/>
        </w:rPr>
        <w:t>, интерне саобраћајнице</w:t>
      </w:r>
      <w:r w:rsidRPr="00E76614">
        <w:rPr>
          <w:noProof w:val="0"/>
          <w:szCs w:val="24"/>
        </w:rPr>
        <w:t xml:space="preserve"> и плато, као и зелене површине;</w:t>
      </w:r>
    </w:p>
    <w:p w14:paraId="4DBE7636" w14:textId="77777777" w:rsidR="009D18AE" w:rsidRPr="00E76614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електрична мрежа и инсталације у објекту морају бити пројектоване и изведене у складу са прописима из ове области;</w:t>
      </w:r>
    </w:p>
    <w:p w14:paraId="1EC9C618" w14:textId="77404E70" w:rsidR="009D18AE" w:rsidRPr="00E76614" w:rsidRDefault="009D18AE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 xml:space="preserve">објекти морају бити пројектовани и изведени од </w:t>
      </w:r>
      <w:r w:rsidRPr="00E76614">
        <w:rPr>
          <w:bCs/>
          <w:iCs/>
          <w:noProof w:val="0"/>
          <w:szCs w:val="24"/>
        </w:rPr>
        <w:t xml:space="preserve">тврдих, инертних и ватроотпорних материјала и </w:t>
      </w:r>
      <w:r w:rsidRPr="00E76614">
        <w:rPr>
          <w:noProof w:val="0"/>
          <w:szCs w:val="24"/>
        </w:rPr>
        <w:t>морају бити снабдевени одговарајућим средствима за гаше</w:t>
      </w:r>
      <w:r w:rsidR="00510F33" w:rsidRPr="00E76614">
        <w:rPr>
          <w:noProof w:val="0"/>
          <w:szCs w:val="24"/>
        </w:rPr>
        <w:t>њ</w:t>
      </w:r>
      <w:r w:rsidRPr="00E76614">
        <w:rPr>
          <w:noProof w:val="0"/>
          <w:szCs w:val="24"/>
        </w:rPr>
        <w:t>е пожара;</w:t>
      </w:r>
    </w:p>
    <w:p w14:paraId="2051EFDF" w14:textId="2C33E9DA" w:rsidR="008831D5" w:rsidRPr="00E76614" w:rsidRDefault="008831D5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у да</w:t>
      </w:r>
      <w:r w:rsidR="00510F33" w:rsidRPr="00E76614">
        <w:rPr>
          <w:noProof w:val="0"/>
          <w:szCs w:val="24"/>
        </w:rPr>
        <w:t>љ</w:t>
      </w:r>
      <w:r w:rsidRPr="00E76614">
        <w:rPr>
          <w:noProof w:val="0"/>
          <w:szCs w:val="24"/>
        </w:rPr>
        <w:t>ој разради пројекта, у техничкој докуме</w:t>
      </w:r>
      <w:r w:rsidR="003D755A" w:rsidRPr="00E76614">
        <w:rPr>
          <w:noProof w:val="0"/>
          <w:szCs w:val="24"/>
        </w:rPr>
        <w:t>н</w:t>
      </w:r>
      <w:r w:rsidRPr="00E76614">
        <w:rPr>
          <w:noProof w:val="0"/>
          <w:szCs w:val="24"/>
        </w:rPr>
        <w:t>тацији разрадиће се заштита од пожара.</w:t>
      </w:r>
    </w:p>
    <w:p w14:paraId="395B1C68" w14:textId="7A746397" w:rsidR="009D18AE" w:rsidRPr="00E76614" w:rsidRDefault="00510F33" w:rsidP="009D18AE">
      <w:pPr>
        <w:rPr>
          <w:bCs/>
          <w:iCs/>
          <w:noProof w:val="0"/>
        </w:rPr>
      </w:pPr>
      <w:r w:rsidRPr="00E76614">
        <w:rPr>
          <w:bCs/>
          <w:iCs/>
          <w:noProof w:val="0"/>
        </w:rPr>
        <w:t>М</w:t>
      </w:r>
      <w:r w:rsidR="009D18AE" w:rsidRPr="00E76614">
        <w:rPr>
          <w:bCs/>
          <w:iCs/>
          <w:noProof w:val="0"/>
        </w:rPr>
        <w:t xml:space="preserve">ала спратност објекта омогућава брзу и ефикасну евакуацију особа и материјалних добара. </w:t>
      </w:r>
      <w:r w:rsidRPr="00E76614">
        <w:rPr>
          <w:bCs/>
          <w:iCs/>
          <w:noProof w:val="0"/>
        </w:rPr>
        <w:t>Н</w:t>
      </w:r>
      <w:r w:rsidR="009D18AE" w:rsidRPr="00E76614">
        <w:rPr>
          <w:bCs/>
          <w:iCs/>
          <w:noProof w:val="0"/>
        </w:rPr>
        <w:t>а слободним површинама у оквиру локације могуће је извршити евакуацију особа и материјалних добара.</w:t>
      </w:r>
    </w:p>
    <w:p w14:paraId="775D8789" w14:textId="2F81F33B" w:rsidR="009D18AE" w:rsidRPr="00E76614" w:rsidRDefault="00510F33" w:rsidP="009D18AE">
      <w:pPr>
        <w:rPr>
          <w:bCs/>
          <w:iCs/>
          <w:noProof w:val="0"/>
        </w:rPr>
      </w:pPr>
      <w:r w:rsidRPr="00E76614">
        <w:rPr>
          <w:bCs/>
          <w:iCs/>
          <w:noProof w:val="0"/>
        </w:rPr>
        <w:t>Н</w:t>
      </w:r>
      <w:r w:rsidR="009D18AE" w:rsidRPr="00E76614">
        <w:rPr>
          <w:bCs/>
          <w:iCs/>
          <w:noProof w:val="0"/>
        </w:rPr>
        <w:t>а локацији је урбанистичким пројектом пројектована спо</w:t>
      </w:r>
      <w:r w:rsidRPr="00E76614">
        <w:rPr>
          <w:bCs/>
          <w:iCs/>
          <w:noProof w:val="0"/>
        </w:rPr>
        <w:t>љ</w:t>
      </w:r>
      <w:r w:rsidR="009D18AE" w:rsidRPr="00E76614">
        <w:rPr>
          <w:bCs/>
          <w:iCs/>
          <w:noProof w:val="0"/>
        </w:rPr>
        <w:t>на хидрантска мрежа.</w:t>
      </w:r>
    </w:p>
    <w:p w14:paraId="043E64C7" w14:textId="2E490A7D" w:rsidR="00196CAF" w:rsidRPr="00E76614" w:rsidRDefault="00196CAF" w:rsidP="00196CAF">
      <w:pPr>
        <w:rPr>
          <w:bCs/>
          <w:iCs/>
          <w:noProof w:val="0"/>
        </w:rPr>
      </w:pPr>
      <w:r w:rsidRPr="00E76614">
        <w:rPr>
          <w:bCs/>
          <w:iCs/>
          <w:noProof w:val="0"/>
        </w:rPr>
        <w:t>Увидом у Уредбу о разврставању објекта, делатности и земљишта у категорије угрожености од пожара (</w:t>
      </w:r>
      <w:r w:rsidRPr="00E76614">
        <w:rPr>
          <w:noProof w:val="0"/>
          <w:szCs w:val="24"/>
        </w:rPr>
        <w:t>„</w:t>
      </w:r>
      <w:r w:rsidRPr="00E76614">
        <w:rPr>
          <w:bCs/>
          <w:iCs/>
          <w:noProof w:val="0"/>
        </w:rPr>
        <w:t xml:space="preserve">Сл. гласник РС", бр. 76/10) утврђено је </w:t>
      </w:r>
      <w:r w:rsidR="008D3115" w:rsidRPr="00E76614">
        <w:rPr>
          <w:bCs/>
          <w:iCs/>
          <w:noProof w:val="0"/>
        </w:rPr>
        <w:t xml:space="preserve">да </w:t>
      </w:r>
      <w:r w:rsidRPr="00E76614">
        <w:rPr>
          <w:bCs/>
          <w:iCs/>
          <w:noProof w:val="0"/>
        </w:rPr>
        <w:t>објек</w:t>
      </w:r>
      <w:r w:rsidR="00BD76DF" w:rsidRPr="00E76614">
        <w:rPr>
          <w:bCs/>
          <w:iCs/>
          <w:noProof w:val="0"/>
        </w:rPr>
        <w:t>ти</w:t>
      </w:r>
      <w:r w:rsidRPr="00E76614">
        <w:rPr>
          <w:bCs/>
          <w:iCs/>
          <w:noProof w:val="0"/>
        </w:rPr>
        <w:t xml:space="preserve"> не припада</w:t>
      </w:r>
      <w:r w:rsidR="00BD76DF" w:rsidRPr="00E76614">
        <w:rPr>
          <w:bCs/>
          <w:iCs/>
          <w:noProof w:val="0"/>
        </w:rPr>
        <w:t>ју</w:t>
      </w:r>
      <w:r w:rsidRPr="00E76614">
        <w:rPr>
          <w:bCs/>
          <w:iCs/>
          <w:noProof w:val="0"/>
        </w:rPr>
        <w:t xml:space="preserve"> објектима разврстаним у категорије угрожености од пожара, па сходно томе нису нужно примењене одредбе Правилника о техничким нормативима за приступне путеве, окретнице и уређене платое за ватрогасна возила у близини објекта повећаног ризика од пожара (</w:t>
      </w:r>
      <w:r w:rsidRPr="00E76614">
        <w:rPr>
          <w:noProof w:val="0"/>
          <w:szCs w:val="24"/>
        </w:rPr>
        <w:t>„</w:t>
      </w:r>
      <w:r w:rsidRPr="00E76614">
        <w:rPr>
          <w:bCs/>
          <w:iCs/>
          <w:noProof w:val="0"/>
        </w:rPr>
        <w:t>Сл. лист СРЈ", бр. 8/95).</w:t>
      </w:r>
    </w:p>
    <w:p w14:paraId="5A259717" w14:textId="5037B184" w:rsidR="009D18AE" w:rsidRPr="00E76614" w:rsidRDefault="00510F33" w:rsidP="009D18AE">
      <w:pPr>
        <w:rPr>
          <w:bCs/>
          <w:iCs/>
          <w:noProof w:val="0"/>
        </w:rPr>
      </w:pPr>
      <w:r w:rsidRPr="00E76614">
        <w:rPr>
          <w:bCs/>
          <w:iCs/>
          <w:noProof w:val="0"/>
        </w:rPr>
        <w:t>Д</w:t>
      </w:r>
      <w:r w:rsidR="009D18AE" w:rsidRPr="00E76614">
        <w:rPr>
          <w:bCs/>
          <w:iCs/>
          <w:noProof w:val="0"/>
        </w:rPr>
        <w:t>а би се отпоштовале мере заштите од пожара објекат се мора реализовати сагласно:</w:t>
      </w:r>
    </w:p>
    <w:p w14:paraId="6F22452A" w14:textId="13A4DBBB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З</w:t>
      </w:r>
      <w:r w:rsidR="009D18AE" w:rsidRPr="00E76614">
        <w:rPr>
          <w:noProof w:val="0"/>
          <w:szCs w:val="24"/>
        </w:rPr>
        <w:t>акону о заштити од пожара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111/09, 20/15, 87/18 и 87/18 – др. закон),</w:t>
      </w:r>
    </w:p>
    <w:p w14:paraId="7DF0206C" w14:textId="2DFC0037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 о техничким нормативима за заштиту од пожара стамбених и пословних објеката и објеката јавне намене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22/19),</w:t>
      </w:r>
    </w:p>
    <w:p w14:paraId="37A10324" w14:textId="65CDFDFA" w:rsidR="00957FBA" w:rsidRPr="00E76614" w:rsidRDefault="00957FBA" w:rsidP="00957FBA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Правилник о техничким нормативима за заштиту складишта од пожара и експлозије („Сл. лист СФРЈ“ бр. 24/87),</w:t>
      </w:r>
    </w:p>
    <w:p w14:paraId="5120215A" w14:textId="225ABDED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 о садржини, начину и поступку израде и начину контроле техничке документације према класи и намени објеката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73/19),</w:t>
      </w:r>
    </w:p>
    <w:p w14:paraId="58AC4885" w14:textId="029D16F4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равилнику о техничким нормативима за инсталације хидрантске мреже за гаше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 xml:space="preserve">е пожара </w:t>
      </w:r>
      <w:bookmarkStart w:id="113" w:name="_Hlk61269777"/>
      <w:r w:rsidR="009D18AE" w:rsidRPr="00E76614">
        <w:rPr>
          <w:noProof w:val="0"/>
          <w:szCs w:val="24"/>
        </w:rPr>
        <w:t>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3/18),</w:t>
      </w:r>
      <w:bookmarkEnd w:id="113"/>
    </w:p>
    <w:p w14:paraId="64670116" w14:textId="7197DCB6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равилнику о техничким нормативима за заштиту објеката од атмосферског праж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СРЈ</w:t>
      </w:r>
      <w:r w:rsidR="009D18AE" w:rsidRPr="00E76614">
        <w:rPr>
          <w:noProof w:val="0"/>
          <w:szCs w:val="24"/>
        </w:rPr>
        <w:t>“, бр. 11/96),</w:t>
      </w:r>
    </w:p>
    <w:p w14:paraId="5EA1A2F9" w14:textId="3B161081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равилнику о техничким нормативима за електричне инсталације ниског напона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СФРЈ</w:t>
      </w:r>
      <w:r w:rsidR="009D18AE" w:rsidRPr="00E76614">
        <w:rPr>
          <w:noProof w:val="0"/>
          <w:szCs w:val="24"/>
        </w:rPr>
        <w:t>“, бр. 53/88, 54/88</w:t>
      </w:r>
      <w:r w:rsidR="007070FC" w:rsidRPr="00E76614">
        <w:rPr>
          <w:noProof w:val="0"/>
          <w:szCs w:val="24"/>
        </w:rPr>
        <w:t xml:space="preserve"> </w:t>
      </w:r>
      <w:r w:rsidR="009D18AE" w:rsidRPr="00E76614">
        <w:rPr>
          <w:noProof w:val="0"/>
          <w:szCs w:val="24"/>
        </w:rPr>
        <w:t xml:space="preserve">- </w:t>
      </w:r>
      <w:proofErr w:type="spellStart"/>
      <w:r w:rsidR="009D18AE" w:rsidRPr="00E76614">
        <w:rPr>
          <w:noProof w:val="0"/>
          <w:szCs w:val="24"/>
        </w:rPr>
        <w:t>испр</w:t>
      </w:r>
      <w:proofErr w:type="spellEnd"/>
      <w:r w:rsidR="009D18AE" w:rsidRPr="00E76614">
        <w:rPr>
          <w:noProof w:val="0"/>
          <w:szCs w:val="24"/>
        </w:rPr>
        <w:t>. и 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СРЈ</w:t>
      </w:r>
      <w:r w:rsidR="009D18AE" w:rsidRPr="00E76614">
        <w:rPr>
          <w:noProof w:val="0"/>
          <w:szCs w:val="24"/>
        </w:rPr>
        <w:t>“, бр 28/95),</w:t>
      </w:r>
    </w:p>
    <w:p w14:paraId="79F61F91" w14:textId="7E43C888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lastRenderedPageBreak/>
        <w:t>П</w:t>
      </w:r>
      <w:r w:rsidR="009D18AE" w:rsidRPr="00E76614">
        <w:rPr>
          <w:noProof w:val="0"/>
          <w:szCs w:val="24"/>
        </w:rPr>
        <w:t>равилник о техничким нормативима за системе за вентилацију или климатизацију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СРЈ</w:t>
      </w:r>
      <w:r w:rsidR="009D18AE" w:rsidRPr="00E76614">
        <w:rPr>
          <w:noProof w:val="0"/>
          <w:szCs w:val="24"/>
        </w:rPr>
        <w:t>“ бр. 38/89 и 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118/14),</w:t>
      </w:r>
    </w:p>
    <w:p w14:paraId="36827AB5" w14:textId="78261521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равилника о техничким захтевима безбедности од пожара спо</w:t>
      </w:r>
      <w:r w:rsidRPr="00E76614">
        <w:rPr>
          <w:noProof w:val="0"/>
          <w:szCs w:val="24"/>
        </w:rPr>
        <w:t>љ</w:t>
      </w:r>
      <w:r w:rsidR="009D18AE" w:rsidRPr="00E76614">
        <w:rPr>
          <w:noProof w:val="0"/>
          <w:szCs w:val="24"/>
        </w:rPr>
        <w:t>них зидова зграда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гласник </w:t>
      </w:r>
      <w:r w:rsidRPr="00E76614">
        <w:rPr>
          <w:noProof w:val="0"/>
          <w:szCs w:val="24"/>
        </w:rPr>
        <w:t>РС</w:t>
      </w:r>
      <w:r w:rsidR="009D18AE" w:rsidRPr="00E76614">
        <w:rPr>
          <w:noProof w:val="0"/>
          <w:szCs w:val="24"/>
        </w:rPr>
        <w:t>“, бр. 59/16, 36/17 и 6/19),</w:t>
      </w:r>
    </w:p>
    <w:p w14:paraId="46AA52B6" w14:textId="591744D9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равилнику о техничким нормативима за пројектова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 и извође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 завршних радова у грађевинарству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СФРЈ</w:t>
      </w:r>
      <w:r w:rsidR="009D18AE" w:rsidRPr="00E76614">
        <w:rPr>
          <w:noProof w:val="0"/>
          <w:szCs w:val="24"/>
        </w:rPr>
        <w:t>“, бр. 21/90),</w:t>
      </w:r>
    </w:p>
    <w:p w14:paraId="0F33EB9C" w14:textId="157DE618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 xml:space="preserve">равилнику о обавезном </w:t>
      </w:r>
      <w:proofErr w:type="spellStart"/>
      <w:r w:rsidR="009D18AE" w:rsidRPr="00E76614">
        <w:rPr>
          <w:noProof w:val="0"/>
          <w:szCs w:val="24"/>
        </w:rPr>
        <w:t>атестира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у</w:t>
      </w:r>
      <w:proofErr w:type="spellEnd"/>
      <w:r w:rsidR="009D18AE" w:rsidRPr="00E76614">
        <w:rPr>
          <w:noProof w:val="0"/>
          <w:szCs w:val="24"/>
        </w:rPr>
        <w:t xml:space="preserve"> елемената типских грађевинских конструкција на отпорност према пожару и о условима које морају испу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 xml:space="preserve">авати организације удруженог рада овлашћене за </w:t>
      </w:r>
      <w:proofErr w:type="spellStart"/>
      <w:r w:rsidR="009D18AE" w:rsidRPr="00E76614">
        <w:rPr>
          <w:noProof w:val="0"/>
          <w:szCs w:val="24"/>
        </w:rPr>
        <w:t>атестира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</w:t>
      </w:r>
      <w:proofErr w:type="spellEnd"/>
      <w:r w:rsidR="009D18AE" w:rsidRPr="00E76614">
        <w:rPr>
          <w:noProof w:val="0"/>
          <w:szCs w:val="24"/>
        </w:rPr>
        <w:t xml:space="preserve"> тих производа 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СФРЈ</w:t>
      </w:r>
      <w:r w:rsidR="009D18AE" w:rsidRPr="00E76614">
        <w:rPr>
          <w:noProof w:val="0"/>
          <w:szCs w:val="24"/>
        </w:rPr>
        <w:t>“, бр. 24/90),</w:t>
      </w:r>
    </w:p>
    <w:p w14:paraId="55E26AD4" w14:textId="7C73D934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 о техничким нормативима за израду техничке документације којом морају бити снабдевени системи, опрема и уређаји за открива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 пожара и алармира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СРЈ</w:t>
      </w:r>
      <w:r w:rsidR="009D18AE" w:rsidRPr="00E76614">
        <w:rPr>
          <w:noProof w:val="0"/>
          <w:szCs w:val="24"/>
        </w:rPr>
        <w:t>“, бр. 30/95),</w:t>
      </w:r>
    </w:p>
    <w:p w14:paraId="6A2938D4" w14:textId="4BD7D4D5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равилника о техничким нормативима за системе за одвође</w:t>
      </w:r>
      <w:r w:rsidRPr="00E76614">
        <w:rPr>
          <w:noProof w:val="0"/>
          <w:szCs w:val="24"/>
        </w:rPr>
        <w:t>њ</w:t>
      </w:r>
      <w:r w:rsidR="009D18AE" w:rsidRPr="00E76614">
        <w:rPr>
          <w:noProof w:val="0"/>
          <w:szCs w:val="24"/>
        </w:rPr>
        <w:t>е дима и топлоте насталих у пожару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СФРЈ</w:t>
      </w:r>
      <w:r w:rsidR="009D18AE" w:rsidRPr="00E76614">
        <w:rPr>
          <w:noProof w:val="0"/>
          <w:szCs w:val="24"/>
        </w:rPr>
        <w:t>“ бр. 45/83),</w:t>
      </w:r>
    </w:p>
    <w:p w14:paraId="4A7619D9" w14:textId="313345BC" w:rsidR="009D18AE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П</w:t>
      </w:r>
      <w:r w:rsidR="009D18AE" w:rsidRPr="00E76614">
        <w:rPr>
          <w:noProof w:val="0"/>
          <w:szCs w:val="24"/>
        </w:rPr>
        <w:t>равилника о техничким нормативима за стабилне инсталације за дојаву пожара („</w:t>
      </w:r>
      <w:r w:rsidRPr="00E76614">
        <w:rPr>
          <w:noProof w:val="0"/>
          <w:szCs w:val="24"/>
        </w:rPr>
        <w:t>С</w:t>
      </w:r>
      <w:r w:rsidR="009D18AE" w:rsidRPr="00E76614">
        <w:rPr>
          <w:noProof w:val="0"/>
          <w:szCs w:val="24"/>
        </w:rPr>
        <w:t xml:space="preserve">л. лист </w:t>
      </w:r>
      <w:r w:rsidRPr="00E76614">
        <w:rPr>
          <w:noProof w:val="0"/>
          <w:szCs w:val="24"/>
        </w:rPr>
        <w:t>СРЈ</w:t>
      </w:r>
      <w:r w:rsidR="009D18AE" w:rsidRPr="00E76614">
        <w:rPr>
          <w:noProof w:val="0"/>
          <w:szCs w:val="24"/>
        </w:rPr>
        <w:t>“, бр. 87/93),</w:t>
      </w:r>
    </w:p>
    <w:p w14:paraId="2FCA64D6" w14:textId="01829A61" w:rsidR="007C065D" w:rsidRPr="00E76614" w:rsidRDefault="00510F33" w:rsidP="009D18AE">
      <w:pPr>
        <w:numPr>
          <w:ilvl w:val="0"/>
          <w:numId w:val="18"/>
        </w:numPr>
        <w:rPr>
          <w:noProof w:val="0"/>
          <w:szCs w:val="24"/>
        </w:rPr>
      </w:pPr>
      <w:r w:rsidRPr="00E76614">
        <w:rPr>
          <w:noProof w:val="0"/>
          <w:szCs w:val="24"/>
        </w:rPr>
        <w:t>Т</w:t>
      </w:r>
      <w:r w:rsidR="009D18AE" w:rsidRPr="00E76614">
        <w:rPr>
          <w:noProof w:val="0"/>
          <w:szCs w:val="24"/>
        </w:rPr>
        <w:t>ехничким прописима, стандардима и другим актима којима је утврђена област заштите од пожара.</w:t>
      </w:r>
    </w:p>
    <w:p w14:paraId="2325637D" w14:textId="45C49203" w:rsidR="00AF401B" w:rsidRPr="00E76614" w:rsidRDefault="0079025B" w:rsidP="005F2D64">
      <w:pPr>
        <w:pStyle w:val="Heading3"/>
      </w:pPr>
      <w:bookmarkStart w:id="114" w:name="_Toc124924367"/>
      <w:bookmarkStart w:id="115" w:name="_Toc128221039"/>
      <w:bookmarkStart w:id="116" w:name="_Toc188341858"/>
      <w:r w:rsidRPr="00E76614">
        <w:t>8</w:t>
      </w:r>
      <w:r w:rsidR="00392342" w:rsidRPr="00E76614">
        <w:t>.</w:t>
      </w:r>
      <w:r w:rsidR="00BE6A53" w:rsidRPr="00E76614">
        <w:t>5</w:t>
      </w:r>
      <w:r w:rsidR="00392342" w:rsidRPr="00E76614">
        <w:t xml:space="preserve">. </w:t>
      </w:r>
      <w:r w:rsidR="00510F33" w:rsidRPr="00E76614">
        <w:t>О</w:t>
      </w:r>
      <w:r w:rsidR="00AF401B" w:rsidRPr="00E76614">
        <w:t>безбеђе</w:t>
      </w:r>
      <w:r w:rsidR="00510F33" w:rsidRPr="00E76614">
        <w:t>њ</w:t>
      </w:r>
      <w:r w:rsidR="00AF401B" w:rsidRPr="00E76614">
        <w:t>е суседних објеката</w:t>
      </w:r>
      <w:bookmarkEnd w:id="112"/>
      <w:bookmarkEnd w:id="114"/>
      <w:bookmarkEnd w:id="115"/>
      <w:bookmarkEnd w:id="116"/>
    </w:p>
    <w:p w14:paraId="04BA3948" w14:textId="679CCBA1" w:rsidR="002F6E2E" w:rsidRPr="00E76614" w:rsidRDefault="00510F33" w:rsidP="002F6E2E">
      <w:pPr>
        <w:rPr>
          <w:noProof w:val="0"/>
        </w:rPr>
      </w:pPr>
      <w:r w:rsidRPr="00E76614">
        <w:rPr>
          <w:noProof w:val="0"/>
        </w:rPr>
        <w:t>Н</w:t>
      </w:r>
      <w:r w:rsidR="002F6E2E" w:rsidRPr="00E76614">
        <w:rPr>
          <w:noProof w:val="0"/>
        </w:rPr>
        <w:t>а предметној парцели</w:t>
      </w:r>
      <w:r w:rsidR="0053303A" w:rsidRPr="00E76614">
        <w:rPr>
          <w:noProof w:val="0"/>
        </w:rPr>
        <w:t>, нити у близини парцеле у обухвату</w:t>
      </w:r>
      <w:r w:rsidR="006E686D" w:rsidRPr="00E76614">
        <w:rPr>
          <w:noProof w:val="0"/>
        </w:rPr>
        <w:t xml:space="preserve"> урбанистичког пројекта</w:t>
      </w:r>
      <w:r w:rsidR="002F6E2E" w:rsidRPr="00E76614">
        <w:rPr>
          <w:noProof w:val="0"/>
        </w:rPr>
        <w:t xml:space="preserve"> не постоје објекти који могу бити угрожени изград</w:t>
      </w:r>
      <w:r w:rsidRPr="00E76614">
        <w:rPr>
          <w:noProof w:val="0"/>
        </w:rPr>
        <w:t>њ</w:t>
      </w:r>
      <w:r w:rsidR="002F6E2E" w:rsidRPr="00E76614">
        <w:rPr>
          <w:noProof w:val="0"/>
        </w:rPr>
        <w:t>ом.</w:t>
      </w:r>
    </w:p>
    <w:p w14:paraId="333EE1A2" w14:textId="496B3F47" w:rsidR="00954C90" w:rsidRPr="00E76614" w:rsidRDefault="00510F33" w:rsidP="00954C90">
      <w:pPr>
        <w:rPr>
          <w:noProof w:val="0"/>
        </w:rPr>
      </w:pPr>
      <w:r w:rsidRPr="00E76614">
        <w:rPr>
          <w:noProof w:val="0"/>
        </w:rPr>
        <w:t>И</w:t>
      </w:r>
      <w:r w:rsidR="002F6E2E" w:rsidRPr="00E76614">
        <w:rPr>
          <w:noProof w:val="0"/>
        </w:rPr>
        <w:t>зград</w:t>
      </w:r>
      <w:r w:rsidRPr="00E76614">
        <w:rPr>
          <w:noProof w:val="0"/>
        </w:rPr>
        <w:t>њ</w:t>
      </w:r>
      <w:r w:rsidR="002F6E2E" w:rsidRPr="00E76614">
        <w:rPr>
          <w:noProof w:val="0"/>
        </w:rPr>
        <w:t>а пројектованог објекта мора испу</w:t>
      </w:r>
      <w:r w:rsidRPr="00E76614">
        <w:rPr>
          <w:noProof w:val="0"/>
        </w:rPr>
        <w:t>њ</w:t>
      </w:r>
      <w:r w:rsidR="002F6E2E" w:rsidRPr="00E76614">
        <w:rPr>
          <w:noProof w:val="0"/>
        </w:rPr>
        <w:t>авати потребне мере обезбеђе</w:t>
      </w:r>
      <w:r w:rsidRPr="00E76614">
        <w:rPr>
          <w:noProof w:val="0"/>
        </w:rPr>
        <w:t>њ</w:t>
      </w:r>
      <w:r w:rsidR="002F6E2E" w:rsidRPr="00E76614">
        <w:rPr>
          <w:noProof w:val="0"/>
        </w:rPr>
        <w:t xml:space="preserve">а суседних објеката у складу са </w:t>
      </w:r>
      <w:r w:rsidRPr="00E76614">
        <w:rPr>
          <w:noProof w:val="0"/>
        </w:rPr>
        <w:t>З</w:t>
      </w:r>
      <w:r w:rsidR="002F6E2E" w:rsidRPr="00E76614">
        <w:rPr>
          <w:noProof w:val="0"/>
        </w:rPr>
        <w:t>аконом.</w:t>
      </w:r>
    </w:p>
    <w:p w14:paraId="0E62DA79" w14:textId="07594946" w:rsidR="00954C90" w:rsidRPr="00E76614" w:rsidRDefault="00510F33" w:rsidP="00954C90">
      <w:pPr>
        <w:rPr>
          <w:noProof w:val="0"/>
        </w:rPr>
      </w:pPr>
      <w:r w:rsidRPr="00E76614">
        <w:rPr>
          <w:noProof w:val="0"/>
        </w:rPr>
        <w:t>Н</w:t>
      </w:r>
      <w:r w:rsidR="00954C90" w:rsidRPr="00E76614">
        <w:rPr>
          <w:noProof w:val="0"/>
        </w:rPr>
        <w:t>амена и карактер објекта не угрожава околину</w:t>
      </w:r>
      <w:r w:rsidR="00C87A13" w:rsidRPr="00E76614">
        <w:rPr>
          <w:noProof w:val="0"/>
        </w:rPr>
        <w:t>.</w:t>
      </w:r>
    </w:p>
    <w:p w14:paraId="29626B27" w14:textId="3C5CA66B" w:rsidR="00AF401B" w:rsidRPr="00E76614" w:rsidRDefault="0079025B" w:rsidP="005F2D64">
      <w:pPr>
        <w:pStyle w:val="Heading3"/>
      </w:pPr>
      <w:bookmarkStart w:id="117" w:name="_Toc21418820"/>
      <w:bookmarkStart w:id="118" w:name="_Toc124924368"/>
      <w:bookmarkStart w:id="119" w:name="_Toc128221040"/>
      <w:bookmarkStart w:id="120" w:name="_Toc188341859"/>
      <w:r w:rsidRPr="00E76614">
        <w:t>8</w:t>
      </w:r>
      <w:r w:rsidR="00392342" w:rsidRPr="00E76614">
        <w:t>.</w:t>
      </w:r>
      <w:r w:rsidR="00BE6A53" w:rsidRPr="00E76614">
        <w:t>6</w:t>
      </w:r>
      <w:r w:rsidR="00392342" w:rsidRPr="00E76614">
        <w:t xml:space="preserve">. </w:t>
      </w:r>
      <w:r w:rsidR="00510F33" w:rsidRPr="00E76614">
        <w:t>С</w:t>
      </w:r>
      <w:r w:rsidR="00AF401B" w:rsidRPr="00E76614">
        <w:t>тандарди приступачности</w:t>
      </w:r>
      <w:bookmarkEnd w:id="117"/>
      <w:bookmarkEnd w:id="118"/>
      <w:bookmarkEnd w:id="119"/>
      <w:bookmarkEnd w:id="120"/>
    </w:p>
    <w:p w14:paraId="427B663D" w14:textId="50C710C6" w:rsidR="00365EA1" w:rsidRPr="00E76614" w:rsidRDefault="00510F33" w:rsidP="00365EA1">
      <w:pPr>
        <w:rPr>
          <w:noProof w:val="0"/>
        </w:rPr>
      </w:pPr>
      <w:bookmarkStart w:id="121" w:name="_Toc21418821"/>
      <w:r w:rsidRPr="00E76614">
        <w:rPr>
          <w:noProof w:val="0"/>
        </w:rPr>
        <w:t>С</w:t>
      </w:r>
      <w:r w:rsidR="00365EA1" w:rsidRPr="00E76614">
        <w:rPr>
          <w:noProof w:val="0"/>
        </w:rPr>
        <w:t>тандарди приступачности се, по важећим прописима, односе на изград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у и доград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 xml:space="preserve">у нових објеката или делова објеката. </w:t>
      </w:r>
      <w:r w:rsidRPr="00E76614">
        <w:rPr>
          <w:noProof w:val="0"/>
        </w:rPr>
        <w:t>Е</w:t>
      </w:r>
      <w:r w:rsidR="00365EA1" w:rsidRPr="00E76614">
        <w:rPr>
          <w:noProof w:val="0"/>
        </w:rPr>
        <w:t>лементи приступачности су елементи који се односе на савладава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е висинских разлика.</w:t>
      </w:r>
    </w:p>
    <w:p w14:paraId="130E0170" w14:textId="0A3091C0" w:rsidR="00365EA1" w:rsidRPr="00E76614" w:rsidRDefault="00510F33" w:rsidP="00365EA1">
      <w:pPr>
        <w:rPr>
          <w:noProof w:val="0"/>
        </w:rPr>
      </w:pPr>
      <w:r w:rsidRPr="00E76614">
        <w:rPr>
          <w:noProof w:val="0"/>
        </w:rPr>
        <w:t>У</w:t>
      </w:r>
      <w:r w:rsidR="00365EA1" w:rsidRPr="00E76614">
        <w:rPr>
          <w:noProof w:val="0"/>
        </w:rPr>
        <w:t xml:space="preserve"> фази израде техничке документације обавезно је придржавати се услова за несметано крета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е хендикепираних и инвалидних лица и функционалне знакове којима се дају обавеште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 xml:space="preserve">а о намени простора, у складу са </w:t>
      </w:r>
      <w:r w:rsidRPr="00E76614">
        <w:rPr>
          <w:noProof w:val="0"/>
        </w:rPr>
        <w:t>П</w:t>
      </w:r>
      <w:r w:rsidR="00365EA1" w:rsidRPr="00E76614">
        <w:rPr>
          <w:noProof w:val="0"/>
        </w:rPr>
        <w:t>равилником о техничким стандардима планира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а, пројектова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а и изгра</w:t>
      </w:r>
      <w:r w:rsidR="00365EA1" w:rsidRPr="00E76614">
        <w:rPr>
          <w:noProof w:val="0"/>
        </w:rPr>
        <w:softHyphen/>
        <w:t>д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е објеката којим се осигурава несметано крета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е и приступ особама са инвалидитетом, деци и старим особама („</w:t>
      </w:r>
      <w:r w:rsidRPr="00E76614">
        <w:rPr>
          <w:noProof w:val="0"/>
        </w:rPr>
        <w:t>С</w:t>
      </w:r>
      <w:r w:rsidR="00365EA1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365EA1" w:rsidRPr="00E76614">
        <w:rPr>
          <w:noProof w:val="0"/>
        </w:rPr>
        <w:t>“, бр. 22/15) и уз поштова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 xml:space="preserve">е одредби </w:t>
      </w:r>
      <w:r w:rsidRPr="00E76614">
        <w:rPr>
          <w:noProof w:val="0"/>
        </w:rPr>
        <w:t>З</w:t>
      </w:r>
      <w:r w:rsidR="00365EA1" w:rsidRPr="00E76614">
        <w:rPr>
          <w:noProof w:val="0"/>
        </w:rPr>
        <w:t>акона о спречава</w:t>
      </w:r>
      <w:r w:rsidRPr="00E76614">
        <w:rPr>
          <w:noProof w:val="0"/>
        </w:rPr>
        <w:t>њ</w:t>
      </w:r>
      <w:r w:rsidR="00365EA1" w:rsidRPr="00E76614">
        <w:rPr>
          <w:noProof w:val="0"/>
        </w:rPr>
        <w:t>у дискриминације особа са инвалидитетом („</w:t>
      </w:r>
      <w:r w:rsidRPr="00E76614">
        <w:rPr>
          <w:noProof w:val="0"/>
        </w:rPr>
        <w:t>С</w:t>
      </w:r>
      <w:r w:rsidR="00365EA1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365EA1" w:rsidRPr="00E76614">
        <w:rPr>
          <w:noProof w:val="0"/>
        </w:rPr>
        <w:t>“, бр. 33/06 и 13/16).</w:t>
      </w:r>
    </w:p>
    <w:p w14:paraId="1B59DFE9" w14:textId="61B70E6C" w:rsidR="00365EA1" w:rsidRPr="00E76614" w:rsidRDefault="00510F33" w:rsidP="00365EA1">
      <w:pPr>
        <w:rPr>
          <w:iCs/>
          <w:noProof w:val="0"/>
        </w:rPr>
      </w:pPr>
      <w:r w:rsidRPr="00E76614">
        <w:rPr>
          <w:noProof w:val="0"/>
        </w:rPr>
        <w:t>П</w:t>
      </w:r>
      <w:r w:rsidR="00365EA1" w:rsidRPr="00E76614">
        <w:rPr>
          <w:noProof w:val="0"/>
        </w:rPr>
        <w:t>ројектовани нагиби паркинг површина и п</w:t>
      </w:r>
      <w:r w:rsidR="00BC51F8" w:rsidRPr="00E76614">
        <w:rPr>
          <w:noProof w:val="0"/>
        </w:rPr>
        <w:t>еш</w:t>
      </w:r>
      <w:r w:rsidR="00365EA1" w:rsidRPr="00E76614">
        <w:rPr>
          <w:noProof w:val="0"/>
        </w:rPr>
        <w:t>а</w:t>
      </w:r>
      <w:r w:rsidR="00BC51F8" w:rsidRPr="00E76614">
        <w:rPr>
          <w:noProof w:val="0"/>
        </w:rPr>
        <w:t>чких комуникација</w:t>
      </w:r>
      <w:r w:rsidR="00365EA1" w:rsidRPr="00E76614">
        <w:rPr>
          <w:noProof w:val="0"/>
        </w:rPr>
        <w:t xml:space="preserve"> су у складу са стандардима приступачности</w:t>
      </w:r>
      <w:r w:rsidR="00365EA1" w:rsidRPr="00E76614">
        <w:rPr>
          <w:i/>
          <w:noProof w:val="0"/>
        </w:rPr>
        <w:t>.</w:t>
      </w:r>
    </w:p>
    <w:p w14:paraId="7C0B5D85" w14:textId="649B1AFC" w:rsidR="00321DDC" w:rsidRPr="00E76614" w:rsidRDefault="0079025B" w:rsidP="005F2D64">
      <w:pPr>
        <w:pStyle w:val="Heading3"/>
      </w:pPr>
      <w:bookmarkStart w:id="122" w:name="_Toc124924369"/>
      <w:bookmarkStart w:id="123" w:name="_Toc128221041"/>
      <w:bookmarkStart w:id="124" w:name="_Toc188341860"/>
      <w:r w:rsidRPr="00E76614">
        <w:t>8</w:t>
      </w:r>
      <w:r w:rsidR="00392342" w:rsidRPr="00E76614">
        <w:t>.</w:t>
      </w:r>
      <w:r w:rsidR="00BE6A53" w:rsidRPr="00E76614">
        <w:t>7</w:t>
      </w:r>
      <w:r w:rsidR="002B312E" w:rsidRPr="00E76614">
        <w:t>.</w:t>
      </w:r>
      <w:r w:rsidR="00392342" w:rsidRPr="00E76614">
        <w:t xml:space="preserve"> </w:t>
      </w:r>
      <w:r w:rsidR="00510F33" w:rsidRPr="00E76614">
        <w:t>М</w:t>
      </w:r>
      <w:r w:rsidR="00321DDC" w:rsidRPr="00E76614">
        <w:t>ере енергетске ефикасности објеката</w:t>
      </w:r>
      <w:bookmarkEnd w:id="121"/>
      <w:bookmarkEnd w:id="122"/>
      <w:bookmarkEnd w:id="123"/>
      <w:bookmarkEnd w:id="124"/>
    </w:p>
    <w:p w14:paraId="5001B3D0" w14:textId="445D9D58" w:rsidR="00785860" w:rsidRPr="00E76614" w:rsidRDefault="00510F33" w:rsidP="00A507DB">
      <w:pPr>
        <w:rPr>
          <w:noProof w:val="0"/>
        </w:rPr>
      </w:pPr>
      <w:r w:rsidRPr="00E76614">
        <w:rPr>
          <w:noProof w:val="0"/>
        </w:rPr>
        <w:t>П</w:t>
      </w:r>
      <w:r w:rsidR="00321DDC" w:rsidRPr="00E76614">
        <w:rPr>
          <w:noProof w:val="0"/>
        </w:rPr>
        <w:t>ри пројектова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>у и изград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>и објекта, у ци</w:t>
      </w:r>
      <w:r w:rsidRPr="00E76614">
        <w:rPr>
          <w:noProof w:val="0"/>
        </w:rPr>
        <w:t>љ</w:t>
      </w:r>
      <w:r w:rsidR="00321DDC" w:rsidRPr="00E76614">
        <w:rPr>
          <w:noProof w:val="0"/>
        </w:rPr>
        <w:t>у повећа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>а енергетске ефикасности оба</w:t>
      </w:r>
      <w:r w:rsidR="00321DDC" w:rsidRPr="00E76614">
        <w:rPr>
          <w:noProof w:val="0"/>
        </w:rPr>
        <w:softHyphen/>
        <w:t>везна је примена одговарајућих прописа за уштеду енергије и топлотну заштиту, енергетски ефикасних технологија, енергетски ефикасних материјала, система и уређаја, што треба да доведе до сма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>е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 xml:space="preserve">а </w:t>
      </w:r>
      <w:r w:rsidR="00321DDC" w:rsidRPr="00E76614">
        <w:rPr>
          <w:noProof w:val="0"/>
        </w:rPr>
        <w:lastRenderedPageBreak/>
        <w:t>укупне потрош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 xml:space="preserve">е примарне енергије, а у складу са прописима из ове </w:t>
      </w:r>
      <w:r w:rsidR="008206FA" w:rsidRPr="00E76614">
        <w:rPr>
          <w:noProof w:val="0"/>
        </w:rPr>
        <w:t xml:space="preserve">области: </w:t>
      </w:r>
      <w:r w:rsidRPr="00E76614">
        <w:rPr>
          <w:noProof w:val="0"/>
        </w:rPr>
        <w:t>П</w:t>
      </w:r>
      <w:r w:rsidR="00321DDC" w:rsidRPr="00E76614">
        <w:rPr>
          <w:noProof w:val="0"/>
        </w:rPr>
        <w:t>равилником о</w:t>
      </w:r>
      <w:r w:rsidR="00AD5A97" w:rsidRPr="00E76614">
        <w:rPr>
          <w:noProof w:val="0"/>
        </w:rPr>
        <w:t xml:space="preserve"> енергетској ефикасности зграда</w:t>
      </w:r>
      <w:r w:rsidR="00321DDC" w:rsidRPr="00E76614">
        <w:rPr>
          <w:noProof w:val="0"/>
        </w:rPr>
        <w:t xml:space="preserve"> </w:t>
      </w:r>
      <w:r w:rsidR="00AD5A97" w:rsidRPr="00E76614">
        <w:rPr>
          <w:noProof w:val="0"/>
        </w:rPr>
        <w:t>(</w:t>
      </w:r>
      <w:r w:rsidR="00321DDC" w:rsidRPr="00E76614">
        <w:rPr>
          <w:noProof w:val="0"/>
        </w:rPr>
        <w:t>„</w:t>
      </w:r>
      <w:r w:rsidRPr="00E76614">
        <w:rPr>
          <w:noProof w:val="0"/>
        </w:rPr>
        <w:t>С</w:t>
      </w:r>
      <w:r w:rsidR="00321DDC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321DDC" w:rsidRPr="00E76614">
        <w:rPr>
          <w:noProof w:val="0"/>
        </w:rPr>
        <w:t>“, бр.</w:t>
      </w:r>
      <w:r w:rsidR="00AD5A97" w:rsidRPr="00E76614">
        <w:rPr>
          <w:noProof w:val="0"/>
        </w:rPr>
        <w:t xml:space="preserve"> </w:t>
      </w:r>
      <w:r w:rsidR="00321DDC" w:rsidRPr="00E76614">
        <w:rPr>
          <w:noProof w:val="0"/>
        </w:rPr>
        <w:t>61/11</w:t>
      </w:r>
      <w:r w:rsidR="00AD5A97" w:rsidRPr="00E76614">
        <w:rPr>
          <w:noProof w:val="0"/>
        </w:rPr>
        <w:t>)</w:t>
      </w:r>
      <w:r w:rsidR="007D1361" w:rsidRPr="00E76614">
        <w:rPr>
          <w:noProof w:val="0"/>
        </w:rPr>
        <w:t xml:space="preserve">, </w:t>
      </w:r>
      <w:r w:rsidRPr="00E76614">
        <w:rPr>
          <w:noProof w:val="0"/>
        </w:rPr>
        <w:t>П</w:t>
      </w:r>
      <w:r w:rsidR="00321DDC" w:rsidRPr="00E76614">
        <w:rPr>
          <w:noProof w:val="0"/>
        </w:rPr>
        <w:t xml:space="preserve">равилником о условима, садржини и </w:t>
      </w:r>
      <w:r w:rsidR="00104B87" w:rsidRPr="00E76614">
        <w:rPr>
          <w:noProof w:val="0"/>
        </w:rPr>
        <w:t>н</w:t>
      </w:r>
      <w:r w:rsidR="00321DDC" w:rsidRPr="00E76614">
        <w:rPr>
          <w:noProof w:val="0"/>
        </w:rPr>
        <w:t>ачину издава</w:t>
      </w:r>
      <w:r w:rsidRPr="00E76614">
        <w:rPr>
          <w:noProof w:val="0"/>
        </w:rPr>
        <w:t>њ</w:t>
      </w:r>
      <w:r w:rsidR="00321DDC" w:rsidRPr="00E76614">
        <w:rPr>
          <w:noProof w:val="0"/>
        </w:rPr>
        <w:t xml:space="preserve">а сертификата о енергетским својствима зграда </w:t>
      </w:r>
      <w:r w:rsidR="00A507DB" w:rsidRPr="00E76614">
        <w:rPr>
          <w:noProof w:val="0"/>
        </w:rPr>
        <w:t>(„</w:t>
      </w:r>
      <w:r w:rsidRPr="00E76614">
        <w:rPr>
          <w:noProof w:val="0"/>
        </w:rPr>
        <w:t>С</w:t>
      </w:r>
      <w:r w:rsidR="00A507DB" w:rsidRPr="00E76614">
        <w:rPr>
          <w:noProof w:val="0"/>
        </w:rPr>
        <w:t xml:space="preserve">л. гласник </w:t>
      </w:r>
      <w:r w:rsidRPr="00E76614">
        <w:rPr>
          <w:noProof w:val="0"/>
        </w:rPr>
        <w:t>РС</w:t>
      </w:r>
      <w:r w:rsidR="00A507DB" w:rsidRPr="00E76614">
        <w:rPr>
          <w:noProof w:val="0"/>
        </w:rPr>
        <w:t>“, бр.69/12</w:t>
      </w:r>
      <w:r w:rsidR="00EF4699" w:rsidRPr="00E76614">
        <w:rPr>
          <w:noProof w:val="0"/>
        </w:rPr>
        <w:t xml:space="preserve">, </w:t>
      </w:r>
      <w:r w:rsidR="00A507DB" w:rsidRPr="00E76614">
        <w:rPr>
          <w:noProof w:val="0"/>
        </w:rPr>
        <w:t>44/18 – др. закон</w:t>
      </w:r>
      <w:r w:rsidR="007D1361" w:rsidRPr="00E76614">
        <w:rPr>
          <w:noProof w:val="0"/>
        </w:rPr>
        <w:t xml:space="preserve"> и 111/22</w:t>
      </w:r>
      <w:r w:rsidR="00A507DB" w:rsidRPr="00E76614">
        <w:rPr>
          <w:noProof w:val="0"/>
        </w:rPr>
        <w:t>) и др.</w:t>
      </w:r>
    </w:p>
    <w:p w14:paraId="0550B772" w14:textId="67CE633A" w:rsidR="00AF401B" w:rsidRPr="00E76614" w:rsidRDefault="0079025B" w:rsidP="005F2D64">
      <w:pPr>
        <w:pStyle w:val="Heading3"/>
      </w:pPr>
      <w:bookmarkStart w:id="125" w:name="_Toc21418822"/>
      <w:bookmarkStart w:id="126" w:name="_Toc124924370"/>
      <w:bookmarkStart w:id="127" w:name="_Toc128221042"/>
      <w:bookmarkStart w:id="128" w:name="_Toc188341861"/>
      <w:r w:rsidRPr="00E76614">
        <w:t>8</w:t>
      </w:r>
      <w:r w:rsidR="00392342" w:rsidRPr="00E76614">
        <w:t>.</w:t>
      </w:r>
      <w:r w:rsidR="00BE6A53" w:rsidRPr="00E76614">
        <w:t>8</w:t>
      </w:r>
      <w:r w:rsidR="00392342" w:rsidRPr="00E76614">
        <w:t xml:space="preserve">. </w:t>
      </w:r>
      <w:r w:rsidR="00510F33" w:rsidRPr="00E76614">
        <w:t>У</w:t>
      </w:r>
      <w:r w:rsidR="00AF401B" w:rsidRPr="00E76614">
        <w:t>слови заштите од елементарних непогода</w:t>
      </w:r>
      <w:bookmarkEnd w:id="125"/>
      <w:bookmarkEnd w:id="126"/>
      <w:bookmarkEnd w:id="127"/>
      <w:bookmarkEnd w:id="128"/>
    </w:p>
    <w:p w14:paraId="049A4A1D" w14:textId="7DA21078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У</w:t>
      </w:r>
      <w:r w:rsidR="00AF401B" w:rsidRPr="00E76614">
        <w:rPr>
          <w:noProof w:val="0"/>
        </w:rPr>
        <w:t xml:space="preserve"> да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>ем процесу реализације урбанистичког пројекта придржавати се у свему важећих прописа и норматива</w:t>
      </w:r>
      <w:r w:rsidR="00B905D4" w:rsidRPr="00E76614">
        <w:rPr>
          <w:noProof w:val="0"/>
        </w:rPr>
        <w:t xml:space="preserve"> везаних за заштиту од елементарних непогода</w:t>
      </w:r>
      <w:r w:rsidR="00AF401B" w:rsidRPr="00E76614">
        <w:rPr>
          <w:noProof w:val="0"/>
        </w:rPr>
        <w:t>.</w:t>
      </w:r>
    </w:p>
    <w:p w14:paraId="2E19E8C4" w14:textId="7ABB55E6" w:rsidR="00AF401B" w:rsidRPr="00E76614" w:rsidRDefault="00510F33" w:rsidP="00AF401B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З</w:t>
      </w:r>
      <w:r w:rsidR="00AF401B" w:rsidRPr="00E76614">
        <w:rPr>
          <w:noProof w:val="0"/>
          <w:lang w:val="sr-Cyrl-RS"/>
        </w:rPr>
        <w:t>ем</w:t>
      </w:r>
      <w:r w:rsidRPr="00E76614">
        <w:rPr>
          <w:noProof w:val="0"/>
          <w:lang w:val="sr-Cyrl-RS"/>
        </w:rPr>
        <w:t>љ</w:t>
      </w:r>
      <w:r w:rsidR="00AF401B" w:rsidRPr="00E76614">
        <w:rPr>
          <w:noProof w:val="0"/>
          <w:lang w:val="sr-Cyrl-RS"/>
        </w:rPr>
        <w:t>отреси</w:t>
      </w:r>
    </w:p>
    <w:p w14:paraId="330383D1" w14:textId="5653C105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Т</w:t>
      </w:r>
      <w:r w:rsidR="00AF401B" w:rsidRPr="00E76614">
        <w:rPr>
          <w:noProof w:val="0"/>
        </w:rPr>
        <w:t>оком израде техничке документације применити важеће прописе и нормативе у погледу заштите од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 xml:space="preserve">отреса. </w:t>
      </w:r>
      <w:r w:rsidRPr="00E76614">
        <w:rPr>
          <w:noProof w:val="0"/>
        </w:rPr>
        <w:t>П</w:t>
      </w:r>
      <w:r w:rsidR="00AF401B" w:rsidRPr="00E76614">
        <w:rPr>
          <w:noProof w:val="0"/>
        </w:rPr>
        <w:t xml:space="preserve">ростор обухваћен </w:t>
      </w:r>
      <w:r w:rsidR="00AE5F8F" w:rsidRPr="00E76614">
        <w:rPr>
          <w:noProof w:val="0"/>
        </w:rPr>
        <w:t>у</w:t>
      </w:r>
      <w:r w:rsidR="00AF401B" w:rsidRPr="00E76614">
        <w:rPr>
          <w:noProof w:val="0"/>
        </w:rPr>
        <w:t xml:space="preserve">рбанистичким пројектом се налази према сеизмичкој карти </w:t>
      </w:r>
      <w:r w:rsidRPr="00E76614">
        <w:rPr>
          <w:noProof w:val="0"/>
        </w:rPr>
        <w:t>Р</w:t>
      </w:r>
      <w:r w:rsidR="00AF401B" w:rsidRPr="00E76614">
        <w:rPr>
          <w:noProof w:val="0"/>
        </w:rPr>
        <w:t xml:space="preserve">епублике </w:t>
      </w:r>
      <w:r w:rsidRPr="00E76614">
        <w:rPr>
          <w:noProof w:val="0"/>
        </w:rPr>
        <w:t>С</w:t>
      </w:r>
      <w:r w:rsidR="00AF401B" w:rsidRPr="00E76614">
        <w:rPr>
          <w:noProof w:val="0"/>
        </w:rPr>
        <w:t>рбије (за повратни период од 500 година) у погледу интензитета зем</w:t>
      </w:r>
      <w:r w:rsidRPr="00E76614">
        <w:rPr>
          <w:noProof w:val="0"/>
        </w:rPr>
        <w:t>љ</w:t>
      </w:r>
      <w:r w:rsidR="00AF401B" w:rsidRPr="00E76614">
        <w:rPr>
          <w:noProof w:val="0"/>
        </w:rPr>
        <w:t xml:space="preserve">отреса у зони </w:t>
      </w:r>
      <w:r w:rsidR="00A207E8" w:rsidRPr="00E76614">
        <w:rPr>
          <w:noProof w:val="0"/>
        </w:rPr>
        <w:t>VIII</w:t>
      </w:r>
      <w:r w:rsidR="00AF401B" w:rsidRPr="00E76614">
        <w:rPr>
          <w:noProof w:val="0"/>
        </w:rPr>
        <w:t xml:space="preserve"> степена </w:t>
      </w:r>
      <w:r w:rsidRPr="00E76614">
        <w:rPr>
          <w:noProof w:val="0"/>
        </w:rPr>
        <w:t>МЦС</w:t>
      </w:r>
      <w:r w:rsidR="00AF401B" w:rsidRPr="00E76614">
        <w:rPr>
          <w:noProof w:val="0"/>
        </w:rPr>
        <w:t xml:space="preserve"> скале, па је приликом пројектова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а објеката неопходна примена прописа о изград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и на сеизмичком подручју са строгим поштова</w:t>
      </w:r>
      <w:r w:rsidRPr="00E76614">
        <w:rPr>
          <w:noProof w:val="0"/>
        </w:rPr>
        <w:t>њ</w:t>
      </w:r>
      <w:r w:rsidR="00AF401B" w:rsidRPr="00E76614">
        <w:rPr>
          <w:noProof w:val="0"/>
        </w:rPr>
        <w:t>ем техничких мера заштите.</w:t>
      </w:r>
    </w:p>
    <w:p w14:paraId="28E4AFE2" w14:textId="6D6F778A" w:rsidR="00AF401B" w:rsidRPr="00E76614" w:rsidRDefault="00510F33" w:rsidP="00AF401B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П</w:t>
      </w:r>
      <w:r w:rsidR="00AF401B" w:rsidRPr="00E76614">
        <w:rPr>
          <w:noProof w:val="0"/>
          <w:lang w:val="sr-Cyrl-RS"/>
        </w:rPr>
        <w:t>риродна разара</w:t>
      </w:r>
      <w:r w:rsidRPr="00E76614">
        <w:rPr>
          <w:noProof w:val="0"/>
          <w:lang w:val="sr-Cyrl-RS"/>
        </w:rPr>
        <w:t>њ</w:t>
      </w:r>
      <w:r w:rsidR="00AF401B" w:rsidRPr="00E76614">
        <w:rPr>
          <w:noProof w:val="0"/>
          <w:lang w:val="sr-Cyrl-RS"/>
        </w:rPr>
        <w:t>а</w:t>
      </w:r>
    </w:p>
    <w:p w14:paraId="6C27F051" w14:textId="2A39C558" w:rsidR="0033574E" w:rsidRPr="00E76614" w:rsidRDefault="00510F33" w:rsidP="00DF0611">
      <w:pPr>
        <w:pStyle w:val="Heading4"/>
        <w:rPr>
          <w:noProof w:val="0"/>
          <w:u w:val="none"/>
          <w:lang w:val="sr-Cyrl-RS"/>
        </w:rPr>
      </w:pPr>
      <w:r w:rsidRPr="00E76614">
        <w:rPr>
          <w:noProof w:val="0"/>
          <w:u w:val="none"/>
          <w:lang w:val="sr-Cyrl-RS"/>
        </w:rPr>
        <w:t>С</w:t>
      </w:r>
      <w:r w:rsidR="00DF0611" w:rsidRPr="00E76614">
        <w:rPr>
          <w:noProof w:val="0"/>
          <w:u w:val="none"/>
          <w:lang w:val="sr-Cyrl-RS"/>
        </w:rPr>
        <w:t>а аспекта заштите од природних разара</w:t>
      </w:r>
      <w:r w:rsidRPr="00E76614">
        <w:rPr>
          <w:noProof w:val="0"/>
          <w:u w:val="none"/>
          <w:lang w:val="sr-Cyrl-RS"/>
        </w:rPr>
        <w:t>њ</w:t>
      </w:r>
      <w:r w:rsidR="00DF0611" w:rsidRPr="00E76614">
        <w:rPr>
          <w:noProof w:val="0"/>
          <w:u w:val="none"/>
          <w:lang w:val="sr-Cyrl-RS"/>
        </w:rPr>
        <w:t xml:space="preserve">а </w:t>
      </w:r>
      <w:r w:rsidR="00AE5F8F" w:rsidRPr="00E76614">
        <w:rPr>
          <w:noProof w:val="0"/>
          <w:u w:val="none"/>
          <w:lang w:val="sr-Cyrl-RS"/>
        </w:rPr>
        <w:t>положајем</w:t>
      </w:r>
      <w:r w:rsidR="00DF0611" w:rsidRPr="00E76614">
        <w:rPr>
          <w:noProof w:val="0"/>
          <w:u w:val="none"/>
          <w:lang w:val="sr-Cyrl-RS"/>
        </w:rPr>
        <w:t xml:space="preserve"> објекта, регулационим ширинама </w:t>
      </w:r>
      <w:r w:rsidR="0033574E" w:rsidRPr="00E76614">
        <w:rPr>
          <w:noProof w:val="0"/>
          <w:u w:val="none"/>
          <w:lang w:val="sr-Cyrl-RS"/>
        </w:rPr>
        <w:t>приступних саобраћајница</w:t>
      </w:r>
      <w:r w:rsidR="00DF0611" w:rsidRPr="00E76614">
        <w:rPr>
          <w:noProof w:val="0"/>
          <w:u w:val="none"/>
          <w:lang w:val="sr-Cyrl-RS"/>
        </w:rPr>
        <w:t xml:space="preserve"> и </w:t>
      </w:r>
      <w:r w:rsidR="003133F2" w:rsidRPr="00E76614">
        <w:rPr>
          <w:noProof w:val="0"/>
          <w:u w:val="none"/>
          <w:lang w:val="sr-Cyrl-RS"/>
        </w:rPr>
        <w:t>слободни</w:t>
      </w:r>
      <w:r w:rsidR="009C5CDE" w:rsidRPr="00E76614">
        <w:rPr>
          <w:noProof w:val="0"/>
          <w:u w:val="none"/>
          <w:lang w:val="sr-Cyrl-RS"/>
        </w:rPr>
        <w:t>м</w:t>
      </w:r>
      <w:r w:rsidR="003133F2" w:rsidRPr="00E76614">
        <w:rPr>
          <w:noProof w:val="0"/>
          <w:u w:val="none"/>
          <w:lang w:val="sr-Cyrl-RS"/>
        </w:rPr>
        <w:t xml:space="preserve"> </w:t>
      </w:r>
      <w:r w:rsidR="00DF0611" w:rsidRPr="00E76614">
        <w:rPr>
          <w:noProof w:val="0"/>
          <w:u w:val="none"/>
          <w:lang w:val="sr-Cyrl-RS"/>
        </w:rPr>
        <w:t>површина</w:t>
      </w:r>
      <w:r w:rsidR="009C5CDE" w:rsidRPr="00E76614">
        <w:rPr>
          <w:noProof w:val="0"/>
          <w:u w:val="none"/>
          <w:lang w:val="sr-Cyrl-RS"/>
        </w:rPr>
        <w:t>ма на предметној локацији</w:t>
      </w:r>
      <w:r w:rsidR="00DF0611" w:rsidRPr="00E76614">
        <w:rPr>
          <w:noProof w:val="0"/>
          <w:u w:val="none"/>
          <w:lang w:val="sr-Cyrl-RS"/>
        </w:rPr>
        <w:t xml:space="preserve"> ума</w:t>
      </w:r>
      <w:r w:rsidRPr="00E76614">
        <w:rPr>
          <w:noProof w:val="0"/>
          <w:u w:val="none"/>
          <w:lang w:val="sr-Cyrl-RS"/>
        </w:rPr>
        <w:t>њ</w:t>
      </w:r>
      <w:r w:rsidR="00DF0611" w:rsidRPr="00E76614">
        <w:rPr>
          <w:noProof w:val="0"/>
          <w:u w:val="none"/>
          <w:lang w:val="sr-Cyrl-RS"/>
        </w:rPr>
        <w:t xml:space="preserve">ује се угроженост </w:t>
      </w:r>
      <w:r w:rsidRPr="00E76614">
        <w:rPr>
          <w:noProof w:val="0"/>
          <w:u w:val="none"/>
          <w:lang w:val="sr-Cyrl-RS"/>
        </w:rPr>
        <w:t>љ</w:t>
      </w:r>
      <w:r w:rsidR="00DF0611" w:rsidRPr="00E76614">
        <w:rPr>
          <w:noProof w:val="0"/>
          <w:u w:val="none"/>
          <w:lang w:val="sr-Cyrl-RS"/>
        </w:rPr>
        <w:t>уди и добара у случају било каквих разара</w:t>
      </w:r>
      <w:r w:rsidRPr="00E76614">
        <w:rPr>
          <w:noProof w:val="0"/>
          <w:u w:val="none"/>
          <w:lang w:val="sr-Cyrl-RS"/>
        </w:rPr>
        <w:t>њ</w:t>
      </w:r>
      <w:r w:rsidR="00DF0611" w:rsidRPr="00E76614">
        <w:rPr>
          <w:noProof w:val="0"/>
          <w:u w:val="none"/>
          <w:lang w:val="sr-Cyrl-RS"/>
        </w:rPr>
        <w:t>а и катастрофа.</w:t>
      </w:r>
      <w:r w:rsidR="007A411D" w:rsidRPr="00E76614">
        <w:rPr>
          <w:noProof w:val="0"/>
          <w:u w:val="none"/>
          <w:lang w:val="sr-Cyrl-RS"/>
        </w:rPr>
        <w:t xml:space="preserve"> </w:t>
      </w:r>
      <w:r w:rsidRPr="00E76614">
        <w:rPr>
          <w:noProof w:val="0"/>
          <w:u w:val="none"/>
          <w:lang w:val="sr-Cyrl-RS"/>
        </w:rPr>
        <w:t>О</w:t>
      </w:r>
      <w:r w:rsidR="00DF0611" w:rsidRPr="00E76614">
        <w:rPr>
          <w:noProof w:val="0"/>
          <w:u w:val="none"/>
          <w:lang w:val="sr-Cyrl-RS"/>
        </w:rPr>
        <w:t>безбеђени</w:t>
      </w:r>
      <w:r w:rsidR="0033574E" w:rsidRPr="00E76614">
        <w:rPr>
          <w:noProof w:val="0"/>
          <w:u w:val="none"/>
          <w:lang w:val="sr-Cyrl-RS"/>
        </w:rPr>
        <w:t xml:space="preserve"> су основни услови проходности.</w:t>
      </w:r>
    </w:p>
    <w:p w14:paraId="533B3655" w14:textId="46E5B811" w:rsidR="00484274" w:rsidRPr="00E76614" w:rsidRDefault="00510F33" w:rsidP="00DF0611">
      <w:pPr>
        <w:pStyle w:val="Heading4"/>
        <w:rPr>
          <w:noProof w:val="0"/>
          <w:u w:val="none"/>
          <w:lang w:val="sr-Cyrl-RS"/>
        </w:rPr>
      </w:pPr>
      <w:r w:rsidRPr="00E76614">
        <w:rPr>
          <w:noProof w:val="0"/>
          <w:u w:val="none"/>
          <w:lang w:val="sr-Cyrl-RS"/>
        </w:rPr>
        <w:t>У</w:t>
      </w:r>
      <w:r w:rsidR="00DF0611" w:rsidRPr="00E76614">
        <w:rPr>
          <w:noProof w:val="0"/>
          <w:u w:val="none"/>
          <w:lang w:val="sr-Cyrl-RS"/>
        </w:rPr>
        <w:t xml:space="preserve"> ци</w:t>
      </w:r>
      <w:r w:rsidRPr="00E76614">
        <w:rPr>
          <w:noProof w:val="0"/>
          <w:u w:val="none"/>
          <w:lang w:val="sr-Cyrl-RS"/>
        </w:rPr>
        <w:t>љ</w:t>
      </w:r>
      <w:r w:rsidR="00DF0611" w:rsidRPr="00E76614">
        <w:rPr>
          <w:noProof w:val="0"/>
          <w:u w:val="none"/>
          <w:lang w:val="sr-Cyrl-RS"/>
        </w:rPr>
        <w:t xml:space="preserve">у заштите од грома </w:t>
      </w:r>
      <w:r w:rsidR="00AE5F8F" w:rsidRPr="00E76614">
        <w:rPr>
          <w:noProof w:val="0"/>
          <w:u w:val="none"/>
          <w:lang w:val="sr-Cyrl-RS"/>
        </w:rPr>
        <w:t>потребно</w:t>
      </w:r>
      <w:r w:rsidR="00DF0611" w:rsidRPr="00E76614">
        <w:rPr>
          <w:noProof w:val="0"/>
          <w:u w:val="none"/>
          <w:lang w:val="sr-Cyrl-RS"/>
        </w:rPr>
        <w:t xml:space="preserve"> је постав</w:t>
      </w:r>
      <w:r w:rsidRPr="00E76614">
        <w:rPr>
          <w:noProof w:val="0"/>
          <w:u w:val="none"/>
          <w:lang w:val="sr-Cyrl-RS"/>
        </w:rPr>
        <w:t>љ</w:t>
      </w:r>
      <w:r w:rsidR="00DF0611" w:rsidRPr="00E76614">
        <w:rPr>
          <w:noProof w:val="0"/>
          <w:u w:val="none"/>
          <w:lang w:val="sr-Cyrl-RS"/>
        </w:rPr>
        <w:t>а</w:t>
      </w:r>
      <w:r w:rsidRPr="00E76614">
        <w:rPr>
          <w:noProof w:val="0"/>
          <w:u w:val="none"/>
          <w:lang w:val="sr-Cyrl-RS"/>
        </w:rPr>
        <w:t>њ</w:t>
      </w:r>
      <w:r w:rsidR="00DF0611" w:rsidRPr="00E76614">
        <w:rPr>
          <w:noProof w:val="0"/>
          <w:u w:val="none"/>
          <w:lang w:val="sr-Cyrl-RS"/>
        </w:rPr>
        <w:t>е громобранске инсталације.</w:t>
      </w:r>
    </w:p>
    <w:p w14:paraId="21A02BBB" w14:textId="725CBF8E" w:rsidR="00AF401B" w:rsidRPr="00E76614" w:rsidRDefault="00510F33" w:rsidP="00DF0611">
      <w:pPr>
        <w:pStyle w:val="Heading4"/>
        <w:rPr>
          <w:noProof w:val="0"/>
          <w:lang w:val="sr-Cyrl-RS"/>
        </w:rPr>
      </w:pPr>
      <w:r w:rsidRPr="00E76614">
        <w:rPr>
          <w:noProof w:val="0"/>
          <w:lang w:val="sr-Cyrl-RS"/>
        </w:rPr>
        <w:t>А</w:t>
      </w:r>
      <w:r w:rsidR="001D6F75" w:rsidRPr="00E76614">
        <w:rPr>
          <w:noProof w:val="0"/>
          <w:lang w:val="sr-Cyrl-RS"/>
        </w:rPr>
        <w:t>тмосферске воде</w:t>
      </w:r>
    </w:p>
    <w:p w14:paraId="18BA580A" w14:textId="1BB549FD" w:rsidR="00AF401B" w:rsidRPr="00E76614" w:rsidRDefault="00510F33" w:rsidP="00AF401B">
      <w:pPr>
        <w:rPr>
          <w:noProof w:val="0"/>
        </w:rPr>
      </w:pPr>
      <w:r w:rsidRPr="00E76614">
        <w:rPr>
          <w:noProof w:val="0"/>
        </w:rPr>
        <w:t>З</w:t>
      </w:r>
      <w:r w:rsidR="00AF401B" w:rsidRPr="00E76614">
        <w:rPr>
          <w:noProof w:val="0"/>
        </w:rPr>
        <w:t>аштита од атмосферских вода оствар</w:t>
      </w:r>
      <w:r w:rsidR="0033574E" w:rsidRPr="00E76614">
        <w:rPr>
          <w:noProof w:val="0"/>
        </w:rPr>
        <w:t>ује</w:t>
      </w:r>
      <w:r w:rsidR="00AF401B" w:rsidRPr="00E76614">
        <w:rPr>
          <w:noProof w:val="0"/>
        </w:rPr>
        <w:t xml:space="preserve"> се планираном нивелацијом свих површина ка одвод</w:t>
      </w:r>
      <w:r w:rsidR="0033574E" w:rsidRPr="00E76614">
        <w:rPr>
          <w:noProof w:val="0"/>
        </w:rPr>
        <w:t>у.</w:t>
      </w:r>
    </w:p>
    <w:p w14:paraId="3FD02677" w14:textId="7D898C80" w:rsidR="00BE1479" w:rsidRPr="00E76614" w:rsidRDefault="00510F33" w:rsidP="00AF401B">
      <w:pPr>
        <w:rPr>
          <w:noProof w:val="0"/>
        </w:rPr>
      </w:pPr>
      <w:r w:rsidRPr="00E76614">
        <w:rPr>
          <w:noProof w:val="0"/>
        </w:rPr>
        <w:t>М</w:t>
      </w:r>
      <w:r w:rsidR="00DF0611" w:rsidRPr="00E76614">
        <w:rPr>
          <w:noProof w:val="0"/>
        </w:rPr>
        <w:t>ере заштите у случају елементарних непогода углавном се своде на оперативне, а то су организација спашава</w:t>
      </w:r>
      <w:r w:rsidRPr="00E76614">
        <w:rPr>
          <w:noProof w:val="0"/>
        </w:rPr>
        <w:t>њ</w:t>
      </w:r>
      <w:r w:rsidR="00DF0611" w:rsidRPr="00E76614">
        <w:rPr>
          <w:noProof w:val="0"/>
        </w:rPr>
        <w:t>а, раскрчива</w:t>
      </w:r>
      <w:r w:rsidRPr="00E76614">
        <w:rPr>
          <w:noProof w:val="0"/>
        </w:rPr>
        <w:t>њ</w:t>
      </w:r>
      <w:r w:rsidR="00DF0611" w:rsidRPr="00E76614">
        <w:rPr>
          <w:noProof w:val="0"/>
        </w:rPr>
        <w:t>а, збри</w:t>
      </w:r>
      <w:r w:rsidRPr="00E76614">
        <w:rPr>
          <w:noProof w:val="0"/>
        </w:rPr>
        <w:t>њ</w:t>
      </w:r>
      <w:r w:rsidR="00DF0611" w:rsidRPr="00E76614">
        <w:rPr>
          <w:noProof w:val="0"/>
        </w:rPr>
        <w:t>ава</w:t>
      </w:r>
      <w:r w:rsidRPr="00E76614">
        <w:rPr>
          <w:noProof w:val="0"/>
        </w:rPr>
        <w:t>њ</w:t>
      </w:r>
      <w:r w:rsidR="00DF0611" w:rsidRPr="00E76614">
        <w:rPr>
          <w:noProof w:val="0"/>
        </w:rPr>
        <w:t>а и санације.</w:t>
      </w:r>
    </w:p>
    <w:p w14:paraId="7C50C402" w14:textId="64C3953C" w:rsidR="0079110A" w:rsidRPr="00E76614" w:rsidRDefault="0079025B" w:rsidP="0079110A">
      <w:pPr>
        <w:pStyle w:val="Heading3"/>
      </w:pPr>
      <w:bookmarkStart w:id="129" w:name="_Toc113962859"/>
      <w:bookmarkStart w:id="130" w:name="_Toc124924371"/>
      <w:bookmarkStart w:id="131" w:name="_Toc128221043"/>
      <w:bookmarkStart w:id="132" w:name="_Toc188341862"/>
      <w:r w:rsidRPr="00E76614">
        <w:t>8</w:t>
      </w:r>
      <w:r w:rsidR="0079110A" w:rsidRPr="00E76614">
        <w:t xml:space="preserve">.9. </w:t>
      </w:r>
      <w:r w:rsidR="00510F33" w:rsidRPr="00E76614">
        <w:t>У</w:t>
      </w:r>
      <w:r w:rsidR="0079110A" w:rsidRPr="00E76614">
        <w:t>слови прилагођава</w:t>
      </w:r>
      <w:r w:rsidR="00510F33" w:rsidRPr="00E76614">
        <w:t>њ</w:t>
      </w:r>
      <w:r w:rsidR="0079110A" w:rsidRPr="00E76614">
        <w:t>а потребама одбране зем</w:t>
      </w:r>
      <w:r w:rsidR="00510F33" w:rsidRPr="00E76614">
        <w:t>љ</w:t>
      </w:r>
      <w:r w:rsidR="0079110A" w:rsidRPr="00E76614">
        <w:t>е и мере заштите од ратних дејстава</w:t>
      </w:r>
      <w:bookmarkEnd w:id="129"/>
      <w:bookmarkEnd w:id="130"/>
      <w:bookmarkEnd w:id="131"/>
      <w:bookmarkEnd w:id="132"/>
    </w:p>
    <w:p w14:paraId="417C8E91" w14:textId="70C1C68A" w:rsidR="0079110A" w:rsidRPr="00E76614" w:rsidRDefault="00510F33" w:rsidP="0079110A">
      <w:pPr>
        <w:rPr>
          <w:noProof w:val="0"/>
        </w:rPr>
      </w:pPr>
      <w:r w:rsidRPr="00E76614">
        <w:rPr>
          <w:noProof w:val="0"/>
        </w:rPr>
        <w:t>Н</w:t>
      </w:r>
      <w:r w:rsidR="0079110A" w:rsidRPr="00E76614">
        <w:rPr>
          <w:noProof w:val="0"/>
        </w:rPr>
        <w:t>а подручју у обухвату урбанистичког пројекта нема посебних услова и захтева за прилагођава</w:t>
      </w:r>
      <w:r w:rsidRPr="00E76614">
        <w:rPr>
          <w:noProof w:val="0"/>
        </w:rPr>
        <w:t>њ</w:t>
      </w:r>
      <w:r w:rsidR="0079110A" w:rsidRPr="00E76614">
        <w:rPr>
          <w:noProof w:val="0"/>
        </w:rPr>
        <w:t>е потребама одбране зем</w:t>
      </w:r>
      <w:r w:rsidRPr="00E76614">
        <w:rPr>
          <w:noProof w:val="0"/>
        </w:rPr>
        <w:t>љ</w:t>
      </w:r>
      <w:r w:rsidR="0079110A" w:rsidRPr="00E76614">
        <w:rPr>
          <w:noProof w:val="0"/>
        </w:rPr>
        <w:t>е.</w:t>
      </w:r>
    </w:p>
    <w:p w14:paraId="627624AB" w14:textId="2E2ECF98" w:rsidR="0079110A" w:rsidRPr="00E76614" w:rsidRDefault="00510F33" w:rsidP="0079110A">
      <w:pPr>
        <w:rPr>
          <w:noProof w:val="0"/>
        </w:rPr>
      </w:pPr>
      <w:r w:rsidRPr="00E76614">
        <w:rPr>
          <w:noProof w:val="0"/>
        </w:rPr>
        <w:t>М</w:t>
      </w:r>
      <w:r w:rsidR="0079110A" w:rsidRPr="00E76614">
        <w:rPr>
          <w:noProof w:val="0"/>
        </w:rPr>
        <w:t>ере заштите у случају рата или за потребе одбране, су део концепције просторне организације и уређе</w:t>
      </w:r>
      <w:r w:rsidRPr="00E76614">
        <w:rPr>
          <w:noProof w:val="0"/>
        </w:rPr>
        <w:t>њ</w:t>
      </w:r>
      <w:r w:rsidR="0079110A" w:rsidRPr="00E76614">
        <w:rPr>
          <w:noProof w:val="0"/>
        </w:rPr>
        <w:t>а града, и огледају се у размештају објеката од виталног значаја и планира</w:t>
      </w:r>
      <w:r w:rsidRPr="00E76614">
        <w:rPr>
          <w:noProof w:val="0"/>
        </w:rPr>
        <w:t>њ</w:t>
      </w:r>
      <w:r w:rsidR="0079110A" w:rsidRPr="00E76614">
        <w:rPr>
          <w:noProof w:val="0"/>
        </w:rPr>
        <w:t>у саобраћајне инфраструктуре</w:t>
      </w:r>
      <w:r w:rsidR="00A138AA" w:rsidRPr="00E76614">
        <w:rPr>
          <w:noProof w:val="0"/>
        </w:rPr>
        <w:t>.</w:t>
      </w:r>
    </w:p>
    <w:p w14:paraId="7C1F6960" w14:textId="77777777" w:rsidR="005C1EDF" w:rsidRDefault="005C1EDF">
      <w:pPr>
        <w:suppressAutoHyphens w:val="0"/>
        <w:spacing w:after="0"/>
        <w:jc w:val="left"/>
        <w:rPr>
          <w:rFonts w:eastAsia="Calibri" w:cs="Segoe UI Light"/>
          <w:b/>
          <w:noProof w:val="0"/>
          <w:color w:val="FFFFFF"/>
          <w:sz w:val="28"/>
          <w:szCs w:val="28"/>
          <w:lang w:eastAsia="en-US"/>
        </w:rPr>
      </w:pPr>
      <w:bookmarkStart w:id="133" w:name="_Toc21418823"/>
      <w:bookmarkStart w:id="134" w:name="_Toc124924372"/>
      <w:bookmarkStart w:id="135" w:name="_Toc128221044"/>
      <w:r>
        <w:br w:type="page"/>
      </w:r>
    </w:p>
    <w:p w14:paraId="339A6DFA" w14:textId="777C719C" w:rsidR="007A0348" w:rsidRPr="00E76614" w:rsidRDefault="0079025B" w:rsidP="007A0348">
      <w:pPr>
        <w:pStyle w:val="Heading1"/>
      </w:pPr>
      <w:bookmarkStart w:id="136" w:name="_Toc188341863"/>
      <w:r w:rsidRPr="00E76614">
        <w:t>9</w:t>
      </w:r>
      <w:r w:rsidR="007A0348" w:rsidRPr="00E76614">
        <w:t xml:space="preserve">. </w:t>
      </w:r>
      <w:proofErr w:type="spellStart"/>
      <w:r w:rsidR="00510F33" w:rsidRPr="00E76614">
        <w:t>Ф</w:t>
      </w:r>
      <w:r w:rsidR="007A0348" w:rsidRPr="00E76614">
        <w:t>азност</w:t>
      </w:r>
      <w:proofErr w:type="spellEnd"/>
      <w:r w:rsidR="007A0348" w:rsidRPr="00E76614">
        <w:t xml:space="preserve"> изград</w:t>
      </w:r>
      <w:r w:rsidR="00510F33" w:rsidRPr="00E76614">
        <w:t>њ</w:t>
      </w:r>
      <w:r w:rsidR="007A0348" w:rsidRPr="00E76614">
        <w:t>е</w:t>
      </w:r>
      <w:bookmarkEnd w:id="133"/>
      <w:bookmarkEnd w:id="134"/>
      <w:bookmarkEnd w:id="135"/>
      <w:bookmarkEnd w:id="136"/>
    </w:p>
    <w:p w14:paraId="4408E0E5" w14:textId="1C4747F1" w:rsidR="00DD13FD" w:rsidRPr="00E76614" w:rsidRDefault="00DD13FD" w:rsidP="00DD13FD">
      <w:pPr>
        <w:rPr>
          <w:noProof w:val="0"/>
        </w:rPr>
      </w:pPr>
      <w:bookmarkStart w:id="137" w:name="_Hlk138254962"/>
      <w:bookmarkStart w:id="138" w:name="_Toc21418824"/>
      <w:bookmarkStart w:id="139" w:name="_Toc124924373"/>
      <w:bookmarkStart w:id="140" w:name="_Toc128221045"/>
      <w:r w:rsidRPr="00E76614">
        <w:rPr>
          <w:noProof w:val="0"/>
        </w:rPr>
        <w:t>Изградња пројектован</w:t>
      </w:r>
      <w:r w:rsidR="007A079F" w:rsidRPr="00E76614">
        <w:rPr>
          <w:noProof w:val="0"/>
        </w:rPr>
        <w:t>ог</w:t>
      </w:r>
      <w:r w:rsidRPr="00E76614">
        <w:rPr>
          <w:noProof w:val="0"/>
        </w:rPr>
        <w:t xml:space="preserve"> објекта, пратеће инфраструктуре и партера предвиђена је у једној фази.</w:t>
      </w:r>
    </w:p>
    <w:p w14:paraId="7D6A1382" w14:textId="030590D1" w:rsidR="007A0348" w:rsidRPr="00E76614" w:rsidRDefault="007A0348" w:rsidP="007A0348">
      <w:pPr>
        <w:pStyle w:val="Heading1"/>
      </w:pPr>
      <w:bookmarkStart w:id="141" w:name="_Toc188341864"/>
      <w:bookmarkEnd w:id="137"/>
      <w:r w:rsidRPr="00E76614">
        <w:t>1</w:t>
      </w:r>
      <w:r w:rsidR="0079025B" w:rsidRPr="00E76614">
        <w:t>0</w:t>
      </w:r>
      <w:r w:rsidRPr="00E76614">
        <w:t xml:space="preserve">. </w:t>
      </w:r>
      <w:r w:rsidR="00510F33" w:rsidRPr="00E76614">
        <w:t>Т</w:t>
      </w:r>
      <w:r w:rsidRPr="00E76614">
        <w:t>ехнички опис објекта</w:t>
      </w:r>
      <w:bookmarkEnd w:id="138"/>
      <w:bookmarkEnd w:id="139"/>
      <w:bookmarkEnd w:id="140"/>
      <w:bookmarkEnd w:id="141"/>
    </w:p>
    <w:p w14:paraId="40B61D6F" w14:textId="68D733C1" w:rsidR="002903D2" w:rsidRPr="00E76614" w:rsidRDefault="002903D2" w:rsidP="00052902">
      <w:pPr>
        <w:rPr>
          <w:rFonts w:cs="Segoe UI Light"/>
          <w:noProof w:val="0"/>
        </w:rPr>
      </w:pPr>
      <w:bookmarkStart w:id="142" w:name="_Hlk169593451"/>
      <w:r w:rsidRPr="00E76614">
        <w:rPr>
          <w:rFonts w:cs="Segoe UI Light"/>
          <w:noProof w:val="0"/>
        </w:rPr>
        <w:t>Вишепородично стамбено – пословни објекат</w:t>
      </w:r>
      <w:r w:rsidR="00052902" w:rsidRPr="00E76614">
        <w:rPr>
          <w:rFonts w:cs="Segoe UI Light"/>
          <w:noProof w:val="0"/>
        </w:rPr>
        <w:t xml:space="preserve"> </w:t>
      </w:r>
    </w:p>
    <w:bookmarkEnd w:id="142"/>
    <w:p w14:paraId="27EA97D0" w14:textId="252F384A" w:rsidR="002A63BF" w:rsidRPr="00E76614" w:rsidRDefault="00510F33" w:rsidP="000505C4">
      <w:pPr>
        <w:spacing w:after="80"/>
        <w:rPr>
          <w:rFonts w:cs="Segoe UI Light"/>
          <w:noProof w:val="0"/>
        </w:rPr>
      </w:pPr>
      <w:r w:rsidRPr="00E76614">
        <w:rPr>
          <w:noProof w:val="0"/>
        </w:rPr>
        <w:t>С</w:t>
      </w:r>
      <w:r w:rsidR="002A63BF" w:rsidRPr="00E76614">
        <w:rPr>
          <w:noProof w:val="0"/>
        </w:rPr>
        <w:t xml:space="preserve">аставио: </w:t>
      </w:r>
      <w:r w:rsidR="002903D2" w:rsidRPr="00E76614">
        <w:rPr>
          <w:noProof w:val="0"/>
        </w:rPr>
        <w:t>Иван Анђелић</w:t>
      </w:r>
      <w:r w:rsidR="002A63BF" w:rsidRPr="00E76614">
        <w:rPr>
          <w:noProof w:val="0"/>
        </w:rPr>
        <w:t xml:space="preserve">, </w:t>
      </w:r>
      <w:proofErr w:type="spellStart"/>
      <w:r w:rsidR="00AD51E0" w:rsidRPr="00E76614">
        <w:rPr>
          <w:rFonts w:cs="Segoe UI Light"/>
          <w:noProof w:val="0"/>
        </w:rPr>
        <w:t>д</w:t>
      </w:r>
      <w:r w:rsidR="002A63BF" w:rsidRPr="00E76614">
        <w:rPr>
          <w:rFonts w:cs="Segoe UI Light"/>
          <w:noProof w:val="0"/>
        </w:rPr>
        <w:t>.</w:t>
      </w:r>
      <w:r w:rsidR="00AD51E0" w:rsidRPr="00E76614">
        <w:rPr>
          <w:rFonts w:cs="Segoe UI Light"/>
          <w:noProof w:val="0"/>
        </w:rPr>
        <w:t>и</w:t>
      </w:r>
      <w:r w:rsidR="002A63BF" w:rsidRPr="00E76614">
        <w:rPr>
          <w:rFonts w:cs="Segoe UI Light"/>
          <w:noProof w:val="0"/>
        </w:rPr>
        <w:t>.</w:t>
      </w:r>
      <w:r w:rsidR="000750E0" w:rsidRPr="00E76614">
        <w:rPr>
          <w:rFonts w:cs="Segoe UI Light"/>
          <w:noProof w:val="0"/>
        </w:rPr>
        <w:t>а</w:t>
      </w:r>
      <w:proofErr w:type="spellEnd"/>
      <w:r w:rsidR="002A63BF" w:rsidRPr="00E76614">
        <w:rPr>
          <w:rFonts w:cs="Segoe UI Light"/>
          <w:noProof w:val="0"/>
        </w:rPr>
        <w:t>.</w:t>
      </w:r>
      <w:r w:rsidR="000750E0" w:rsidRPr="00E76614">
        <w:rPr>
          <w:rFonts w:cs="Segoe UI Light"/>
          <w:noProof w:val="0"/>
        </w:rPr>
        <w:t>, лиценца бр. 300 2009 03</w:t>
      </w:r>
    </w:p>
    <w:p w14:paraId="1BB50BD7" w14:textId="56B65D2B" w:rsidR="0004259F" w:rsidRPr="00E76614" w:rsidRDefault="00510F33" w:rsidP="000505C4">
      <w:pPr>
        <w:spacing w:after="80"/>
        <w:rPr>
          <w:rFonts w:cs="Segoe UI Light"/>
          <w:noProof w:val="0"/>
        </w:rPr>
      </w:pPr>
      <w:r w:rsidRPr="00E76614">
        <w:rPr>
          <w:rFonts w:cs="Segoe UI Light"/>
          <w:noProof w:val="0"/>
        </w:rPr>
        <w:t>У</w:t>
      </w:r>
      <w:r w:rsidR="00D22AF6" w:rsidRPr="00E76614">
        <w:rPr>
          <w:rFonts w:cs="Segoe UI Light"/>
          <w:noProof w:val="0"/>
        </w:rPr>
        <w:t>редио и припремио: обрађивач урбанистичког пројекта</w:t>
      </w:r>
    </w:p>
    <w:p w14:paraId="75933E94" w14:textId="77777777" w:rsidR="00052902" w:rsidRPr="00E76614" w:rsidRDefault="007A079F" w:rsidP="000505C4">
      <w:pPr>
        <w:spacing w:after="80"/>
        <w:rPr>
          <w:b/>
          <w:noProof w:val="0"/>
        </w:rPr>
      </w:pPr>
      <w:r w:rsidRPr="00E76614">
        <w:rPr>
          <w:b/>
          <w:noProof w:val="0"/>
        </w:rPr>
        <w:t xml:space="preserve">Вишепородично стамбено – пословни објекат </w:t>
      </w:r>
    </w:p>
    <w:p w14:paraId="6157D698" w14:textId="50F88370" w:rsidR="007A079F" w:rsidRPr="00E76614" w:rsidRDefault="00052902" w:rsidP="000505C4">
      <w:pPr>
        <w:spacing w:after="80"/>
        <w:rPr>
          <w:b/>
          <w:noProof w:val="0"/>
        </w:rPr>
      </w:pPr>
      <w:r w:rsidRPr="00E76614">
        <w:rPr>
          <w:rFonts w:cs="Segoe UI Light"/>
          <w:noProof w:val="0"/>
        </w:rPr>
        <w:lastRenderedPageBreak/>
        <w:t xml:space="preserve">Објекат је намењен </w:t>
      </w:r>
      <w:proofErr w:type="spellStart"/>
      <w:r w:rsidRPr="00E76614">
        <w:rPr>
          <w:rFonts w:cs="Segoe UI Light"/>
          <w:noProof w:val="0"/>
        </w:rPr>
        <w:t>вишепородичном</w:t>
      </w:r>
      <w:proofErr w:type="spellEnd"/>
      <w:r w:rsidRPr="00E76614">
        <w:rPr>
          <w:rFonts w:cs="Segoe UI Light"/>
          <w:noProof w:val="0"/>
        </w:rPr>
        <w:t xml:space="preserve"> становању и састоји се из ламеле „А“,</w:t>
      </w:r>
      <w:bookmarkStart w:id="143" w:name="_Hlk183691278"/>
      <w:r w:rsidRPr="00E76614">
        <w:rPr>
          <w:rFonts w:cs="Segoe UI Light"/>
          <w:noProof w:val="0"/>
        </w:rPr>
        <w:t xml:space="preserve"> спратности По+П+3 </w:t>
      </w:r>
      <w:bookmarkEnd w:id="143"/>
      <w:r w:rsidRPr="00E76614">
        <w:rPr>
          <w:rFonts w:cs="Segoe UI Light"/>
          <w:noProof w:val="0"/>
        </w:rPr>
        <w:t>и ламеле „Б“ спратности По+П+4.</w:t>
      </w:r>
    </w:p>
    <w:p w14:paraId="30311D71" w14:textId="563F9C31" w:rsidR="008B68B1" w:rsidRPr="00E76614" w:rsidRDefault="00510F33" w:rsidP="000505C4">
      <w:pPr>
        <w:spacing w:after="80"/>
        <w:rPr>
          <w:noProof w:val="0"/>
          <w:u w:val="single"/>
        </w:rPr>
      </w:pPr>
      <w:r w:rsidRPr="00E76614">
        <w:rPr>
          <w:noProof w:val="0"/>
          <w:u w:val="single"/>
        </w:rPr>
        <w:t>А</w:t>
      </w:r>
      <w:r w:rsidR="008B68B1" w:rsidRPr="00E76614">
        <w:rPr>
          <w:noProof w:val="0"/>
          <w:u w:val="single"/>
        </w:rPr>
        <w:t>рхитектура и функција</w:t>
      </w:r>
    </w:p>
    <w:p w14:paraId="2970604B" w14:textId="216D3DBD" w:rsidR="000750E0" w:rsidRPr="00E76614" w:rsidRDefault="00052902" w:rsidP="000750E0">
      <w:pPr>
        <w:rPr>
          <w:b/>
          <w:noProof w:val="0"/>
        </w:rPr>
      </w:pPr>
      <w:r w:rsidRPr="00E76614">
        <w:rPr>
          <w:b/>
          <w:noProof w:val="0"/>
        </w:rPr>
        <w:t xml:space="preserve">Ламела </w:t>
      </w:r>
      <w:r w:rsidR="000750E0" w:rsidRPr="00E76614">
        <w:rPr>
          <w:b/>
          <w:noProof w:val="0"/>
        </w:rPr>
        <w:t>„А“</w:t>
      </w:r>
    </w:p>
    <w:p w14:paraId="074C59FB" w14:textId="779CC408" w:rsidR="00BC7885" w:rsidRPr="00E76614" w:rsidRDefault="00052902" w:rsidP="00BC7885">
      <w:pPr>
        <w:spacing w:after="60"/>
        <w:rPr>
          <w:noProof w:val="0"/>
        </w:rPr>
      </w:pPr>
      <w:bookmarkStart w:id="144" w:name="_Hlk169602398"/>
      <w:r w:rsidRPr="00E76614">
        <w:rPr>
          <w:noProof w:val="0"/>
        </w:rPr>
        <w:t>С</w:t>
      </w:r>
      <w:r w:rsidR="00BC7885" w:rsidRPr="00E76614">
        <w:rPr>
          <w:noProof w:val="0"/>
        </w:rPr>
        <w:t xml:space="preserve">астоји </w:t>
      </w:r>
      <w:r w:rsidRPr="00E76614">
        <w:rPr>
          <w:noProof w:val="0"/>
        </w:rPr>
        <w:t xml:space="preserve">се </w:t>
      </w:r>
      <w:r w:rsidR="00BC7885" w:rsidRPr="00E76614">
        <w:rPr>
          <w:noProof w:val="0"/>
        </w:rPr>
        <w:t>из 18 стамбених јединица</w:t>
      </w:r>
      <w:r w:rsidR="000A4259" w:rsidRPr="00E76614">
        <w:rPr>
          <w:noProof w:val="0"/>
        </w:rPr>
        <w:t xml:space="preserve"> са заједничким просторијама</w:t>
      </w:r>
      <w:r w:rsidR="00BC7885" w:rsidRPr="00E76614">
        <w:rPr>
          <w:noProof w:val="0"/>
        </w:rPr>
        <w:t xml:space="preserve"> које су смештене на првом другом и трећем спрату и 3 локала који се налазе у приземљу, док су у подрумској етажи п</w:t>
      </w:r>
      <w:r w:rsidR="00667141" w:rsidRPr="00E76614">
        <w:rPr>
          <w:noProof w:val="0"/>
        </w:rPr>
        <w:t>л</w:t>
      </w:r>
      <w:r w:rsidR="00BC7885" w:rsidRPr="00E76614">
        <w:rPr>
          <w:noProof w:val="0"/>
        </w:rPr>
        <w:t>аниране две гараже (А1 и А2) са паркинг простором.</w:t>
      </w:r>
    </w:p>
    <w:p w14:paraId="17249434" w14:textId="77777777" w:rsidR="00BC7885" w:rsidRPr="00E76614" w:rsidRDefault="00BC7885" w:rsidP="00BC7885">
      <w:pPr>
        <w:spacing w:after="60"/>
        <w:rPr>
          <w:noProof w:val="0"/>
        </w:rPr>
      </w:pPr>
      <w:r w:rsidRPr="00E76614">
        <w:rPr>
          <w:noProof w:val="0"/>
        </w:rPr>
        <w:t>У приземној етажи пројектоване су заједничке просторије (улазни хол и степениште) и пословни простор који садржи 3 локала до којих се приступа посебним улазима који се налазе на спољној фасади.</w:t>
      </w:r>
    </w:p>
    <w:p w14:paraId="5A26DC0C" w14:textId="2AA759FF" w:rsidR="00BC7885" w:rsidRPr="00E76614" w:rsidRDefault="007A079F" w:rsidP="00BC7885">
      <w:pPr>
        <w:spacing w:after="60"/>
        <w:rPr>
          <w:noProof w:val="0"/>
        </w:rPr>
      </w:pPr>
      <w:r w:rsidRPr="00E76614">
        <w:rPr>
          <w:noProof w:val="0"/>
        </w:rPr>
        <w:t xml:space="preserve">Ламела „A“ </w:t>
      </w:r>
      <w:r w:rsidR="00BC7885" w:rsidRPr="00E76614">
        <w:rPr>
          <w:noProof w:val="0"/>
        </w:rPr>
        <w:t>има укупно шест улаза/излаза. Посл</w:t>
      </w:r>
      <w:r w:rsidR="00A90C01" w:rsidRPr="00E76614">
        <w:rPr>
          <w:noProof w:val="0"/>
        </w:rPr>
        <w:t>о</w:t>
      </w:r>
      <w:r w:rsidR="00BC7885" w:rsidRPr="00E76614">
        <w:rPr>
          <w:noProof w:val="0"/>
        </w:rPr>
        <w:t>вни део – локали имају један улаз на јужној и два улаза на источној фасади. Стамбени део има улаз са источне стране док је са јужне стране предвиђени улази (два улаза) до подземних гаража.</w:t>
      </w:r>
    </w:p>
    <w:p w14:paraId="5B61D082" w14:textId="6DFF2F3C" w:rsidR="005852CB" w:rsidRPr="00E76614" w:rsidRDefault="005852CB" w:rsidP="00BC7885">
      <w:pPr>
        <w:spacing w:after="60"/>
        <w:rPr>
          <w:noProof w:val="0"/>
          <w:highlight w:val="yellow"/>
        </w:rPr>
      </w:pPr>
      <w:r w:rsidRPr="00E76614">
        <w:rPr>
          <w:noProof w:val="0"/>
        </w:rPr>
        <w:t>Габарит првог и другог и трећег спрата је у односу на линију приземља на западној страни објекта са једним испустом ширине 0,8м и дужине 3,1м, на јужној страни са два испуста, оба ширине 0,8м и дужине 3,6м. Са источне стране пројектована су два испуста у односу на линију приземља и то један ширине 1,0м и дужине 6,4м и други ширине 0,5м и дужине 3,2м.</w:t>
      </w:r>
    </w:p>
    <w:p w14:paraId="612680A8" w14:textId="519C42BB" w:rsidR="00BC7885" w:rsidRPr="00E76614" w:rsidRDefault="00BC7885" w:rsidP="00BC7885">
      <w:pPr>
        <w:spacing w:after="60"/>
        <w:rPr>
          <w:noProof w:val="0"/>
        </w:rPr>
      </w:pPr>
      <w:r w:rsidRPr="00E76614">
        <w:rPr>
          <w:noProof w:val="0"/>
        </w:rPr>
        <w:t xml:space="preserve">Укупна нето површина </w:t>
      </w:r>
      <w:r w:rsidR="007A079F" w:rsidRPr="00E76614">
        <w:rPr>
          <w:noProof w:val="0"/>
        </w:rPr>
        <w:t>ламеле</w:t>
      </w:r>
      <w:r w:rsidRPr="00E76614">
        <w:rPr>
          <w:noProof w:val="0"/>
        </w:rPr>
        <w:t xml:space="preserve"> „А“ је 2.</w:t>
      </w:r>
      <w:r w:rsidR="001B7410" w:rsidRPr="00E76614">
        <w:rPr>
          <w:noProof w:val="0"/>
        </w:rPr>
        <w:t>146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 Укупна бруто површина износи 2.5</w:t>
      </w:r>
      <w:r w:rsidR="00241A4E" w:rsidRPr="00E76614">
        <w:rPr>
          <w:noProof w:val="0"/>
        </w:rPr>
        <w:t>52,19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</w:t>
      </w:r>
    </w:p>
    <w:p w14:paraId="1D2287B2" w14:textId="2D4D3F59" w:rsidR="00BC7885" w:rsidRPr="00E76614" w:rsidRDefault="00BC7885" w:rsidP="00BC7885">
      <w:pPr>
        <w:spacing w:after="60"/>
        <w:rPr>
          <w:noProof w:val="0"/>
        </w:rPr>
      </w:pPr>
      <w:r w:rsidRPr="00E76614">
        <w:rPr>
          <w:noProof w:val="0"/>
        </w:rPr>
        <w:t xml:space="preserve">Бруто грађевинска површина габарита хоризонталне пројекције </w:t>
      </w:r>
      <w:r w:rsidR="007C5284" w:rsidRPr="00E76614">
        <w:rPr>
          <w:noProof w:val="0"/>
        </w:rPr>
        <w:t>ламеле</w:t>
      </w:r>
      <w:r w:rsidRPr="00E76614">
        <w:rPr>
          <w:noProof w:val="0"/>
        </w:rPr>
        <w:t xml:space="preserve"> „А“ је 415,</w:t>
      </w:r>
      <w:r w:rsidR="00F030C3" w:rsidRPr="00E76614">
        <w:rPr>
          <w:noProof w:val="0"/>
        </w:rPr>
        <w:t>84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</w:t>
      </w:r>
    </w:p>
    <w:p w14:paraId="783AE071" w14:textId="105D71D6" w:rsidR="00DD2DE0" w:rsidRPr="00E76614" w:rsidRDefault="00510F33" w:rsidP="007E34A7">
      <w:pPr>
        <w:spacing w:after="60"/>
        <w:rPr>
          <w:noProof w:val="0"/>
        </w:rPr>
      </w:pPr>
      <w:proofErr w:type="spellStart"/>
      <w:r w:rsidRPr="00E76614">
        <w:rPr>
          <w:noProof w:val="0"/>
        </w:rPr>
        <w:t>Н</w:t>
      </w:r>
      <w:r w:rsidR="007A4501" w:rsidRPr="00E76614">
        <w:rPr>
          <w:noProof w:val="0"/>
        </w:rPr>
        <w:t>ивелета</w:t>
      </w:r>
      <w:proofErr w:type="spellEnd"/>
      <w:r w:rsidR="007A4501" w:rsidRPr="00E76614">
        <w:rPr>
          <w:noProof w:val="0"/>
        </w:rPr>
        <w:t xml:space="preserve"> пода призем</w:t>
      </w:r>
      <w:r w:rsidRPr="00E76614">
        <w:rPr>
          <w:noProof w:val="0"/>
        </w:rPr>
        <w:t>љ</w:t>
      </w:r>
      <w:r w:rsidR="007A4501" w:rsidRPr="00E76614">
        <w:rPr>
          <w:noProof w:val="0"/>
        </w:rPr>
        <w:t>а објекта</w:t>
      </w:r>
      <w:r w:rsidR="00E91A7E" w:rsidRPr="00E76614">
        <w:rPr>
          <w:noProof w:val="0"/>
        </w:rPr>
        <w:t xml:space="preserve"> у локалима </w:t>
      </w:r>
      <w:bookmarkStart w:id="145" w:name="_Hlk169596633"/>
      <w:r w:rsidR="007A4501" w:rsidRPr="00E76614">
        <w:rPr>
          <w:noProof w:val="0"/>
        </w:rPr>
        <w:t>(±0,00</w:t>
      </w:r>
      <w:bookmarkEnd w:id="145"/>
      <w:r w:rsidR="007A4501" w:rsidRPr="00E76614">
        <w:rPr>
          <w:noProof w:val="0"/>
        </w:rPr>
        <w:t>) је на коти +14</w:t>
      </w:r>
      <w:r w:rsidR="00E91A7E" w:rsidRPr="00E76614">
        <w:rPr>
          <w:noProof w:val="0"/>
        </w:rPr>
        <w:t>8</w:t>
      </w:r>
      <w:r w:rsidR="007A4501" w:rsidRPr="00E76614">
        <w:rPr>
          <w:noProof w:val="0"/>
        </w:rPr>
        <w:t>,</w:t>
      </w:r>
      <w:r w:rsidR="008E46C1" w:rsidRPr="00E76614">
        <w:rPr>
          <w:noProof w:val="0"/>
        </w:rPr>
        <w:t>2</w:t>
      </w:r>
      <w:r w:rsidR="007A4501" w:rsidRPr="00E76614">
        <w:rPr>
          <w:noProof w:val="0"/>
        </w:rPr>
        <w:t>0м</w:t>
      </w:r>
      <w:r w:rsidR="00E91A7E" w:rsidRPr="00E76614">
        <w:rPr>
          <w:noProof w:val="0"/>
        </w:rPr>
        <w:t>.</w:t>
      </w:r>
      <w:r w:rsidR="007A4501" w:rsidRPr="00E76614">
        <w:rPr>
          <w:noProof w:val="0"/>
        </w:rPr>
        <w:t>н.в.</w:t>
      </w:r>
      <w:r w:rsidR="00E91A7E" w:rsidRPr="00E76614">
        <w:rPr>
          <w:noProof w:val="0"/>
        </w:rPr>
        <w:t>, док је улазни хол стамбеног дела објекта на коти +148,35м.н.в.</w:t>
      </w:r>
      <w:r w:rsidR="007A4501" w:rsidRPr="00E76614">
        <w:rPr>
          <w:noProof w:val="0"/>
        </w:rPr>
        <w:t xml:space="preserve"> </w:t>
      </w:r>
      <w:r w:rsidR="00E91A7E" w:rsidRPr="00E76614">
        <w:rPr>
          <w:noProof w:val="0"/>
        </w:rPr>
        <w:t xml:space="preserve">Највиша кота </w:t>
      </w:r>
      <w:r w:rsidR="007A079F" w:rsidRPr="00E76614">
        <w:rPr>
          <w:noProof w:val="0"/>
        </w:rPr>
        <w:t>ламеле</w:t>
      </w:r>
      <w:r w:rsidR="00E91A7E" w:rsidRPr="00E76614">
        <w:rPr>
          <w:noProof w:val="0"/>
        </w:rPr>
        <w:t xml:space="preserve"> „А“</w:t>
      </w:r>
      <w:r w:rsidR="00DD2DE0" w:rsidRPr="00E76614">
        <w:rPr>
          <w:noProof w:val="0"/>
        </w:rPr>
        <w:t xml:space="preserve"> износи </w:t>
      </w:r>
      <w:r w:rsidR="00E91A7E" w:rsidRPr="00E76614">
        <w:rPr>
          <w:noProof w:val="0"/>
        </w:rPr>
        <w:t>13,45м</w:t>
      </w:r>
      <w:r w:rsidR="00B971E6" w:rsidRPr="00E76614">
        <w:rPr>
          <w:noProof w:val="0"/>
        </w:rPr>
        <w:t xml:space="preserve"> у односу на коту готовог пода</w:t>
      </w:r>
      <w:r w:rsidR="00E91A7E" w:rsidRPr="00E76614">
        <w:rPr>
          <w:noProof w:val="0"/>
        </w:rPr>
        <w:t xml:space="preserve"> локала (±0,00), док спратна висина износи 295м.</w:t>
      </w:r>
    </w:p>
    <w:bookmarkEnd w:id="144"/>
    <w:p w14:paraId="310D2C7F" w14:textId="76E62EC2" w:rsidR="000A4259" w:rsidRPr="00E76614" w:rsidRDefault="007A079F" w:rsidP="000A4259">
      <w:pPr>
        <w:rPr>
          <w:b/>
          <w:noProof w:val="0"/>
        </w:rPr>
      </w:pPr>
      <w:r w:rsidRPr="00E76614">
        <w:rPr>
          <w:b/>
          <w:noProof w:val="0"/>
        </w:rPr>
        <w:t>Ламела</w:t>
      </w:r>
      <w:r w:rsidR="000750E0" w:rsidRPr="00E76614">
        <w:rPr>
          <w:b/>
          <w:noProof w:val="0"/>
        </w:rPr>
        <w:t xml:space="preserve"> „Б“</w:t>
      </w:r>
    </w:p>
    <w:p w14:paraId="1B4975D7" w14:textId="3EF413C0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>Састоји се из 27 стамбених јединица, 2 локала и подрумске етаже у којој је смештен паркинг простор - гаража Б1.</w:t>
      </w:r>
    </w:p>
    <w:p w14:paraId="6C3A6EFA" w14:textId="77777777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>У приземној етажи пројектоване су заједничке просторије (улазни хол и степениште) и пословни простор који садржи 2 локала до којих се приступа посебним улазима који се налазе на спољној фасади.</w:t>
      </w:r>
    </w:p>
    <w:p w14:paraId="18C05DAA" w14:textId="21A0C6E8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>На првом, другом и трећем спрату налазе се заједничке просторије и по седам станова на свакој етажи.</w:t>
      </w:r>
    </w:p>
    <w:p w14:paraId="26D60B84" w14:textId="77777777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>На четвртом спрату пројектовано је 6 станова и заједничке просторије.</w:t>
      </w:r>
    </w:p>
    <w:p w14:paraId="36829F5B" w14:textId="71344F12" w:rsidR="000A4259" w:rsidRPr="00E76614" w:rsidRDefault="00D53419" w:rsidP="000A4259">
      <w:pPr>
        <w:spacing w:after="60"/>
        <w:rPr>
          <w:noProof w:val="0"/>
        </w:rPr>
      </w:pPr>
      <w:r w:rsidRPr="00E76614">
        <w:rPr>
          <w:noProof w:val="0"/>
        </w:rPr>
        <w:t>Ламела</w:t>
      </w:r>
      <w:r w:rsidR="000A4259" w:rsidRPr="00E76614">
        <w:rPr>
          <w:noProof w:val="0"/>
        </w:rPr>
        <w:t xml:space="preserve"> „Б“ има укупно четири улаза/излаза. Посл</w:t>
      </w:r>
      <w:r w:rsidR="00A90C01" w:rsidRPr="00E76614">
        <w:rPr>
          <w:noProof w:val="0"/>
        </w:rPr>
        <w:t>о</w:t>
      </w:r>
      <w:r w:rsidR="000A4259" w:rsidRPr="00E76614">
        <w:rPr>
          <w:noProof w:val="0"/>
        </w:rPr>
        <w:t>вни део – локали имају два улаза на јужној фасади. Стамбени део има улаз такође са јужне стране док је се западне стране предвиђен један улаз до подземне гараже.</w:t>
      </w:r>
    </w:p>
    <w:p w14:paraId="7C8488BD" w14:textId="4178CC63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 xml:space="preserve">Укупна нето површина </w:t>
      </w:r>
      <w:r w:rsidR="00E13448" w:rsidRPr="00E76614">
        <w:rPr>
          <w:noProof w:val="0"/>
        </w:rPr>
        <w:t>ламеле</w:t>
      </w:r>
      <w:r w:rsidRPr="00E76614">
        <w:rPr>
          <w:noProof w:val="0"/>
        </w:rPr>
        <w:t xml:space="preserve"> „Б“ је </w:t>
      </w:r>
      <w:r w:rsidR="001B7410" w:rsidRPr="00E76614">
        <w:rPr>
          <w:noProof w:val="0"/>
        </w:rPr>
        <w:t>2.548,47м</w:t>
      </w:r>
      <w:r w:rsidR="001B7410"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 Укупна бруто површина износи 2.8</w:t>
      </w:r>
      <w:r w:rsidR="00BA5099" w:rsidRPr="00E76614">
        <w:rPr>
          <w:noProof w:val="0"/>
        </w:rPr>
        <w:t>6</w:t>
      </w:r>
      <w:r w:rsidR="008525BA" w:rsidRPr="00E76614">
        <w:rPr>
          <w:noProof w:val="0"/>
        </w:rPr>
        <w:t>3</w:t>
      </w:r>
      <w:r w:rsidR="00BA5099" w:rsidRPr="00E76614">
        <w:rPr>
          <w:noProof w:val="0"/>
        </w:rPr>
        <w:t>,</w:t>
      </w:r>
      <w:r w:rsidR="008525BA" w:rsidRPr="00E76614">
        <w:rPr>
          <w:noProof w:val="0"/>
        </w:rPr>
        <w:t>95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</w:t>
      </w:r>
    </w:p>
    <w:p w14:paraId="037EA6F0" w14:textId="545A6749" w:rsidR="000A4259" w:rsidRPr="00E76614" w:rsidRDefault="000A4259" w:rsidP="000A4259">
      <w:pPr>
        <w:spacing w:after="60"/>
        <w:rPr>
          <w:noProof w:val="0"/>
        </w:rPr>
      </w:pPr>
      <w:r w:rsidRPr="00E76614">
        <w:rPr>
          <w:noProof w:val="0"/>
        </w:rPr>
        <w:t xml:space="preserve">Бруто грађевинска површина габарита хоризонталне пројекције </w:t>
      </w:r>
      <w:r w:rsidR="000A2E80" w:rsidRPr="00E76614">
        <w:rPr>
          <w:noProof w:val="0"/>
        </w:rPr>
        <w:t>ламеле</w:t>
      </w:r>
      <w:r w:rsidRPr="00E76614">
        <w:rPr>
          <w:noProof w:val="0"/>
        </w:rPr>
        <w:t xml:space="preserve"> „Б“ је 48</w:t>
      </w:r>
      <w:r w:rsidR="008525BA" w:rsidRPr="00E76614">
        <w:rPr>
          <w:noProof w:val="0"/>
        </w:rPr>
        <w:t>6</w:t>
      </w:r>
      <w:r w:rsidRPr="00E76614">
        <w:rPr>
          <w:noProof w:val="0"/>
        </w:rPr>
        <w:t>,</w:t>
      </w:r>
      <w:r w:rsidR="008525BA" w:rsidRPr="00E76614">
        <w:rPr>
          <w:noProof w:val="0"/>
        </w:rPr>
        <w:t>09</w:t>
      </w:r>
      <w:r w:rsidRPr="00E76614">
        <w:rPr>
          <w:noProof w:val="0"/>
        </w:rPr>
        <w:t>м</w:t>
      </w:r>
      <w:r w:rsidRPr="00E76614">
        <w:rPr>
          <w:noProof w:val="0"/>
          <w:vertAlign w:val="superscript"/>
        </w:rPr>
        <w:t>2</w:t>
      </w:r>
      <w:r w:rsidRPr="00E76614">
        <w:rPr>
          <w:noProof w:val="0"/>
        </w:rPr>
        <w:t>.</w:t>
      </w:r>
    </w:p>
    <w:p w14:paraId="36861EF0" w14:textId="361193BB" w:rsidR="000750E0" w:rsidRPr="00E76614" w:rsidRDefault="000A4259" w:rsidP="007E34A7">
      <w:pPr>
        <w:spacing w:after="60"/>
        <w:rPr>
          <w:noProof w:val="0"/>
        </w:rPr>
      </w:pPr>
      <w:proofErr w:type="spellStart"/>
      <w:r w:rsidRPr="00E76614">
        <w:rPr>
          <w:noProof w:val="0"/>
        </w:rPr>
        <w:t>Нивелета</w:t>
      </w:r>
      <w:proofErr w:type="spellEnd"/>
      <w:r w:rsidRPr="00E76614">
        <w:rPr>
          <w:noProof w:val="0"/>
        </w:rPr>
        <w:t xml:space="preserve"> пода приземља објекта у локалима (±0,00) је на коти +148,20м.н.в., док је улазни хол стамбеног дела објекта на коти +148,35м.н.в. Највиша кота </w:t>
      </w:r>
      <w:r w:rsidR="000A2E80" w:rsidRPr="00E76614">
        <w:rPr>
          <w:noProof w:val="0"/>
        </w:rPr>
        <w:t>ламеле</w:t>
      </w:r>
      <w:r w:rsidRPr="00E76614">
        <w:rPr>
          <w:noProof w:val="0"/>
        </w:rPr>
        <w:t xml:space="preserve"> „Б“ износи 16,40м у односу на коту готовог пода локала (±0,00), док спратна висина објекта износи 295м.</w:t>
      </w:r>
    </w:p>
    <w:p w14:paraId="5C653AFD" w14:textId="784C1EDF" w:rsidR="00A341AC" w:rsidRPr="00E76614" w:rsidRDefault="00510F33" w:rsidP="000505C4">
      <w:pPr>
        <w:spacing w:after="80"/>
        <w:rPr>
          <w:noProof w:val="0"/>
          <w:u w:val="single"/>
        </w:rPr>
      </w:pPr>
      <w:r w:rsidRPr="00E76614">
        <w:rPr>
          <w:noProof w:val="0"/>
          <w:u w:val="single"/>
        </w:rPr>
        <w:t>К</w:t>
      </w:r>
      <w:r w:rsidR="00A341AC" w:rsidRPr="00E76614">
        <w:rPr>
          <w:noProof w:val="0"/>
          <w:u w:val="single"/>
        </w:rPr>
        <w:t>онструкција</w:t>
      </w:r>
    </w:p>
    <w:p w14:paraId="5DE03482" w14:textId="20226E5D" w:rsidR="008478DA" w:rsidRPr="00E76614" w:rsidRDefault="00510F33" w:rsidP="007E34A7">
      <w:pPr>
        <w:spacing w:after="60"/>
        <w:rPr>
          <w:noProof w:val="0"/>
        </w:rPr>
      </w:pPr>
      <w:r w:rsidRPr="00E76614">
        <w:rPr>
          <w:noProof w:val="0"/>
        </w:rPr>
        <w:t>П</w:t>
      </w:r>
      <w:r w:rsidR="00A341AC" w:rsidRPr="00E76614">
        <w:rPr>
          <w:noProof w:val="0"/>
        </w:rPr>
        <w:t>ројектовани објек</w:t>
      </w:r>
      <w:r w:rsidR="000A2E80" w:rsidRPr="00E76614">
        <w:rPr>
          <w:noProof w:val="0"/>
        </w:rPr>
        <w:t>а</w:t>
      </w:r>
      <w:r w:rsidR="0032544F" w:rsidRPr="00E76614">
        <w:rPr>
          <w:noProof w:val="0"/>
        </w:rPr>
        <w:t xml:space="preserve">т </w:t>
      </w:r>
      <w:r w:rsidR="000A2E80" w:rsidRPr="00E76614">
        <w:rPr>
          <w:noProof w:val="0"/>
        </w:rPr>
        <w:t xml:space="preserve">је </w:t>
      </w:r>
      <w:r w:rsidR="00A341AC" w:rsidRPr="00E76614">
        <w:rPr>
          <w:noProof w:val="0"/>
        </w:rPr>
        <w:t xml:space="preserve">у скелетном </w:t>
      </w:r>
      <w:r w:rsidR="0032544F" w:rsidRPr="00E76614">
        <w:rPr>
          <w:noProof w:val="0"/>
        </w:rPr>
        <w:t xml:space="preserve">конструктивном </w:t>
      </w:r>
      <w:r w:rsidR="00A341AC" w:rsidRPr="00E76614">
        <w:rPr>
          <w:noProof w:val="0"/>
        </w:rPr>
        <w:t>систему</w:t>
      </w:r>
      <w:r w:rsidR="000750E0" w:rsidRPr="00E76614">
        <w:rPr>
          <w:noProof w:val="0"/>
        </w:rPr>
        <w:t>. Носећи елементи чине греде и стубови од армираног бетона.</w:t>
      </w:r>
      <w:r w:rsidR="008478DA" w:rsidRPr="00E76614">
        <w:rPr>
          <w:noProof w:val="0"/>
        </w:rPr>
        <w:t xml:space="preserve"> </w:t>
      </w:r>
    </w:p>
    <w:p w14:paraId="4BE7FE6C" w14:textId="08A7DE93" w:rsidR="00DF6829" w:rsidRPr="00E76614" w:rsidRDefault="000A4259" w:rsidP="007E34A7">
      <w:pPr>
        <w:spacing w:after="60"/>
        <w:rPr>
          <w:noProof w:val="0"/>
        </w:rPr>
      </w:pPr>
      <w:r w:rsidRPr="00E76614">
        <w:rPr>
          <w:noProof w:val="0"/>
        </w:rPr>
        <w:lastRenderedPageBreak/>
        <w:t xml:space="preserve">Спољни зидови биће од клима блокова дебљине 20цм, а унутрашњи зидови од клима блокова дебљине 20цм и 10цм и акустичних доно блокова дебљине 20цм између станова. На укрштању, сучељавању и </w:t>
      </w:r>
      <w:proofErr w:type="spellStart"/>
      <w:r w:rsidRPr="00E76614">
        <w:rPr>
          <w:noProof w:val="0"/>
        </w:rPr>
        <w:t>су</w:t>
      </w:r>
      <w:r w:rsidR="005C1EDF">
        <w:rPr>
          <w:noProof w:val="0"/>
        </w:rPr>
        <w:t>с</w:t>
      </w:r>
      <w:r w:rsidRPr="00E76614">
        <w:rPr>
          <w:noProof w:val="0"/>
        </w:rPr>
        <w:t>тицању</w:t>
      </w:r>
      <w:proofErr w:type="spellEnd"/>
      <w:r w:rsidRPr="00E76614">
        <w:rPr>
          <w:noProof w:val="0"/>
        </w:rPr>
        <w:t xml:space="preserve"> два или више зидова планирани су вертикални </w:t>
      </w:r>
      <w:proofErr w:type="spellStart"/>
      <w:r w:rsidRPr="00E76614">
        <w:rPr>
          <w:noProof w:val="0"/>
        </w:rPr>
        <w:t>серклажи</w:t>
      </w:r>
      <w:proofErr w:type="spellEnd"/>
      <w:r w:rsidRPr="00E76614">
        <w:rPr>
          <w:noProof w:val="0"/>
        </w:rPr>
        <w:t xml:space="preserve"> од </w:t>
      </w:r>
      <w:r w:rsidR="004B736C" w:rsidRPr="00E76614">
        <w:rPr>
          <w:noProof w:val="0"/>
        </w:rPr>
        <w:t>армираног бетона.</w:t>
      </w:r>
    </w:p>
    <w:p w14:paraId="4F6831FB" w14:textId="7B524104" w:rsidR="004B736C" w:rsidRPr="00E76614" w:rsidRDefault="004B736C" w:rsidP="007E34A7">
      <w:pPr>
        <w:spacing w:after="60"/>
        <w:rPr>
          <w:noProof w:val="0"/>
        </w:rPr>
      </w:pPr>
      <w:proofErr w:type="spellStart"/>
      <w:r w:rsidRPr="00E76614">
        <w:rPr>
          <w:noProof w:val="0"/>
        </w:rPr>
        <w:t>Међуспратна</w:t>
      </w:r>
      <w:proofErr w:type="spellEnd"/>
      <w:r w:rsidRPr="00E76614">
        <w:rPr>
          <w:noProof w:val="0"/>
        </w:rPr>
        <w:t xml:space="preserve"> конструкција је армирано бетонска плоча дебљине 20цм</w:t>
      </w:r>
    </w:p>
    <w:p w14:paraId="28639D31" w14:textId="77777777" w:rsidR="004B736C" w:rsidRPr="00E76614" w:rsidRDefault="004B736C" w:rsidP="004B736C">
      <w:pPr>
        <w:spacing w:after="60"/>
        <w:rPr>
          <w:noProof w:val="0"/>
        </w:rPr>
      </w:pPr>
      <w:r w:rsidRPr="00E76614">
        <w:rPr>
          <w:noProof w:val="0"/>
        </w:rPr>
        <w:t>Темељи су армирано-бетонски, изводе се као темељне плоче.</w:t>
      </w:r>
    </w:p>
    <w:p w14:paraId="7D092BFD" w14:textId="3A4A610E" w:rsidR="004B736C" w:rsidRPr="00E76614" w:rsidRDefault="004B736C" w:rsidP="004B736C">
      <w:pPr>
        <w:spacing w:after="60"/>
        <w:rPr>
          <w:noProof w:val="0"/>
        </w:rPr>
      </w:pPr>
      <w:r w:rsidRPr="00E76614">
        <w:rPr>
          <w:noProof w:val="0"/>
        </w:rPr>
        <w:t>Кров је од дрвене конструкције, нагиба 3</w:t>
      </w:r>
      <w:r w:rsidRPr="00E76614">
        <w:rPr>
          <w:rFonts w:cs="Segoe UI Light"/>
          <w:noProof w:val="0"/>
        </w:rPr>
        <w:t>ᴼ.</w:t>
      </w:r>
    </w:p>
    <w:p w14:paraId="6E87EBCE" w14:textId="014893F8" w:rsidR="00A341AC" w:rsidRPr="00E76614" w:rsidRDefault="00510F33" w:rsidP="000505C4">
      <w:pPr>
        <w:spacing w:after="80"/>
        <w:rPr>
          <w:noProof w:val="0"/>
          <w:u w:val="single"/>
        </w:rPr>
      </w:pPr>
      <w:r w:rsidRPr="00E76614">
        <w:rPr>
          <w:noProof w:val="0"/>
          <w:u w:val="single"/>
        </w:rPr>
        <w:t>М</w:t>
      </w:r>
      <w:r w:rsidR="00A341AC" w:rsidRPr="00E76614">
        <w:rPr>
          <w:noProof w:val="0"/>
          <w:u w:val="single"/>
        </w:rPr>
        <w:t>атеријализација</w:t>
      </w:r>
    </w:p>
    <w:p w14:paraId="4BDDB11B" w14:textId="63F09DAE" w:rsidR="00F13734" w:rsidRPr="00E76614" w:rsidRDefault="00F13734" w:rsidP="007E34A7">
      <w:pPr>
        <w:spacing w:after="60"/>
        <w:rPr>
          <w:noProof w:val="0"/>
        </w:rPr>
      </w:pPr>
      <w:r w:rsidRPr="00E76614">
        <w:rPr>
          <w:noProof w:val="0"/>
        </w:rPr>
        <w:t>Основни градивни материјал је</w:t>
      </w:r>
      <w:r w:rsidR="00F93064" w:rsidRPr="00E76614">
        <w:rPr>
          <w:noProof w:val="0"/>
        </w:rPr>
        <w:t xml:space="preserve"> армирани бетон и </w:t>
      </w:r>
      <w:r w:rsidR="00D62BF4" w:rsidRPr="00E76614">
        <w:rPr>
          <w:noProof w:val="0"/>
        </w:rPr>
        <w:t>термо блок</w:t>
      </w:r>
      <w:r w:rsidRPr="00E76614">
        <w:rPr>
          <w:noProof w:val="0"/>
        </w:rPr>
        <w:t>.</w:t>
      </w:r>
    </w:p>
    <w:p w14:paraId="120384F0" w14:textId="32AB9E6E" w:rsidR="006D0863" w:rsidRPr="00E76614" w:rsidRDefault="006D0863" w:rsidP="007E34A7">
      <w:pPr>
        <w:spacing w:after="60"/>
        <w:rPr>
          <w:noProof w:val="0"/>
        </w:rPr>
      </w:pPr>
      <w:r w:rsidRPr="00E76614">
        <w:rPr>
          <w:noProof w:val="0"/>
        </w:rPr>
        <w:t xml:space="preserve">Спољни зидови се малтеришу и завршно обрађују </w:t>
      </w:r>
      <w:r w:rsidR="00A90C01" w:rsidRPr="00E76614">
        <w:rPr>
          <w:noProof w:val="0"/>
        </w:rPr>
        <w:t>ф</w:t>
      </w:r>
      <w:r w:rsidRPr="00E76614">
        <w:rPr>
          <w:noProof w:val="0"/>
        </w:rPr>
        <w:t xml:space="preserve">асадном бојом и композитним плочама. Термоизолација фасадних зидова изводи се </w:t>
      </w:r>
      <w:proofErr w:type="spellStart"/>
      <w:r w:rsidRPr="00E76614">
        <w:rPr>
          <w:noProof w:val="0"/>
        </w:rPr>
        <w:t>стиропором</w:t>
      </w:r>
      <w:proofErr w:type="spellEnd"/>
      <w:r w:rsidRPr="00E76614">
        <w:rPr>
          <w:noProof w:val="0"/>
        </w:rPr>
        <w:t xml:space="preserve"> дебљине 10 цм.</w:t>
      </w:r>
    </w:p>
    <w:p w14:paraId="55C908AC" w14:textId="2D9CFBBC" w:rsidR="006D0863" w:rsidRPr="00E76614" w:rsidRDefault="006D0863" w:rsidP="007E34A7">
      <w:pPr>
        <w:spacing w:after="60"/>
        <w:rPr>
          <w:noProof w:val="0"/>
        </w:rPr>
      </w:pPr>
      <w:r w:rsidRPr="00E76614">
        <w:rPr>
          <w:noProof w:val="0"/>
        </w:rPr>
        <w:t>Унутрашњи зид</w:t>
      </w:r>
      <w:r w:rsidR="00A90C01" w:rsidRPr="00E76614">
        <w:rPr>
          <w:noProof w:val="0"/>
        </w:rPr>
        <w:t>о</w:t>
      </w:r>
      <w:r w:rsidRPr="00E76614">
        <w:rPr>
          <w:noProof w:val="0"/>
        </w:rPr>
        <w:t>ви и плафони се малтеришу. Завршне обраде зидова су у складу са наменом простори</w:t>
      </w:r>
      <w:r w:rsidR="00DF6829" w:rsidRPr="00E76614">
        <w:rPr>
          <w:noProof w:val="0"/>
        </w:rPr>
        <w:t xml:space="preserve">ја, спаваће и остале собе – бојење </w:t>
      </w:r>
      <w:proofErr w:type="spellStart"/>
      <w:r w:rsidR="00DF6829" w:rsidRPr="00E76614">
        <w:rPr>
          <w:noProof w:val="0"/>
        </w:rPr>
        <w:t>полудисперзивном</w:t>
      </w:r>
      <w:proofErr w:type="spellEnd"/>
      <w:r w:rsidR="00DF6829" w:rsidRPr="00E76614">
        <w:rPr>
          <w:noProof w:val="0"/>
        </w:rPr>
        <w:t xml:space="preserve"> бојом, док се зидови санитарних блокова и кухиња облажу керамичким плочицама у целој висини или у ½ зида.</w:t>
      </w:r>
    </w:p>
    <w:p w14:paraId="1B61CE98" w14:textId="71DDDD84" w:rsidR="00DF6829" w:rsidRPr="00E76614" w:rsidRDefault="00DF6829" w:rsidP="007E34A7">
      <w:pPr>
        <w:spacing w:after="60"/>
        <w:rPr>
          <w:noProof w:val="0"/>
        </w:rPr>
      </w:pPr>
      <w:r w:rsidRPr="00E76614">
        <w:rPr>
          <w:noProof w:val="0"/>
        </w:rPr>
        <w:t>Подови у спаваћим и собама сличне намене обложени су паркетом, док су подови санитарних блокова и кухиња обложени керамичким плочицама. Планирано је да се подови на терасама и заједничким просторијама (степеништа и ходници) обложе гранитном керамиком.</w:t>
      </w:r>
    </w:p>
    <w:p w14:paraId="75762C36" w14:textId="74DB095F" w:rsidR="00D62BF4" w:rsidRPr="00E76614" w:rsidRDefault="00D62BF4" w:rsidP="007E34A7">
      <w:pPr>
        <w:spacing w:after="60"/>
        <w:rPr>
          <w:noProof w:val="0"/>
        </w:rPr>
      </w:pPr>
      <w:r w:rsidRPr="00E76614">
        <w:rPr>
          <w:noProof w:val="0"/>
        </w:rPr>
        <w:t xml:space="preserve">Кров је од дрвене конструкције. Као кровни покривач пројектован је </w:t>
      </w:r>
      <w:proofErr w:type="spellStart"/>
      <w:r w:rsidRPr="00E76614">
        <w:rPr>
          <w:noProof w:val="0"/>
        </w:rPr>
        <w:t>фалцовани</w:t>
      </w:r>
      <w:proofErr w:type="spellEnd"/>
      <w:r w:rsidRPr="00E76614">
        <w:rPr>
          <w:noProof w:val="0"/>
        </w:rPr>
        <w:t xml:space="preserve"> поцинковани </w:t>
      </w:r>
      <w:proofErr w:type="spellStart"/>
      <w:r w:rsidRPr="00E76614">
        <w:rPr>
          <w:noProof w:val="0"/>
        </w:rPr>
        <w:t>пластифицирани</w:t>
      </w:r>
      <w:proofErr w:type="spellEnd"/>
      <w:r w:rsidRPr="00E76614">
        <w:rPr>
          <w:noProof w:val="0"/>
        </w:rPr>
        <w:t xml:space="preserve"> лим.</w:t>
      </w:r>
    </w:p>
    <w:p w14:paraId="1CA96BCC" w14:textId="3B90AA98" w:rsidR="0064302D" w:rsidRPr="00E76614" w:rsidRDefault="00E82677" w:rsidP="007E34A7">
      <w:pPr>
        <w:spacing w:after="60"/>
        <w:rPr>
          <w:noProof w:val="0"/>
        </w:rPr>
      </w:pPr>
      <w:r w:rsidRPr="00E76614">
        <w:rPr>
          <w:noProof w:val="0"/>
        </w:rPr>
        <w:t xml:space="preserve">Предвиђено је одводњавање воде од атмосферских утицаја </w:t>
      </w:r>
      <w:r w:rsidR="006D0863" w:rsidRPr="00E76614">
        <w:rPr>
          <w:noProof w:val="0"/>
        </w:rPr>
        <w:t>олуцима</w:t>
      </w:r>
      <w:r w:rsidRPr="00E76614">
        <w:rPr>
          <w:noProof w:val="0"/>
        </w:rPr>
        <w:t xml:space="preserve">, са опшивањем кровних ивица </w:t>
      </w:r>
      <w:proofErr w:type="spellStart"/>
      <w:r w:rsidRPr="00E76614">
        <w:rPr>
          <w:noProof w:val="0"/>
        </w:rPr>
        <w:t>пластифицираним</w:t>
      </w:r>
      <w:proofErr w:type="spellEnd"/>
      <w:r w:rsidRPr="00E76614">
        <w:rPr>
          <w:noProof w:val="0"/>
        </w:rPr>
        <w:t xml:space="preserve"> челичним лимом.</w:t>
      </w:r>
    </w:p>
    <w:p w14:paraId="42859311" w14:textId="5E41C63F" w:rsidR="00151078" w:rsidRPr="00E76614" w:rsidRDefault="00F13734" w:rsidP="007E34A7">
      <w:pPr>
        <w:spacing w:after="60"/>
        <w:rPr>
          <w:noProof w:val="0"/>
        </w:rPr>
      </w:pPr>
      <w:r w:rsidRPr="00E76614">
        <w:rPr>
          <w:noProof w:val="0"/>
        </w:rPr>
        <w:t>Сва</w:t>
      </w:r>
      <w:r w:rsidR="00151078" w:rsidRPr="00E76614">
        <w:rPr>
          <w:noProof w:val="0"/>
        </w:rPr>
        <w:t xml:space="preserve"> </w:t>
      </w:r>
      <w:r w:rsidR="00D62BF4" w:rsidRPr="00E76614">
        <w:rPr>
          <w:noProof w:val="0"/>
        </w:rPr>
        <w:t>спољна столарија (</w:t>
      </w:r>
      <w:r w:rsidRPr="00E76614">
        <w:rPr>
          <w:noProof w:val="0"/>
        </w:rPr>
        <w:t>врата</w:t>
      </w:r>
      <w:r w:rsidR="00151078" w:rsidRPr="00E76614">
        <w:rPr>
          <w:noProof w:val="0"/>
        </w:rPr>
        <w:t xml:space="preserve"> </w:t>
      </w:r>
      <w:r w:rsidRPr="00E76614">
        <w:rPr>
          <w:noProof w:val="0"/>
        </w:rPr>
        <w:t>и</w:t>
      </w:r>
      <w:r w:rsidR="00151078" w:rsidRPr="00E76614">
        <w:rPr>
          <w:noProof w:val="0"/>
        </w:rPr>
        <w:t xml:space="preserve"> </w:t>
      </w:r>
      <w:r w:rsidRPr="00E76614">
        <w:rPr>
          <w:noProof w:val="0"/>
        </w:rPr>
        <w:t>прозори</w:t>
      </w:r>
      <w:r w:rsidR="00D62BF4" w:rsidRPr="00E76614">
        <w:rPr>
          <w:noProof w:val="0"/>
        </w:rPr>
        <w:t>)</w:t>
      </w:r>
      <w:r w:rsidR="00151078" w:rsidRPr="00E76614">
        <w:rPr>
          <w:noProof w:val="0"/>
        </w:rPr>
        <w:t xml:space="preserve"> </w:t>
      </w:r>
      <w:r w:rsidR="00D62BF4" w:rsidRPr="00E76614">
        <w:rPr>
          <w:noProof w:val="0"/>
        </w:rPr>
        <w:t>на стамбеним јединицама</w:t>
      </w:r>
      <w:r w:rsidR="00E82677" w:rsidRPr="00E76614">
        <w:rPr>
          <w:noProof w:val="0"/>
        </w:rPr>
        <w:t xml:space="preserve"> </w:t>
      </w:r>
      <w:r w:rsidRPr="00E76614">
        <w:rPr>
          <w:noProof w:val="0"/>
        </w:rPr>
        <w:t>израђују</w:t>
      </w:r>
      <w:r w:rsidR="00151078" w:rsidRPr="00E76614">
        <w:rPr>
          <w:noProof w:val="0"/>
        </w:rPr>
        <w:t xml:space="preserve"> </w:t>
      </w:r>
      <w:r w:rsidRPr="00E76614">
        <w:rPr>
          <w:noProof w:val="0"/>
        </w:rPr>
        <w:t>од</w:t>
      </w:r>
      <w:r w:rsidR="00151078" w:rsidRPr="00E76614">
        <w:rPr>
          <w:noProof w:val="0"/>
        </w:rPr>
        <w:t xml:space="preserve"> </w:t>
      </w:r>
      <w:r w:rsidR="00D62BF4" w:rsidRPr="00E76614">
        <w:rPr>
          <w:noProof w:val="0"/>
        </w:rPr>
        <w:t>ПВЦ</w:t>
      </w:r>
      <w:r w:rsidR="00151078" w:rsidRPr="00E76614">
        <w:rPr>
          <w:noProof w:val="0"/>
        </w:rPr>
        <w:t xml:space="preserve"> </w:t>
      </w:r>
      <w:r w:rsidRPr="00E76614">
        <w:rPr>
          <w:noProof w:val="0"/>
        </w:rPr>
        <w:t>профила</w:t>
      </w:r>
      <w:r w:rsidR="00151078" w:rsidRPr="00E76614">
        <w:rPr>
          <w:noProof w:val="0"/>
        </w:rPr>
        <w:t xml:space="preserve"> </w:t>
      </w:r>
      <w:r w:rsidR="00D62BF4" w:rsidRPr="00E76614">
        <w:rPr>
          <w:noProof w:val="0"/>
        </w:rPr>
        <w:t xml:space="preserve">застакљених </w:t>
      </w:r>
      <w:proofErr w:type="spellStart"/>
      <w:r w:rsidR="00D62BF4" w:rsidRPr="00E76614">
        <w:rPr>
          <w:noProof w:val="0"/>
        </w:rPr>
        <w:t>термопан</w:t>
      </w:r>
      <w:proofErr w:type="spellEnd"/>
      <w:r w:rsidR="00D62BF4" w:rsidRPr="00E76614">
        <w:rPr>
          <w:noProof w:val="0"/>
        </w:rPr>
        <w:t xml:space="preserve"> стаклом са припадајућим ролетнама, док су на улазима у објекте и локалима врата и прозори од АЛ профила. Унутрашња столарија је дрвена – </w:t>
      </w:r>
      <w:proofErr w:type="spellStart"/>
      <w:r w:rsidR="00D62BF4" w:rsidRPr="00E76614">
        <w:rPr>
          <w:noProof w:val="0"/>
        </w:rPr>
        <w:t>медијапан</w:t>
      </w:r>
      <w:proofErr w:type="spellEnd"/>
      <w:r w:rsidR="00D62BF4" w:rsidRPr="00E76614">
        <w:rPr>
          <w:noProof w:val="0"/>
        </w:rPr>
        <w:t xml:space="preserve"> фарбан </w:t>
      </w:r>
      <w:r w:rsidR="005C1EDF">
        <w:rPr>
          <w:noProof w:val="0"/>
        </w:rPr>
        <w:t>ПУ</w:t>
      </w:r>
      <w:r w:rsidR="00D62BF4" w:rsidRPr="00E76614">
        <w:rPr>
          <w:noProof w:val="0"/>
        </w:rPr>
        <w:t xml:space="preserve"> бојом.</w:t>
      </w:r>
    </w:p>
    <w:p w14:paraId="2B39E9C3" w14:textId="2A38A581" w:rsidR="00A341AC" w:rsidRPr="00E76614" w:rsidRDefault="00510F33" w:rsidP="000505C4">
      <w:pPr>
        <w:spacing w:after="80"/>
        <w:rPr>
          <w:noProof w:val="0"/>
          <w:u w:val="single"/>
        </w:rPr>
      </w:pPr>
      <w:r w:rsidRPr="00E76614">
        <w:rPr>
          <w:noProof w:val="0"/>
          <w:u w:val="single"/>
        </w:rPr>
        <w:t>И</w:t>
      </w:r>
      <w:r w:rsidR="00A341AC" w:rsidRPr="00E76614">
        <w:rPr>
          <w:noProof w:val="0"/>
          <w:u w:val="single"/>
        </w:rPr>
        <w:t>нсталације</w:t>
      </w:r>
    </w:p>
    <w:p w14:paraId="33F104E1" w14:textId="0BBF3F12" w:rsidR="000505C4" w:rsidRPr="00E76614" w:rsidRDefault="00510F33" w:rsidP="007E34A7">
      <w:pPr>
        <w:spacing w:after="0"/>
        <w:rPr>
          <w:noProof w:val="0"/>
        </w:rPr>
      </w:pPr>
      <w:r w:rsidRPr="00E76614">
        <w:rPr>
          <w:noProof w:val="0"/>
        </w:rPr>
        <w:t>П</w:t>
      </w:r>
      <w:r w:rsidR="00A341AC" w:rsidRPr="00E76614">
        <w:rPr>
          <w:noProof w:val="0"/>
        </w:rPr>
        <w:t>ројектом су предвиђене инсталације водовода и канализације</w:t>
      </w:r>
      <w:r w:rsidR="00782DCA" w:rsidRPr="00E76614">
        <w:rPr>
          <w:noProof w:val="0"/>
        </w:rPr>
        <w:t>,</w:t>
      </w:r>
      <w:r w:rsidR="00A341AC" w:rsidRPr="00E76614">
        <w:rPr>
          <w:noProof w:val="0"/>
        </w:rPr>
        <w:t xml:space="preserve"> електроинсталације</w:t>
      </w:r>
      <w:r w:rsidR="000E6819" w:rsidRPr="00E76614">
        <w:rPr>
          <w:noProof w:val="0"/>
        </w:rPr>
        <w:t xml:space="preserve"> јаке и слабе струје, громобранска инсталација</w:t>
      </w:r>
      <w:r w:rsidR="008525BA" w:rsidRPr="00E76614">
        <w:rPr>
          <w:noProof w:val="0"/>
        </w:rPr>
        <w:t xml:space="preserve"> и</w:t>
      </w:r>
      <w:r w:rsidR="00667141" w:rsidRPr="00E76614">
        <w:rPr>
          <w:noProof w:val="0"/>
        </w:rPr>
        <w:t xml:space="preserve"> прикључење на</w:t>
      </w:r>
      <w:r w:rsidR="008525BA" w:rsidRPr="00E76614">
        <w:rPr>
          <w:noProof w:val="0"/>
        </w:rPr>
        <w:t xml:space="preserve"> гас</w:t>
      </w:r>
      <w:r w:rsidR="00667141" w:rsidRPr="00E76614">
        <w:rPr>
          <w:noProof w:val="0"/>
        </w:rPr>
        <w:t>оводну мрежу</w:t>
      </w:r>
      <w:r w:rsidR="006E4971" w:rsidRPr="00E76614">
        <w:rPr>
          <w:noProof w:val="0"/>
        </w:rPr>
        <w:t>.</w:t>
      </w:r>
    </w:p>
    <w:p w14:paraId="270CD6D7" w14:textId="77777777" w:rsidR="00186498" w:rsidRDefault="00186498" w:rsidP="000505C4">
      <w:pPr>
        <w:spacing w:after="0"/>
        <w:jc w:val="right"/>
        <w:rPr>
          <w:noProof w:val="0"/>
        </w:rPr>
      </w:pPr>
    </w:p>
    <w:p w14:paraId="00424042" w14:textId="77777777" w:rsidR="005C1EDF" w:rsidRPr="00E76614" w:rsidRDefault="005C1EDF" w:rsidP="000505C4">
      <w:pPr>
        <w:spacing w:after="0"/>
        <w:jc w:val="right"/>
        <w:rPr>
          <w:noProof w:val="0"/>
        </w:rPr>
      </w:pPr>
    </w:p>
    <w:p w14:paraId="76E65711" w14:textId="77777777" w:rsidR="00186498" w:rsidRPr="00E76614" w:rsidRDefault="00186498" w:rsidP="000505C4">
      <w:pPr>
        <w:spacing w:after="0"/>
        <w:jc w:val="right"/>
        <w:rPr>
          <w:noProof w:val="0"/>
        </w:rPr>
      </w:pPr>
    </w:p>
    <w:p w14:paraId="2F857979" w14:textId="329AC78E" w:rsidR="00AF401B" w:rsidRPr="00E76614" w:rsidRDefault="00510F33" w:rsidP="000505C4">
      <w:pPr>
        <w:spacing w:after="0"/>
        <w:jc w:val="right"/>
        <w:rPr>
          <w:noProof w:val="0"/>
        </w:rPr>
      </w:pPr>
      <w:r w:rsidRPr="00E76614">
        <w:rPr>
          <w:noProof w:val="0"/>
        </w:rPr>
        <w:t>РУКОВОДИЛАЦ</w:t>
      </w:r>
      <w:r w:rsidR="00AF401B" w:rsidRPr="00E76614">
        <w:rPr>
          <w:noProof w:val="0"/>
        </w:rPr>
        <w:t xml:space="preserve"> </w:t>
      </w:r>
      <w:r w:rsidRPr="00E76614">
        <w:rPr>
          <w:noProof w:val="0"/>
        </w:rPr>
        <w:t>ИЗРАДЕ</w:t>
      </w:r>
      <w:r w:rsidR="00AF401B" w:rsidRPr="00E76614">
        <w:rPr>
          <w:noProof w:val="0"/>
        </w:rPr>
        <w:t>,</w:t>
      </w:r>
    </w:p>
    <w:p w14:paraId="3244007E" w14:textId="77777777" w:rsidR="00B0252A" w:rsidRPr="00E76614" w:rsidRDefault="00B0252A" w:rsidP="000505C4">
      <w:pPr>
        <w:spacing w:after="0"/>
        <w:jc w:val="right"/>
        <w:rPr>
          <w:noProof w:val="0"/>
        </w:rPr>
      </w:pPr>
    </w:p>
    <w:p w14:paraId="10BB44B2" w14:textId="77777777" w:rsidR="00186498" w:rsidRPr="00E76614" w:rsidRDefault="00186498" w:rsidP="000505C4">
      <w:pPr>
        <w:spacing w:after="0"/>
        <w:jc w:val="right"/>
        <w:rPr>
          <w:noProof w:val="0"/>
        </w:rPr>
      </w:pPr>
    </w:p>
    <w:p w14:paraId="2E91D9B8" w14:textId="7DA72820" w:rsidR="00AF401B" w:rsidRPr="00E76614" w:rsidRDefault="00510F33" w:rsidP="000505C4">
      <w:pPr>
        <w:spacing w:after="0"/>
        <w:jc w:val="right"/>
        <w:rPr>
          <w:noProof w:val="0"/>
        </w:rPr>
      </w:pPr>
      <w:r w:rsidRPr="00E76614">
        <w:rPr>
          <w:noProof w:val="0"/>
        </w:rPr>
        <w:t>М</w:t>
      </w:r>
      <w:r w:rsidR="00AF401B" w:rsidRPr="00E76614">
        <w:rPr>
          <w:noProof w:val="0"/>
        </w:rPr>
        <w:t xml:space="preserve">ирослав </w:t>
      </w:r>
      <w:r w:rsidRPr="00E76614">
        <w:rPr>
          <w:noProof w:val="0"/>
        </w:rPr>
        <w:t>П</w:t>
      </w:r>
      <w:r w:rsidR="00AF401B" w:rsidRPr="00E76614">
        <w:rPr>
          <w:noProof w:val="0"/>
        </w:rPr>
        <w:t>етровић, дипл.инж.арх.</w:t>
      </w:r>
    </w:p>
    <w:sectPr w:rsidR="00AF401B" w:rsidRPr="00E76614" w:rsidSect="00084969">
      <w:pgSz w:w="11906" w:h="16838" w:code="9"/>
      <w:pgMar w:top="1418" w:right="851" w:bottom="1134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8D446" w14:textId="77777777" w:rsidR="00F220A4" w:rsidRDefault="00F220A4" w:rsidP="00F67F04">
      <w:pPr>
        <w:spacing w:after="0"/>
      </w:pPr>
      <w:r>
        <w:separator/>
      </w:r>
    </w:p>
  </w:endnote>
  <w:endnote w:type="continuationSeparator" w:id="0">
    <w:p w14:paraId="79AD38FA" w14:textId="77777777" w:rsidR="00F220A4" w:rsidRDefault="00F220A4" w:rsidP="00F67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-Ciril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YU">
    <w:altName w:val="Calibri"/>
    <w:charset w:val="00"/>
    <w:family w:val="swiss"/>
    <w:pitch w:val="variable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m Springs YU">
    <w:charset w:val="00"/>
    <w:family w:val="swiss"/>
    <w:pitch w:val="variable"/>
  </w:font>
  <w:font w:name="CTimesRoman">
    <w:charset w:val="00"/>
    <w:family w:val="auto"/>
    <w:pitch w:val="variable"/>
  </w:font>
  <w:font w:name="JCAGML+CirSwissCond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Ciril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753C" w14:textId="2F8A27F8" w:rsidR="00F220A4" w:rsidRDefault="00F220A4" w:rsidP="00442658">
    <w:pPr>
      <w:pStyle w:val="Footer"/>
      <w:pBdr>
        <w:top w:val="single" w:sz="4" w:space="1" w:color="auto"/>
      </w:pBdr>
      <w:ind w:left="2268" w:right="2268"/>
      <w:jc w:val="center"/>
    </w:pPr>
    <w:r>
      <w:fldChar w:fldCharType="begin"/>
    </w:r>
    <w:r>
      <w:instrText>PAGE   \* MERGEFORMAT</w:instrText>
    </w:r>
    <w:r>
      <w:fldChar w:fldCharType="separate"/>
    </w:r>
    <w:r w:rsidR="006638DF" w:rsidRPr="006638DF">
      <w:rPr>
        <w:lang w:val="sr-Latn-RS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63DE" w14:textId="77777777" w:rsidR="00F220A4" w:rsidRDefault="00F220A4" w:rsidP="00F67F04">
      <w:pPr>
        <w:spacing w:after="0"/>
      </w:pPr>
      <w:r>
        <w:separator/>
      </w:r>
    </w:p>
  </w:footnote>
  <w:footnote w:type="continuationSeparator" w:id="0">
    <w:p w14:paraId="15DF9099" w14:textId="77777777" w:rsidR="00F220A4" w:rsidRDefault="00F220A4" w:rsidP="00F67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0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  <w:b w:val="0"/>
        <w:i w:val="0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lang w:val="sr-Cyrl-C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/>
      </w:rPr>
    </w:lvl>
  </w:abstractNum>
  <w:abstractNum w:abstractNumId="8" w15:restartNumberingAfterBreak="0">
    <w:nsid w:val="016E0F96"/>
    <w:multiLevelType w:val="hybridMultilevel"/>
    <w:tmpl w:val="1EFACC68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2275076"/>
    <w:multiLevelType w:val="hybridMultilevel"/>
    <w:tmpl w:val="0C1283CA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2331830"/>
    <w:multiLevelType w:val="hybridMultilevel"/>
    <w:tmpl w:val="469407C8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B3990"/>
    <w:multiLevelType w:val="hybridMultilevel"/>
    <w:tmpl w:val="A7A25F30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320F5E"/>
    <w:multiLevelType w:val="hybridMultilevel"/>
    <w:tmpl w:val="930825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D26A0"/>
    <w:multiLevelType w:val="hybridMultilevel"/>
    <w:tmpl w:val="F77CD17E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00543AF"/>
    <w:multiLevelType w:val="hybridMultilevel"/>
    <w:tmpl w:val="858EFE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57BD0"/>
    <w:multiLevelType w:val="hybridMultilevel"/>
    <w:tmpl w:val="3B8E18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85182"/>
    <w:multiLevelType w:val="hybridMultilevel"/>
    <w:tmpl w:val="783056F2"/>
    <w:lvl w:ilvl="0" w:tplc="E3B8C842">
      <w:start w:val="1"/>
      <w:numFmt w:val="bullet"/>
      <w:pStyle w:val="Tack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3218C"/>
    <w:multiLevelType w:val="hybridMultilevel"/>
    <w:tmpl w:val="8A7C19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7C10A8"/>
    <w:multiLevelType w:val="hybridMultilevel"/>
    <w:tmpl w:val="A5AC20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D83246"/>
    <w:multiLevelType w:val="hybridMultilevel"/>
    <w:tmpl w:val="6D3C1BC4"/>
    <w:lvl w:ilvl="0" w:tplc="D94CDA30">
      <w:numFmt w:val="bullet"/>
      <w:lvlText w:val="-"/>
      <w:lvlJc w:val="left"/>
      <w:pPr>
        <w:ind w:left="1069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152513"/>
    <w:multiLevelType w:val="hybridMultilevel"/>
    <w:tmpl w:val="2480A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21EF1"/>
    <w:multiLevelType w:val="hybridMultilevel"/>
    <w:tmpl w:val="1616967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82D7E80"/>
    <w:multiLevelType w:val="hybridMultilevel"/>
    <w:tmpl w:val="FC6090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17CE9"/>
    <w:multiLevelType w:val="hybridMultilevel"/>
    <w:tmpl w:val="736A3938"/>
    <w:lvl w:ilvl="0" w:tplc="9A3C6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66105"/>
    <w:multiLevelType w:val="hybridMultilevel"/>
    <w:tmpl w:val="642A2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72F51"/>
    <w:multiLevelType w:val="hybridMultilevel"/>
    <w:tmpl w:val="C688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3578D"/>
    <w:multiLevelType w:val="hybridMultilevel"/>
    <w:tmpl w:val="EEE2100A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70C5C"/>
    <w:multiLevelType w:val="hybridMultilevel"/>
    <w:tmpl w:val="918298C6"/>
    <w:lvl w:ilvl="0" w:tplc="95CADFE6">
      <w:numFmt w:val="bullet"/>
      <w:lvlText w:val="-"/>
      <w:lvlJc w:val="left"/>
      <w:pPr>
        <w:ind w:left="1077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40497772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036A9"/>
    <w:multiLevelType w:val="hybridMultilevel"/>
    <w:tmpl w:val="E1D8B9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C6E48"/>
    <w:multiLevelType w:val="hybridMultilevel"/>
    <w:tmpl w:val="0BF61AB4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D7818"/>
    <w:multiLevelType w:val="hybridMultilevel"/>
    <w:tmpl w:val="2DC2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4F01B6"/>
    <w:multiLevelType w:val="hybridMultilevel"/>
    <w:tmpl w:val="BE08F158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012D88"/>
    <w:multiLevelType w:val="hybridMultilevel"/>
    <w:tmpl w:val="23885C60"/>
    <w:lvl w:ilvl="0" w:tplc="83B8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9D1DB4"/>
    <w:multiLevelType w:val="hybridMultilevel"/>
    <w:tmpl w:val="524820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614B8"/>
    <w:multiLevelType w:val="hybridMultilevel"/>
    <w:tmpl w:val="62A033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C74906"/>
    <w:multiLevelType w:val="hybridMultilevel"/>
    <w:tmpl w:val="B46047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3D592D"/>
    <w:multiLevelType w:val="hybridMultilevel"/>
    <w:tmpl w:val="96CEEAB4"/>
    <w:lvl w:ilvl="0" w:tplc="8BE2D62C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 w15:restartNumberingAfterBreak="0">
    <w:nsid w:val="55461F79"/>
    <w:multiLevelType w:val="hybridMultilevel"/>
    <w:tmpl w:val="2C46E076"/>
    <w:lvl w:ilvl="0" w:tplc="1CF2C982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D518D6"/>
    <w:multiLevelType w:val="hybridMultilevel"/>
    <w:tmpl w:val="103078C2"/>
    <w:lvl w:ilvl="0" w:tplc="95CAD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-Cirilica" w:eastAsia="Times New Roman" w:hAnsi="Book-Ciril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76416"/>
    <w:multiLevelType w:val="hybridMultilevel"/>
    <w:tmpl w:val="F5E4B1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A0ED6"/>
    <w:multiLevelType w:val="hybridMultilevel"/>
    <w:tmpl w:val="CC3A7180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C03846"/>
    <w:multiLevelType w:val="hybridMultilevel"/>
    <w:tmpl w:val="DA4AD2A6"/>
    <w:lvl w:ilvl="0" w:tplc="CE7CE2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8622CB"/>
    <w:multiLevelType w:val="hybridMultilevel"/>
    <w:tmpl w:val="DE423B3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B54298"/>
    <w:multiLevelType w:val="hybridMultilevel"/>
    <w:tmpl w:val="15606A98"/>
    <w:lvl w:ilvl="0" w:tplc="D94CDA3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443438"/>
    <w:multiLevelType w:val="hybridMultilevel"/>
    <w:tmpl w:val="D5C8D35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6F23AD"/>
    <w:multiLevelType w:val="hybridMultilevel"/>
    <w:tmpl w:val="7736E130"/>
    <w:lvl w:ilvl="0" w:tplc="9E04B16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40" w:hanging="360"/>
      </w:p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 w15:restartNumberingAfterBreak="0">
    <w:nsid w:val="716B60F4"/>
    <w:multiLevelType w:val="hybridMultilevel"/>
    <w:tmpl w:val="CABE852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525513"/>
    <w:multiLevelType w:val="hybridMultilevel"/>
    <w:tmpl w:val="16EA871C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C6AEA"/>
    <w:multiLevelType w:val="hybridMultilevel"/>
    <w:tmpl w:val="A36843D6"/>
    <w:lvl w:ilvl="0" w:tplc="95CADFE6">
      <w:numFmt w:val="bullet"/>
      <w:lvlText w:val="-"/>
      <w:lvlJc w:val="left"/>
      <w:pPr>
        <w:ind w:left="720" w:hanging="360"/>
      </w:pPr>
      <w:rPr>
        <w:rFonts w:ascii="Book-Cirilica" w:eastAsia="Times New Roman" w:hAnsi="Book-Cirilica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4435BC"/>
    <w:multiLevelType w:val="hybridMultilevel"/>
    <w:tmpl w:val="611A9B3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6779208">
    <w:abstractNumId w:val="0"/>
  </w:num>
  <w:num w:numId="2" w16cid:durableId="1069963388">
    <w:abstractNumId w:val="1"/>
  </w:num>
  <w:num w:numId="3" w16cid:durableId="692075213">
    <w:abstractNumId w:val="23"/>
  </w:num>
  <w:num w:numId="4" w16cid:durableId="1503740924">
    <w:abstractNumId w:val="28"/>
  </w:num>
  <w:num w:numId="5" w16cid:durableId="1577592089">
    <w:abstractNumId w:val="47"/>
  </w:num>
  <w:num w:numId="6" w16cid:durableId="582640844">
    <w:abstractNumId w:val="13"/>
  </w:num>
  <w:num w:numId="7" w16cid:durableId="256518748">
    <w:abstractNumId w:val="11"/>
  </w:num>
  <w:num w:numId="8" w16cid:durableId="179053580">
    <w:abstractNumId w:val="19"/>
  </w:num>
  <w:num w:numId="9" w16cid:durableId="1643577917">
    <w:abstractNumId w:val="48"/>
  </w:num>
  <w:num w:numId="10" w16cid:durableId="580675886">
    <w:abstractNumId w:val="39"/>
  </w:num>
  <w:num w:numId="11" w16cid:durableId="1281105853">
    <w:abstractNumId w:val="32"/>
  </w:num>
  <w:num w:numId="12" w16cid:durableId="866135397">
    <w:abstractNumId w:val="49"/>
  </w:num>
  <w:num w:numId="13" w16cid:durableId="1618372434">
    <w:abstractNumId w:val="30"/>
  </w:num>
  <w:num w:numId="14" w16cid:durableId="1192760519">
    <w:abstractNumId w:val="41"/>
  </w:num>
  <w:num w:numId="15" w16cid:durableId="949707884">
    <w:abstractNumId w:val="26"/>
  </w:num>
  <w:num w:numId="16" w16cid:durableId="33308687">
    <w:abstractNumId w:val="27"/>
  </w:num>
  <w:num w:numId="17" w16cid:durableId="618806116">
    <w:abstractNumId w:val="9"/>
  </w:num>
  <w:num w:numId="18" w16cid:durableId="434831720">
    <w:abstractNumId w:val="8"/>
  </w:num>
  <w:num w:numId="19" w16cid:durableId="897741361">
    <w:abstractNumId w:val="18"/>
  </w:num>
  <w:num w:numId="20" w16cid:durableId="387918797">
    <w:abstractNumId w:val="12"/>
  </w:num>
  <w:num w:numId="21" w16cid:durableId="2126659231">
    <w:abstractNumId w:val="14"/>
  </w:num>
  <w:num w:numId="22" w16cid:durableId="866138574">
    <w:abstractNumId w:val="45"/>
  </w:num>
  <w:num w:numId="23" w16cid:durableId="559705633">
    <w:abstractNumId w:val="37"/>
  </w:num>
  <w:num w:numId="24" w16cid:durableId="1758864085">
    <w:abstractNumId w:val="35"/>
  </w:num>
  <w:num w:numId="25" w16cid:durableId="1528375331">
    <w:abstractNumId w:val="22"/>
  </w:num>
  <w:num w:numId="26" w16cid:durableId="1312712484">
    <w:abstractNumId w:val="40"/>
  </w:num>
  <w:num w:numId="27" w16cid:durableId="1571309702">
    <w:abstractNumId w:val="29"/>
  </w:num>
  <w:num w:numId="28" w16cid:durableId="77992732">
    <w:abstractNumId w:val="34"/>
  </w:num>
  <w:num w:numId="29" w16cid:durableId="897201864">
    <w:abstractNumId w:val="15"/>
  </w:num>
  <w:num w:numId="30" w16cid:durableId="407924717">
    <w:abstractNumId w:val="36"/>
  </w:num>
  <w:num w:numId="31" w16cid:durableId="665668731">
    <w:abstractNumId w:val="16"/>
  </w:num>
  <w:num w:numId="32" w16cid:durableId="1931309477">
    <w:abstractNumId w:val="17"/>
  </w:num>
  <w:num w:numId="33" w16cid:durableId="2020231580">
    <w:abstractNumId w:val="43"/>
  </w:num>
  <w:num w:numId="34" w16cid:durableId="1483231123">
    <w:abstractNumId w:val="20"/>
  </w:num>
  <w:num w:numId="35" w16cid:durableId="2097048602">
    <w:abstractNumId w:val="10"/>
  </w:num>
  <w:num w:numId="36" w16cid:durableId="1437171381">
    <w:abstractNumId w:val="33"/>
  </w:num>
  <w:num w:numId="37" w16cid:durableId="1208882034">
    <w:abstractNumId w:val="42"/>
  </w:num>
  <w:num w:numId="38" w16cid:durableId="1973823941">
    <w:abstractNumId w:val="46"/>
  </w:num>
  <w:num w:numId="39" w16cid:durableId="1522624854">
    <w:abstractNumId w:val="21"/>
  </w:num>
  <w:num w:numId="40" w16cid:durableId="1747993749">
    <w:abstractNumId w:val="44"/>
  </w:num>
  <w:num w:numId="41" w16cid:durableId="508061515">
    <w:abstractNumId w:val="25"/>
  </w:num>
  <w:num w:numId="42" w16cid:durableId="1077093531">
    <w:abstractNumId w:val="31"/>
  </w:num>
  <w:num w:numId="43" w16cid:durableId="146285892">
    <w:abstractNumId w:val="24"/>
  </w:num>
  <w:num w:numId="44" w16cid:durableId="1898858647">
    <w:abstractNumId w:val="50"/>
  </w:num>
  <w:num w:numId="45" w16cid:durableId="832456431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C"/>
    <w:rsid w:val="000000A2"/>
    <w:rsid w:val="00000189"/>
    <w:rsid w:val="00000FA6"/>
    <w:rsid w:val="00001A4B"/>
    <w:rsid w:val="00002098"/>
    <w:rsid w:val="00002366"/>
    <w:rsid w:val="000028CF"/>
    <w:rsid w:val="00002CF3"/>
    <w:rsid w:val="00004175"/>
    <w:rsid w:val="000051EC"/>
    <w:rsid w:val="00005326"/>
    <w:rsid w:val="000053CD"/>
    <w:rsid w:val="00005DD7"/>
    <w:rsid w:val="00005E06"/>
    <w:rsid w:val="00005EEB"/>
    <w:rsid w:val="00006CEE"/>
    <w:rsid w:val="000073AF"/>
    <w:rsid w:val="000074A3"/>
    <w:rsid w:val="0000754B"/>
    <w:rsid w:val="00007B2B"/>
    <w:rsid w:val="00007DB3"/>
    <w:rsid w:val="0001093C"/>
    <w:rsid w:val="00010E5B"/>
    <w:rsid w:val="00011079"/>
    <w:rsid w:val="000114B8"/>
    <w:rsid w:val="0001167B"/>
    <w:rsid w:val="00011750"/>
    <w:rsid w:val="000119CC"/>
    <w:rsid w:val="00011ABE"/>
    <w:rsid w:val="000122F9"/>
    <w:rsid w:val="0001273B"/>
    <w:rsid w:val="000129EF"/>
    <w:rsid w:val="0001353C"/>
    <w:rsid w:val="00013BAC"/>
    <w:rsid w:val="000148A0"/>
    <w:rsid w:val="00014A25"/>
    <w:rsid w:val="000151C1"/>
    <w:rsid w:val="000154FC"/>
    <w:rsid w:val="000155CA"/>
    <w:rsid w:val="000155E1"/>
    <w:rsid w:val="0001590F"/>
    <w:rsid w:val="00015C7A"/>
    <w:rsid w:val="00015EFF"/>
    <w:rsid w:val="00016E1B"/>
    <w:rsid w:val="00016FA1"/>
    <w:rsid w:val="000172CE"/>
    <w:rsid w:val="000176E4"/>
    <w:rsid w:val="00020F30"/>
    <w:rsid w:val="000213C9"/>
    <w:rsid w:val="000215BB"/>
    <w:rsid w:val="00021EB3"/>
    <w:rsid w:val="00022029"/>
    <w:rsid w:val="00022D29"/>
    <w:rsid w:val="000231C0"/>
    <w:rsid w:val="000232D2"/>
    <w:rsid w:val="00023375"/>
    <w:rsid w:val="00023388"/>
    <w:rsid w:val="0002479B"/>
    <w:rsid w:val="0002487D"/>
    <w:rsid w:val="00025B37"/>
    <w:rsid w:val="00025E30"/>
    <w:rsid w:val="000263E9"/>
    <w:rsid w:val="000267E7"/>
    <w:rsid w:val="00026907"/>
    <w:rsid w:val="00026DC2"/>
    <w:rsid w:val="00026ED1"/>
    <w:rsid w:val="0002714B"/>
    <w:rsid w:val="000274A9"/>
    <w:rsid w:val="00027832"/>
    <w:rsid w:val="00030160"/>
    <w:rsid w:val="00030265"/>
    <w:rsid w:val="0003066E"/>
    <w:rsid w:val="00030855"/>
    <w:rsid w:val="00030900"/>
    <w:rsid w:val="00030AEE"/>
    <w:rsid w:val="00031512"/>
    <w:rsid w:val="00031530"/>
    <w:rsid w:val="00032281"/>
    <w:rsid w:val="0003243A"/>
    <w:rsid w:val="00032CAE"/>
    <w:rsid w:val="0003300D"/>
    <w:rsid w:val="0003318C"/>
    <w:rsid w:val="00033330"/>
    <w:rsid w:val="000333D0"/>
    <w:rsid w:val="00033C79"/>
    <w:rsid w:val="000340BF"/>
    <w:rsid w:val="00035003"/>
    <w:rsid w:val="000350BE"/>
    <w:rsid w:val="00035284"/>
    <w:rsid w:val="00035331"/>
    <w:rsid w:val="00035C85"/>
    <w:rsid w:val="00035F99"/>
    <w:rsid w:val="00036287"/>
    <w:rsid w:val="00036471"/>
    <w:rsid w:val="0003705A"/>
    <w:rsid w:val="000371B8"/>
    <w:rsid w:val="00037474"/>
    <w:rsid w:val="00037AA1"/>
    <w:rsid w:val="00037AF5"/>
    <w:rsid w:val="00037B3C"/>
    <w:rsid w:val="00037D14"/>
    <w:rsid w:val="00037D6C"/>
    <w:rsid w:val="0004088F"/>
    <w:rsid w:val="000409AD"/>
    <w:rsid w:val="00040B03"/>
    <w:rsid w:val="00040B0D"/>
    <w:rsid w:val="00040D30"/>
    <w:rsid w:val="00040F66"/>
    <w:rsid w:val="00041209"/>
    <w:rsid w:val="000419B2"/>
    <w:rsid w:val="00041BFB"/>
    <w:rsid w:val="00041CB4"/>
    <w:rsid w:val="000422EF"/>
    <w:rsid w:val="0004259F"/>
    <w:rsid w:val="00043862"/>
    <w:rsid w:val="00043B1C"/>
    <w:rsid w:val="000440D8"/>
    <w:rsid w:val="00044665"/>
    <w:rsid w:val="00045364"/>
    <w:rsid w:val="00045CEC"/>
    <w:rsid w:val="000464A5"/>
    <w:rsid w:val="000467FD"/>
    <w:rsid w:val="00046881"/>
    <w:rsid w:val="00046904"/>
    <w:rsid w:val="000471AD"/>
    <w:rsid w:val="00047AF0"/>
    <w:rsid w:val="00047D1F"/>
    <w:rsid w:val="00047F80"/>
    <w:rsid w:val="0005040F"/>
    <w:rsid w:val="000505C4"/>
    <w:rsid w:val="000505CB"/>
    <w:rsid w:val="00051323"/>
    <w:rsid w:val="00052486"/>
    <w:rsid w:val="00052758"/>
    <w:rsid w:val="00052902"/>
    <w:rsid w:val="0005291F"/>
    <w:rsid w:val="00052C05"/>
    <w:rsid w:val="00053B7F"/>
    <w:rsid w:val="000541AE"/>
    <w:rsid w:val="000541D6"/>
    <w:rsid w:val="000546E2"/>
    <w:rsid w:val="000555A4"/>
    <w:rsid w:val="000558E7"/>
    <w:rsid w:val="00056885"/>
    <w:rsid w:val="000568F2"/>
    <w:rsid w:val="00056E18"/>
    <w:rsid w:val="00056F74"/>
    <w:rsid w:val="000571C7"/>
    <w:rsid w:val="00057501"/>
    <w:rsid w:val="0005780B"/>
    <w:rsid w:val="0005781C"/>
    <w:rsid w:val="00057C0B"/>
    <w:rsid w:val="00060CE2"/>
    <w:rsid w:val="000615BD"/>
    <w:rsid w:val="000623C0"/>
    <w:rsid w:val="00062FAB"/>
    <w:rsid w:val="000633C0"/>
    <w:rsid w:val="0006376F"/>
    <w:rsid w:val="00063E58"/>
    <w:rsid w:val="000640F4"/>
    <w:rsid w:val="000643E3"/>
    <w:rsid w:val="00065950"/>
    <w:rsid w:val="00065951"/>
    <w:rsid w:val="00065EE8"/>
    <w:rsid w:val="0006615B"/>
    <w:rsid w:val="000661C9"/>
    <w:rsid w:val="00066C60"/>
    <w:rsid w:val="00066C9C"/>
    <w:rsid w:val="00067583"/>
    <w:rsid w:val="00067A89"/>
    <w:rsid w:val="0007008C"/>
    <w:rsid w:val="000704DC"/>
    <w:rsid w:val="000708B1"/>
    <w:rsid w:val="00070965"/>
    <w:rsid w:val="00071561"/>
    <w:rsid w:val="00071AA9"/>
    <w:rsid w:val="00071ABC"/>
    <w:rsid w:val="00072136"/>
    <w:rsid w:val="000727A8"/>
    <w:rsid w:val="00072E85"/>
    <w:rsid w:val="00073100"/>
    <w:rsid w:val="00073319"/>
    <w:rsid w:val="000739EC"/>
    <w:rsid w:val="00073A72"/>
    <w:rsid w:val="00073A79"/>
    <w:rsid w:val="00074A2F"/>
    <w:rsid w:val="00074DD3"/>
    <w:rsid w:val="00074FA4"/>
    <w:rsid w:val="000750E0"/>
    <w:rsid w:val="0007529A"/>
    <w:rsid w:val="0007534B"/>
    <w:rsid w:val="0007568F"/>
    <w:rsid w:val="000756C6"/>
    <w:rsid w:val="0007585F"/>
    <w:rsid w:val="00075B29"/>
    <w:rsid w:val="00075CD2"/>
    <w:rsid w:val="00075D51"/>
    <w:rsid w:val="00075D90"/>
    <w:rsid w:val="00075FF4"/>
    <w:rsid w:val="000760D2"/>
    <w:rsid w:val="00076A87"/>
    <w:rsid w:val="00076C34"/>
    <w:rsid w:val="000771F8"/>
    <w:rsid w:val="00077465"/>
    <w:rsid w:val="00077A59"/>
    <w:rsid w:val="00077ABF"/>
    <w:rsid w:val="0008037B"/>
    <w:rsid w:val="00080A2F"/>
    <w:rsid w:val="00080C24"/>
    <w:rsid w:val="00080DEF"/>
    <w:rsid w:val="0008111D"/>
    <w:rsid w:val="00081469"/>
    <w:rsid w:val="00081996"/>
    <w:rsid w:val="00081C68"/>
    <w:rsid w:val="0008229C"/>
    <w:rsid w:val="00082BD0"/>
    <w:rsid w:val="00082F63"/>
    <w:rsid w:val="000830D1"/>
    <w:rsid w:val="00083D39"/>
    <w:rsid w:val="0008400B"/>
    <w:rsid w:val="00084163"/>
    <w:rsid w:val="0008451E"/>
    <w:rsid w:val="0008473A"/>
    <w:rsid w:val="00084850"/>
    <w:rsid w:val="00084969"/>
    <w:rsid w:val="000849A3"/>
    <w:rsid w:val="00084B90"/>
    <w:rsid w:val="000855DC"/>
    <w:rsid w:val="00085CDC"/>
    <w:rsid w:val="00085D50"/>
    <w:rsid w:val="00085EF2"/>
    <w:rsid w:val="00086882"/>
    <w:rsid w:val="00086F24"/>
    <w:rsid w:val="00087024"/>
    <w:rsid w:val="00087A9D"/>
    <w:rsid w:val="00087EF3"/>
    <w:rsid w:val="000902F2"/>
    <w:rsid w:val="00090476"/>
    <w:rsid w:val="00090D98"/>
    <w:rsid w:val="00090F84"/>
    <w:rsid w:val="0009109D"/>
    <w:rsid w:val="0009111D"/>
    <w:rsid w:val="00091279"/>
    <w:rsid w:val="000913A2"/>
    <w:rsid w:val="00091D82"/>
    <w:rsid w:val="00092687"/>
    <w:rsid w:val="00092D37"/>
    <w:rsid w:val="000931C5"/>
    <w:rsid w:val="000935C6"/>
    <w:rsid w:val="00093B4A"/>
    <w:rsid w:val="000940CC"/>
    <w:rsid w:val="000943B6"/>
    <w:rsid w:val="00094698"/>
    <w:rsid w:val="000946E9"/>
    <w:rsid w:val="00094B3A"/>
    <w:rsid w:val="00095235"/>
    <w:rsid w:val="00095C3B"/>
    <w:rsid w:val="000961D7"/>
    <w:rsid w:val="00096568"/>
    <w:rsid w:val="00096A0E"/>
    <w:rsid w:val="00096BAF"/>
    <w:rsid w:val="00097A5B"/>
    <w:rsid w:val="00097B83"/>
    <w:rsid w:val="00097DDB"/>
    <w:rsid w:val="000A008E"/>
    <w:rsid w:val="000A0809"/>
    <w:rsid w:val="000A0B4D"/>
    <w:rsid w:val="000A0EA8"/>
    <w:rsid w:val="000A130F"/>
    <w:rsid w:val="000A1765"/>
    <w:rsid w:val="000A1BE6"/>
    <w:rsid w:val="000A2492"/>
    <w:rsid w:val="000A2AF6"/>
    <w:rsid w:val="000A2B28"/>
    <w:rsid w:val="000A2CA0"/>
    <w:rsid w:val="000A2E80"/>
    <w:rsid w:val="000A31EB"/>
    <w:rsid w:val="000A3DDC"/>
    <w:rsid w:val="000A4259"/>
    <w:rsid w:val="000A4A27"/>
    <w:rsid w:val="000A4BC2"/>
    <w:rsid w:val="000A4C06"/>
    <w:rsid w:val="000A4EE8"/>
    <w:rsid w:val="000A5229"/>
    <w:rsid w:val="000A546A"/>
    <w:rsid w:val="000A54F2"/>
    <w:rsid w:val="000A5660"/>
    <w:rsid w:val="000A5CB2"/>
    <w:rsid w:val="000A62E3"/>
    <w:rsid w:val="000A6465"/>
    <w:rsid w:val="000A64A4"/>
    <w:rsid w:val="000A6E74"/>
    <w:rsid w:val="000A7148"/>
    <w:rsid w:val="000A71D2"/>
    <w:rsid w:val="000A7E16"/>
    <w:rsid w:val="000B0B54"/>
    <w:rsid w:val="000B0C88"/>
    <w:rsid w:val="000B1DD0"/>
    <w:rsid w:val="000B234E"/>
    <w:rsid w:val="000B2407"/>
    <w:rsid w:val="000B292C"/>
    <w:rsid w:val="000B2B05"/>
    <w:rsid w:val="000B2BCC"/>
    <w:rsid w:val="000B3DB6"/>
    <w:rsid w:val="000B4596"/>
    <w:rsid w:val="000B5163"/>
    <w:rsid w:val="000B528B"/>
    <w:rsid w:val="000B5620"/>
    <w:rsid w:val="000B60DF"/>
    <w:rsid w:val="000B689A"/>
    <w:rsid w:val="000B6AAE"/>
    <w:rsid w:val="000B6BE1"/>
    <w:rsid w:val="000B7001"/>
    <w:rsid w:val="000B702A"/>
    <w:rsid w:val="000B7645"/>
    <w:rsid w:val="000B7699"/>
    <w:rsid w:val="000B7A30"/>
    <w:rsid w:val="000B7FAD"/>
    <w:rsid w:val="000C05DF"/>
    <w:rsid w:val="000C0F27"/>
    <w:rsid w:val="000C11B4"/>
    <w:rsid w:val="000C1596"/>
    <w:rsid w:val="000C1E5F"/>
    <w:rsid w:val="000C1F8E"/>
    <w:rsid w:val="000C275B"/>
    <w:rsid w:val="000C35BB"/>
    <w:rsid w:val="000C4B25"/>
    <w:rsid w:val="000C4CDB"/>
    <w:rsid w:val="000C4E86"/>
    <w:rsid w:val="000C505F"/>
    <w:rsid w:val="000C53BE"/>
    <w:rsid w:val="000C568A"/>
    <w:rsid w:val="000C6129"/>
    <w:rsid w:val="000C66FF"/>
    <w:rsid w:val="000C676D"/>
    <w:rsid w:val="000C6CC9"/>
    <w:rsid w:val="000C767E"/>
    <w:rsid w:val="000C7E5F"/>
    <w:rsid w:val="000D08D7"/>
    <w:rsid w:val="000D0949"/>
    <w:rsid w:val="000D0AE6"/>
    <w:rsid w:val="000D134D"/>
    <w:rsid w:val="000D1E16"/>
    <w:rsid w:val="000D281D"/>
    <w:rsid w:val="000D3CA1"/>
    <w:rsid w:val="000D3D86"/>
    <w:rsid w:val="000D3FDB"/>
    <w:rsid w:val="000D468E"/>
    <w:rsid w:val="000D498D"/>
    <w:rsid w:val="000D4AFB"/>
    <w:rsid w:val="000D50FE"/>
    <w:rsid w:val="000D5166"/>
    <w:rsid w:val="000D5398"/>
    <w:rsid w:val="000D649C"/>
    <w:rsid w:val="000D71B7"/>
    <w:rsid w:val="000D786C"/>
    <w:rsid w:val="000D7A79"/>
    <w:rsid w:val="000D7B56"/>
    <w:rsid w:val="000E0B01"/>
    <w:rsid w:val="000E15E7"/>
    <w:rsid w:val="000E1D4A"/>
    <w:rsid w:val="000E3906"/>
    <w:rsid w:val="000E3D66"/>
    <w:rsid w:val="000E3FA2"/>
    <w:rsid w:val="000E4A4F"/>
    <w:rsid w:val="000E5093"/>
    <w:rsid w:val="000E5448"/>
    <w:rsid w:val="000E567C"/>
    <w:rsid w:val="000E6094"/>
    <w:rsid w:val="000E6429"/>
    <w:rsid w:val="000E660B"/>
    <w:rsid w:val="000E6819"/>
    <w:rsid w:val="000E6D69"/>
    <w:rsid w:val="000E7790"/>
    <w:rsid w:val="000E7DF6"/>
    <w:rsid w:val="000F0A36"/>
    <w:rsid w:val="000F0B0B"/>
    <w:rsid w:val="000F0FB2"/>
    <w:rsid w:val="000F11BB"/>
    <w:rsid w:val="000F1396"/>
    <w:rsid w:val="000F1632"/>
    <w:rsid w:val="000F1A06"/>
    <w:rsid w:val="000F2043"/>
    <w:rsid w:val="000F28C0"/>
    <w:rsid w:val="000F329E"/>
    <w:rsid w:val="000F3F64"/>
    <w:rsid w:val="000F484C"/>
    <w:rsid w:val="000F50D6"/>
    <w:rsid w:val="000F5771"/>
    <w:rsid w:val="000F64BA"/>
    <w:rsid w:val="000F7811"/>
    <w:rsid w:val="000F7969"/>
    <w:rsid w:val="001000C3"/>
    <w:rsid w:val="001002BC"/>
    <w:rsid w:val="001004D6"/>
    <w:rsid w:val="001005D3"/>
    <w:rsid w:val="001008E7"/>
    <w:rsid w:val="00100C66"/>
    <w:rsid w:val="00100CE1"/>
    <w:rsid w:val="00100D6A"/>
    <w:rsid w:val="00100E94"/>
    <w:rsid w:val="00100FA0"/>
    <w:rsid w:val="001015DA"/>
    <w:rsid w:val="001017FE"/>
    <w:rsid w:val="00101AA1"/>
    <w:rsid w:val="00101CC9"/>
    <w:rsid w:val="00101D9A"/>
    <w:rsid w:val="00101FBB"/>
    <w:rsid w:val="001020C2"/>
    <w:rsid w:val="00102ECF"/>
    <w:rsid w:val="0010375D"/>
    <w:rsid w:val="00103C9B"/>
    <w:rsid w:val="001041B5"/>
    <w:rsid w:val="00104B87"/>
    <w:rsid w:val="00104CF3"/>
    <w:rsid w:val="00104F02"/>
    <w:rsid w:val="00105057"/>
    <w:rsid w:val="00105239"/>
    <w:rsid w:val="001057F1"/>
    <w:rsid w:val="001059B7"/>
    <w:rsid w:val="001062E0"/>
    <w:rsid w:val="00106673"/>
    <w:rsid w:val="00106731"/>
    <w:rsid w:val="00106ED2"/>
    <w:rsid w:val="00106EEE"/>
    <w:rsid w:val="001076AA"/>
    <w:rsid w:val="00107B9C"/>
    <w:rsid w:val="00107E33"/>
    <w:rsid w:val="0011007F"/>
    <w:rsid w:val="001100C2"/>
    <w:rsid w:val="001103E5"/>
    <w:rsid w:val="001105A0"/>
    <w:rsid w:val="00110802"/>
    <w:rsid w:val="00110928"/>
    <w:rsid w:val="00110B75"/>
    <w:rsid w:val="00110CEA"/>
    <w:rsid w:val="00110DF7"/>
    <w:rsid w:val="00110E67"/>
    <w:rsid w:val="001116AF"/>
    <w:rsid w:val="001118BE"/>
    <w:rsid w:val="00111A0B"/>
    <w:rsid w:val="00111A2E"/>
    <w:rsid w:val="00111AB6"/>
    <w:rsid w:val="00111C78"/>
    <w:rsid w:val="00111EE6"/>
    <w:rsid w:val="0011244E"/>
    <w:rsid w:val="00112D67"/>
    <w:rsid w:val="00113741"/>
    <w:rsid w:val="001137FA"/>
    <w:rsid w:val="0011397C"/>
    <w:rsid w:val="001149E2"/>
    <w:rsid w:val="00114DD2"/>
    <w:rsid w:val="00115376"/>
    <w:rsid w:val="0011622E"/>
    <w:rsid w:val="0011624A"/>
    <w:rsid w:val="00116CF0"/>
    <w:rsid w:val="00116F7D"/>
    <w:rsid w:val="001172E6"/>
    <w:rsid w:val="00117B1E"/>
    <w:rsid w:val="00117E11"/>
    <w:rsid w:val="00117F30"/>
    <w:rsid w:val="00120A37"/>
    <w:rsid w:val="001210E5"/>
    <w:rsid w:val="00122F98"/>
    <w:rsid w:val="00123BE6"/>
    <w:rsid w:val="00124560"/>
    <w:rsid w:val="00124916"/>
    <w:rsid w:val="00124931"/>
    <w:rsid w:val="00124B6D"/>
    <w:rsid w:val="00125281"/>
    <w:rsid w:val="001253CE"/>
    <w:rsid w:val="00125419"/>
    <w:rsid w:val="001254BE"/>
    <w:rsid w:val="00125873"/>
    <w:rsid w:val="00125966"/>
    <w:rsid w:val="00125CD5"/>
    <w:rsid w:val="001264FC"/>
    <w:rsid w:val="001264FF"/>
    <w:rsid w:val="00126A4E"/>
    <w:rsid w:val="00127076"/>
    <w:rsid w:val="001276D7"/>
    <w:rsid w:val="00127BB0"/>
    <w:rsid w:val="00127C5D"/>
    <w:rsid w:val="001302CD"/>
    <w:rsid w:val="0013065F"/>
    <w:rsid w:val="0013077F"/>
    <w:rsid w:val="00130808"/>
    <w:rsid w:val="0013174C"/>
    <w:rsid w:val="001319E9"/>
    <w:rsid w:val="00131B32"/>
    <w:rsid w:val="00131D0E"/>
    <w:rsid w:val="0013294F"/>
    <w:rsid w:val="001329A5"/>
    <w:rsid w:val="00132C92"/>
    <w:rsid w:val="00133294"/>
    <w:rsid w:val="00133346"/>
    <w:rsid w:val="00133823"/>
    <w:rsid w:val="00134200"/>
    <w:rsid w:val="00134FB1"/>
    <w:rsid w:val="0013537F"/>
    <w:rsid w:val="001355DA"/>
    <w:rsid w:val="001356ED"/>
    <w:rsid w:val="001357A1"/>
    <w:rsid w:val="001360EC"/>
    <w:rsid w:val="00136197"/>
    <w:rsid w:val="00136656"/>
    <w:rsid w:val="00136BE2"/>
    <w:rsid w:val="00136BFF"/>
    <w:rsid w:val="00136EF8"/>
    <w:rsid w:val="00137EA5"/>
    <w:rsid w:val="00137F15"/>
    <w:rsid w:val="00140A87"/>
    <w:rsid w:val="0014119F"/>
    <w:rsid w:val="00141245"/>
    <w:rsid w:val="00141583"/>
    <w:rsid w:val="001419FD"/>
    <w:rsid w:val="0014206E"/>
    <w:rsid w:val="001422C6"/>
    <w:rsid w:val="00142622"/>
    <w:rsid w:val="00142A4B"/>
    <w:rsid w:val="00143699"/>
    <w:rsid w:val="001436F6"/>
    <w:rsid w:val="00143AB2"/>
    <w:rsid w:val="00143E73"/>
    <w:rsid w:val="00144173"/>
    <w:rsid w:val="00144455"/>
    <w:rsid w:val="0014490D"/>
    <w:rsid w:val="00144D11"/>
    <w:rsid w:val="00144D5B"/>
    <w:rsid w:val="00144DA4"/>
    <w:rsid w:val="0014556F"/>
    <w:rsid w:val="0014564B"/>
    <w:rsid w:val="00145AA9"/>
    <w:rsid w:val="00145E3C"/>
    <w:rsid w:val="00145EAF"/>
    <w:rsid w:val="00146D92"/>
    <w:rsid w:val="001476AF"/>
    <w:rsid w:val="0015049D"/>
    <w:rsid w:val="00150952"/>
    <w:rsid w:val="00150E82"/>
    <w:rsid w:val="00151078"/>
    <w:rsid w:val="00151281"/>
    <w:rsid w:val="001512C5"/>
    <w:rsid w:val="00151500"/>
    <w:rsid w:val="0015169B"/>
    <w:rsid w:val="00151D78"/>
    <w:rsid w:val="00152742"/>
    <w:rsid w:val="00152994"/>
    <w:rsid w:val="0015301E"/>
    <w:rsid w:val="0015312F"/>
    <w:rsid w:val="00153228"/>
    <w:rsid w:val="0015374D"/>
    <w:rsid w:val="00155D3C"/>
    <w:rsid w:val="00156B4F"/>
    <w:rsid w:val="00156CCC"/>
    <w:rsid w:val="00157220"/>
    <w:rsid w:val="00160896"/>
    <w:rsid w:val="00160C8B"/>
    <w:rsid w:val="001614A2"/>
    <w:rsid w:val="0016172A"/>
    <w:rsid w:val="001618A7"/>
    <w:rsid w:val="0016260E"/>
    <w:rsid w:val="00162CA1"/>
    <w:rsid w:val="00162D67"/>
    <w:rsid w:val="001631E0"/>
    <w:rsid w:val="001634DB"/>
    <w:rsid w:val="00163648"/>
    <w:rsid w:val="00163715"/>
    <w:rsid w:val="0016373A"/>
    <w:rsid w:val="00163E37"/>
    <w:rsid w:val="00164296"/>
    <w:rsid w:val="00165028"/>
    <w:rsid w:val="00165258"/>
    <w:rsid w:val="00165366"/>
    <w:rsid w:val="001655C2"/>
    <w:rsid w:val="00165F9F"/>
    <w:rsid w:val="00166CA3"/>
    <w:rsid w:val="001675E8"/>
    <w:rsid w:val="001677B6"/>
    <w:rsid w:val="00167D84"/>
    <w:rsid w:val="001708A2"/>
    <w:rsid w:val="001711CD"/>
    <w:rsid w:val="001713F8"/>
    <w:rsid w:val="001716CF"/>
    <w:rsid w:val="001718A5"/>
    <w:rsid w:val="0017192C"/>
    <w:rsid w:val="00171B4C"/>
    <w:rsid w:val="00172016"/>
    <w:rsid w:val="00172133"/>
    <w:rsid w:val="00172276"/>
    <w:rsid w:val="00172515"/>
    <w:rsid w:val="00172A64"/>
    <w:rsid w:val="00172E0B"/>
    <w:rsid w:val="00172F93"/>
    <w:rsid w:val="00173163"/>
    <w:rsid w:val="001733E3"/>
    <w:rsid w:val="00173460"/>
    <w:rsid w:val="00174236"/>
    <w:rsid w:val="00174329"/>
    <w:rsid w:val="001743C9"/>
    <w:rsid w:val="001749F7"/>
    <w:rsid w:val="0017508A"/>
    <w:rsid w:val="0017513D"/>
    <w:rsid w:val="00175374"/>
    <w:rsid w:val="00175914"/>
    <w:rsid w:val="00176160"/>
    <w:rsid w:val="001765C6"/>
    <w:rsid w:val="00176830"/>
    <w:rsid w:val="00177D53"/>
    <w:rsid w:val="00177E14"/>
    <w:rsid w:val="00177EB9"/>
    <w:rsid w:val="00177F72"/>
    <w:rsid w:val="00180156"/>
    <w:rsid w:val="00180595"/>
    <w:rsid w:val="001814B4"/>
    <w:rsid w:val="00181903"/>
    <w:rsid w:val="00181C90"/>
    <w:rsid w:val="00181D12"/>
    <w:rsid w:val="00183207"/>
    <w:rsid w:val="00183A67"/>
    <w:rsid w:val="00184289"/>
    <w:rsid w:val="0018428A"/>
    <w:rsid w:val="001845F7"/>
    <w:rsid w:val="00184AE2"/>
    <w:rsid w:val="0018618D"/>
    <w:rsid w:val="00186498"/>
    <w:rsid w:val="00186882"/>
    <w:rsid w:val="00186CE4"/>
    <w:rsid w:val="00186E8F"/>
    <w:rsid w:val="00186FD0"/>
    <w:rsid w:val="001901E8"/>
    <w:rsid w:val="001904EE"/>
    <w:rsid w:val="0019088A"/>
    <w:rsid w:val="00190AF5"/>
    <w:rsid w:val="001919A6"/>
    <w:rsid w:val="00191BF2"/>
    <w:rsid w:val="00192492"/>
    <w:rsid w:val="00192D4C"/>
    <w:rsid w:val="00193098"/>
    <w:rsid w:val="0019321D"/>
    <w:rsid w:val="001936FF"/>
    <w:rsid w:val="00194497"/>
    <w:rsid w:val="001945DB"/>
    <w:rsid w:val="00195085"/>
    <w:rsid w:val="00195374"/>
    <w:rsid w:val="0019599B"/>
    <w:rsid w:val="00195C7E"/>
    <w:rsid w:val="00196640"/>
    <w:rsid w:val="00196CAF"/>
    <w:rsid w:val="001971D7"/>
    <w:rsid w:val="001A049B"/>
    <w:rsid w:val="001A0552"/>
    <w:rsid w:val="001A06E9"/>
    <w:rsid w:val="001A20D5"/>
    <w:rsid w:val="001A28C6"/>
    <w:rsid w:val="001A2B84"/>
    <w:rsid w:val="001A3782"/>
    <w:rsid w:val="001A3D7B"/>
    <w:rsid w:val="001A4252"/>
    <w:rsid w:val="001A4856"/>
    <w:rsid w:val="001A5321"/>
    <w:rsid w:val="001A610F"/>
    <w:rsid w:val="001A692E"/>
    <w:rsid w:val="001A6BFC"/>
    <w:rsid w:val="001A6F60"/>
    <w:rsid w:val="001A732E"/>
    <w:rsid w:val="001A7503"/>
    <w:rsid w:val="001A77DF"/>
    <w:rsid w:val="001A7A5C"/>
    <w:rsid w:val="001A7C45"/>
    <w:rsid w:val="001B03EB"/>
    <w:rsid w:val="001B063F"/>
    <w:rsid w:val="001B0763"/>
    <w:rsid w:val="001B0C8A"/>
    <w:rsid w:val="001B1115"/>
    <w:rsid w:val="001B15C8"/>
    <w:rsid w:val="001B1821"/>
    <w:rsid w:val="001B1E02"/>
    <w:rsid w:val="001B2284"/>
    <w:rsid w:val="001B249A"/>
    <w:rsid w:val="001B39E7"/>
    <w:rsid w:val="001B406A"/>
    <w:rsid w:val="001B4138"/>
    <w:rsid w:val="001B50A3"/>
    <w:rsid w:val="001B5726"/>
    <w:rsid w:val="001B59DC"/>
    <w:rsid w:val="001B60AB"/>
    <w:rsid w:val="001B64F3"/>
    <w:rsid w:val="001B67F3"/>
    <w:rsid w:val="001B68CB"/>
    <w:rsid w:val="001B6BC7"/>
    <w:rsid w:val="001B7410"/>
    <w:rsid w:val="001B74EE"/>
    <w:rsid w:val="001C0102"/>
    <w:rsid w:val="001C023D"/>
    <w:rsid w:val="001C041F"/>
    <w:rsid w:val="001C0EAD"/>
    <w:rsid w:val="001C0F5F"/>
    <w:rsid w:val="001C1155"/>
    <w:rsid w:val="001C1A7B"/>
    <w:rsid w:val="001C284A"/>
    <w:rsid w:val="001C2CD3"/>
    <w:rsid w:val="001C2D67"/>
    <w:rsid w:val="001C2FC3"/>
    <w:rsid w:val="001C32C8"/>
    <w:rsid w:val="001C32CF"/>
    <w:rsid w:val="001C3818"/>
    <w:rsid w:val="001C4671"/>
    <w:rsid w:val="001C4974"/>
    <w:rsid w:val="001C4BA9"/>
    <w:rsid w:val="001C4BFD"/>
    <w:rsid w:val="001C4EF3"/>
    <w:rsid w:val="001C5432"/>
    <w:rsid w:val="001C550C"/>
    <w:rsid w:val="001C56DF"/>
    <w:rsid w:val="001C5C47"/>
    <w:rsid w:val="001C5EEC"/>
    <w:rsid w:val="001C6A37"/>
    <w:rsid w:val="001C6B5C"/>
    <w:rsid w:val="001C7492"/>
    <w:rsid w:val="001D05D8"/>
    <w:rsid w:val="001D05EB"/>
    <w:rsid w:val="001D0E32"/>
    <w:rsid w:val="001D141F"/>
    <w:rsid w:val="001D1536"/>
    <w:rsid w:val="001D1E7E"/>
    <w:rsid w:val="001D1FCB"/>
    <w:rsid w:val="001D20E4"/>
    <w:rsid w:val="001D25AF"/>
    <w:rsid w:val="001D2689"/>
    <w:rsid w:val="001D2EAE"/>
    <w:rsid w:val="001D2F5F"/>
    <w:rsid w:val="001D314C"/>
    <w:rsid w:val="001D332B"/>
    <w:rsid w:val="001D3396"/>
    <w:rsid w:val="001D35B7"/>
    <w:rsid w:val="001D36E2"/>
    <w:rsid w:val="001D3E3B"/>
    <w:rsid w:val="001D4137"/>
    <w:rsid w:val="001D4198"/>
    <w:rsid w:val="001D489B"/>
    <w:rsid w:val="001D4B12"/>
    <w:rsid w:val="001D4FE4"/>
    <w:rsid w:val="001D5472"/>
    <w:rsid w:val="001D5889"/>
    <w:rsid w:val="001D5ABB"/>
    <w:rsid w:val="001D5B37"/>
    <w:rsid w:val="001D6129"/>
    <w:rsid w:val="001D63D2"/>
    <w:rsid w:val="001D6573"/>
    <w:rsid w:val="001D6AE9"/>
    <w:rsid w:val="001D6B5F"/>
    <w:rsid w:val="001D6BD6"/>
    <w:rsid w:val="001D6F75"/>
    <w:rsid w:val="001D6F7C"/>
    <w:rsid w:val="001E019C"/>
    <w:rsid w:val="001E07B8"/>
    <w:rsid w:val="001E0897"/>
    <w:rsid w:val="001E0AED"/>
    <w:rsid w:val="001E1981"/>
    <w:rsid w:val="001E1D44"/>
    <w:rsid w:val="001E1EA5"/>
    <w:rsid w:val="001E260A"/>
    <w:rsid w:val="001E341A"/>
    <w:rsid w:val="001E410F"/>
    <w:rsid w:val="001E43AD"/>
    <w:rsid w:val="001E6038"/>
    <w:rsid w:val="001E609A"/>
    <w:rsid w:val="001E6A97"/>
    <w:rsid w:val="001E6CA7"/>
    <w:rsid w:val="001E74CC"/>
    <w:rsid w:val="001F0178"/>
    <w:rsid w:val="001F0C27"/>
    <w:rsid w:val="001F0D60"/>
    <w:rsid w:val="001F1067"/>
    <w:rsid w:val="001F12DD"/>
    <w:rsid w:val="001F143E"/>
    <w:rsid w:val="001F1D5A"/>
    <w:rsid w:val="001F1E50"/>
    <w:rsid w:val="001F2011"/>
    <w:rsid w:val="001F2BCA"/>
    <w:rsid w:val="001F3260"/>
    <w:rsid w:val="001F34D5"/>
    <w:rsid w:val="001F3649"/>
    <w:rsid w:val="001F36BA"/>
    <w:rsid w:val="001F3B8C"/>
    <w:rsid w:val="001F434F"/>
    <w:rsid w:val="001F47E8"/>
    <w:rsid w:val="001F493F"/>
    <w:rsid w:val="001F5BF2"/>
    <w:rsid w:val="001F5E1A"/>
    <w:rsid w:val="001F63B8"/>
    <w:rsid w:val="001F64F5"/>
    <w:rsid w:val="001F7304"/>
    <w:rsid w:val="00200141"/>
    <w:rsid w:val="002004D0"/>
    <w:rsid w:val="00200816"/>
    <w:rsid w:val="00200980"/>
    <w:rsid w:val="00200BA0"/>
    <w:rsid w:val="00200CCF"/>
    <w:rsid w:val="002011DF"/>
    <w:rsid w:val="002012BA"/>
    <w:rsid w:val="00201EA4"/>
    <w:rsid w:val="002022DD"/>
    <w:rsid w:val="002022F6"/>
    <w:rsid w:val="00202314"/>
    <w:rsid w:val="00202640"/>
    <w:rsid w:val="002029AF"/>
    <w:rsid w:val="002029BC"/>
    <w:rsid w:val="00202AB3"/>
    <w:rsid w:val="00202C97"/>
    <w:rsid w:val="00202E4F"/>
    <w:rsid w:val="002034D9"/>
    <w:rsid w:val="00203C6F"/>
    <w:rsid w:val="00204382"/>
    <w:rsid w:val="0020440E"/>
    <w:rsid w:val="00204D3E"/>
    <w:rsid w:val="00205AA9"/>
    <w:rsid w:val="00205E89"/>
    <w:rsid w:val="0020622E"/>
    <w:rsid w:val="0020670C"/>
    <w:rsid w:val="00207E2C"/>
    <w:rsid w:val="0021035C"/>
    <w:rsid w:val="00210592"/>
    <w:rsid w:val="00210604"/>
    <w:rsid w:val="0021065E"/>
    <w:rsid w:val="002110BD"/>
    <w:rsid w:val="002111E1"/>
    <w:rsid w:val="00211388"/>
    <w:rsid w:val="00211FF9"/>
    <w:rsid w:val="0021230A"/>
    <w:rsid w:val="0021256B"/>
    <w:rsid w:val="0021258C"/>
    <w:rsid w:val="002128ED"/>
    <w:rsid w:val="002129C6"/>
    <w:rsid w:val="002133C9"/>
    <w:rsid w:val="00213714"/>
    <w:rsid w:val="002144D9"/>
    <w:rsid w:val="0021473B"/>
    <w:rsid w:val="00215586"/>
    <w:rsid w:val="00215779"/>
    <w:rsid w:val="0021585A"/>
    <w:rsid w:val="0021665C"/>
    <w:rsid w:val="0021682D"/>
    <w:rsid w:val="00216FCB"/>
    <w:rsid w:val="00217954"/>
    <w:rsid w:val="002179C8"/>
    <w:rsid w:val="00217AD0"/>
    <w:rsid w:val="00217C2A"/>
    <w:rsid w:val="00220261"/>
    <w:rsid w:val="002208D5"/>
    <w:rsid w:val="00220CB4"/>
    <w:rsid w:val="0022116C"/>
    <w:rsid w:val="00221463"/>
    <w:rsid w:val="00221F66"/>
    <w:rsid w:val="0022239F"/>
    <w:rsid w:val="00223241"/>
    <w:rsid w:val="00223324"/>
    <w:rsid w:val="002233FF"/>
    <w:rsid w:val="00223978"/>
    <w:rsid w:val="00223C98"/>
    <w:rsid w:val="00224475"/>
    <w:rsid w:val="00224588"/>
    <w:rsid w:val="00224F3F"/>
    <w:rsid w:val="00225186"/>
    <w:rsid w:val="00225339"/>
    <w:rsid w:val="0022702E"/>
    <w:rsid w:val="0022706D"/>
    <w:rsid w:val="002272EB"/>
    <w:rsid w:val="00227C1A"/>
    <w:rsid w:val="0023044F"/>
    <w:rsid w:val="002306D4"/>
    <w:rsid w:val="0023125E"/>
    <w:rsid w:val="00231A6A"/>
    <w:rsid w:val="00231F67"/>
    <w:rsid w:val="00232323"/>
    <w:rsid w:val="00232448"/>
    <w:rsid w:val="00232746"/>
    <w:rsid w:val="002327C2"/>
    <w:rsid w:val="00232803"/>
    <w:rsid w:val="0023296C"/>
    <w:rsid w:val="00233031"/>
    <w:rsid w:val="0023322E"/>
    <w:rsid w:val="002348FE"/>
    <w:rsid w:val="00235077"/>
    <w:rsid w:val="002362A5"/>
    <w:rsid w:val="00236323"/>
    <w:rsid w:val="00236A79"/>
    <w:rsid w:val="00237200"/>
    <w:rsid w:val="00237431"/>
    <w:rsid w:val="00237CE1"/>
    <w:rsid w:val="00240216"/>
    <w:rsid w:val="002404BE"/>
    <w:rsid w:val="00241A4E"/>
    <w:rsid w:val="00241EE8"/>
    <w:rsid w:val="00242F7B"/>
    <w:rsid w:val="00243010"/>
    <w:rsid w:val="00243A9D"/>
    <w:rsid w:val="0024462B"/>
    <w:rsid w:val="00245434"/>
    <w:rsid w:val="002457B4"/>
    <w:rsid w:val="00245B95"/>
    <w:rsid w:val="00245C7E"/>
    <w:rsid w:val="00246477"/>
    <w:rsid w:val="0024678C"/>
    <w:rsid w:val="002470CB"/>
    <w:rsid w:val="00247C71"/>
    <w:rsid w:val="00247DB4"/>
    <w:rsid w:val="00250477"/>
    <w:rsid w:val="00250BDA"/>
    <w:rsid w:val="00250C31"/>
    <w:rsid w:val="00251B23"/>
    <w:rsid w:val="00251F76"/>
    <w:rsid w:val="00251FBA"/>
    <w:rsid w:val="00252367"/>
    <w:rsid w:val="002531FB"/>
    <w:rsid w:val="002532A9"/>
    <w:rsid w:val="002534DC"/>
    <w:rsid w:val="00253726"/>
    <w:rsid w:val="0025447C"/>
    <w:rsid w:val="00254589"/>
    <w:rsid w:val="00254614"/>
    <w:rsid w:val="0025575E"/>
    <w:rsid w:val="00255801"/>
    <w:rsid w:val="00255A11"/>
    <w:rsid w:val="00255C0F"/>
    <w:rsid w:val="00255F36"/>
    <w:rsid w:val="002568DC"/>
    <w:rsid w:val="00256AF1"/>
    <w:rsid w:val="00256D98"/>
    <w:rsid w:val="00256E59"/>
    <w:rsid w:val="00257189"/>
    <w:rsid w:val="00257284"/>
    <w:rsid w:val="0025782B"/>
    <w:rsid w:val="00257855"/>
    <w:rsid w:val="002578B3"/>
    <w:rsid w:val="002600E1"/>
    <w:rsid w:val="0026045D"/>
    <w:rsid w:val="00260D2A"/>
    <w:rsid w:val="00261177"/>
    <w:rsid w:val="00261FE9"/>
    <w:rsid w:val="00263D6C"/>
    <w:rsid w:val="0026444D"/>
    <w:rsid w:val="00264665"/>
    <w:rsid w:val="002650E7"/>
    <w:rsid w:val="002654A8"/>
    <w:rsid w:val="00265D0B"/>
    <w:rsid w:val="00265E1D"/>
    <w:rsid w:val="00267139"/>
    <w:rsid w:val="00267769"/>
    <w:rsid w:val="00270ECB"/>
    <w:rsid w:val="00270F4B"/>
    <w:rsid w:val="00270FE9"/>
    <w:rsid w:val="0027135C"/>
    <w:rsid w:val="002716C9"/>
    <w:rsid w:val="0027187C"/>
    <w:rsid w:val="002719B7"/>
    <w:rsid w:val="00271C86"/>
    <w:rsid w:val="00271D0F"/>
    <w:rsid w:val="00273362"/>
    <w:rsid w:val="00273D31"/>
    <w:rsid w:val="00274184"/>
    <w:rsid w:val="00274208"/>
    <w:rsid w:val="00274410"/>
    <w:rsid w:val="002744DB"/>
    <w:rsid w:val="002750F5"/>
    <w:rsid w:val="00275BED"/>
    <w:rsid w:val="00275FFC"/>
    <w:rsid w:val="00276155"/>
    <w:rsid w:val="002761D0"/>
    <w:rsid w:val="0027646B"/>
    <w:rsid w:val="002771E8"/>
    <w:rsid w:val="002774CE"/>
    <w:rsid w:val="002774DA"/>
    <w:rsid w:val="0027788E"/>
    <w:rsid w:val="00277D96"/>
    <w:rsid w:val="00277D9E"/>
    <w:rsid w:val="00280564"/>
    <w:rsid w:val="0028159C"/>
    <w:rsid w:val="002815D1"/>
    <w:rsid w:val="00281630"/>
    <w:rsid w:val="00281684"/>
    <w:rsid w:val="00281809"/>
    <w:rsid w:val="00281905"/>
    <w:rsid w:val="0028194F"/>
    <w:rsid w:val="00281A6D"/>
    <w:rsid w:val="00281A7D"/>
    <w:rsid w:val="00281B18"/>
    <w:rsid w:val="00281B22"/>
    <w:rsid w:val="002822FD"/>
    <w:rsid w:val="00282402"/>
    <w:rsid w:val="002825AB"/>
    <w:rsid w:val="00282824"/>
    <w:rsid w:val="00282887"/>
    <w:rsid w:val="002834B1"/>
    <w:rsid w:val="00283E31"/>
    <w:rsid w:val="00283F28"/>
    <w:rsid w:val="002846E7"/>
    <w:rsid w:val="00285347"/>
    <w:rsid w:val="00285358"/>
    <w:rsid w:val="00285CC8"/>
    <w:rsid w:val="0028608F"/>
    <w:rsid w:val="002865AF"/>
    <w:rsid w:val="0028663F"/>
    <w:rsid w:val="00286A56"/>
    <w:rsid w:val="002901C6"/>
    <w:rsid w:val="002903D2"/>
    <w:rsid w:val="0029086E"/>
    <w:rsid w:val="00290A31"/>
    <w:rsid w:val="00290FB7"/>
    <w:rsid w:val="00291098"/>
    <w:rsid w:val="002916AD"/>
    <w:rsid w:val="00291755"/>
    <w:rsid w:val="00291915"/>
    <w:rsid w:val="00291AAE"/>
    <w:rsid w:val="00291B2E"/>
    <w:rsid w:val="00291BEF"/>
    <w:rsid w:val="00291D70"/>
    <w:rsid w:val="00292A3B"/>
    <w:rsid w:val="00292D67"/>
    <w:rsid w:val="00292F9D"/>
    <w:rsid w:val="00293408"/>
    <w:rsid w:val="002937F4"/>
    <w:rsid w:val="002938C4"/>
    <w:rsid w:val="0029411C"/>
    <w:rsid w:val="002941BC"/>
    <w:rsid w:val="00294B70"/>
    <w:rsid w:val="00294D5D"/>
    <w:rsid w:val="00295975"/>
    <w:rsid w:val="002959E3"/>
    <w:rsid w:val="00295CFC"/>
    <w:rsid w:val="00295DE2"/>
    <w:rsid w:val="0029623F"/>
    <w:rsid w:val="00296A97"/>
    <w:rsid w:val="00297080"/>
    <w:rsid w:val="0029718A"/>
    <w:rsid w:val="002972DD"/>
    <w:rsid w:val="00297BD7"/>
    <w:rsid w:val="00297E7A"/>
    <w:rsid w:val="002A0A0B"/>
    <w:rsid w:val="002A0A32"/>
    <w:rsid w:val="002A1117"/>
    <w:rsid w:val="002A1502"/>
    <w:rsid w:val="002A151F"/>
    <w:rsid w:val="002A1881"/>
    <w:rsid w:val="002A1D82"/>
    <w:rsid w:val="002A1E97"/>
    <w:rsid w:val="002A2258"/>
    <w:rsid w:val="002A26F1"/>
    <w:rsid w:val="002A2ABD"/>
    <w:rsid w:val="002A3DD0"/>
    <w:rsid w:val="002A3F5D"/>
    <w:rsid w:val="002A4169"/>
    <w:rsid w:val="002A458C"/>
    <w:rsid w:val="002A4FC0"/>
    <w:rsid w:val="002A5354"/>
    <w:rsid w:val="002A60CF"/>
    <w:rsid w:val="002A62DB"/>
    <w:rsid w:val="002A63BF"/>
    <w:rsid w:val="002A6757"/>
    <w:rsid w:val="002A67DD"/>
    <w:rsid w:val="002A6B26"/>
    <w:rsid w:val="002A6E07"/>
    <w:rsid w:val="002A775D"/>
    <w:rsid w:val="002B0A13"/>
    <w:rsid w:val="002B0D07"/>
    <w:rsid w:val="002B1578"/>
    <w:rsid w:val="002B15E5"/>
    <w:rsid w:val="002B1666"/>
    <w:rsid w:val="002B168D"/>
    <w:rsid w:val="002B1D74"/>
    <w:rsid w:val="002B1F6A"/>
    <w:rsid w:val="002B2879"/>
    <w:rsid w:val="002B312E"/>
    <w:rsid w:val="002B38B5"/>
    <w:rsid w:val="002B3EB0"/>
    <w:rsid w:val="002B408B"/>
    <w:rsid w:val="002B4366"/>
    <w:rsid w:val="002B4840"/>
    <w:rsid w:val="002B4B71"/>
    <w:rsid w:val="002B5B81"/>
    <w:rsid w:val="002B70A6"/>
    <w:rsid w:val="002B74D4"/>
    <w:rsid w:val="002B765C"/>
    <w:rsid w:val="002B77A2"/>
    <w:rsid w:val="002B7A9F"/>
    <w:rsid w:val="002B7CF2"/>
    <w:rsid w:val="002B7D7E"/>
    <w:rsid w:val="002C01F6"/>
    <w:rsid w:val="002C0392"/>
    <w:rsid w:val="002C056C"/>
    <w:rsid w:val="002C09E9"/>
    <w:rsid w:val="002C0DE1"/>
    <w:rsid w:val="002C0EE2"/>
    <w:rsid w:val="002C1376"/>
    <w:rsid w:val="002C22B8"/>
    <w:rsid w:val="002C2C02"/>
    <w:rsid w:val="002C2F81"/>
    <w:rsid w:val="002C31F2"/>
    <w:rsid w:val="002C3867"/>
    <w:rsid w:val="002C41EA"/>
    <w:rsid w:val="002C4A94"/>
    <w:rsid w:val="002C4B15"/>
    <w:rsid w:val="002C4D85"/>
    <w:rsid w:val="002C5399"/>
    <w:rsid w:val="002C619C"/>
    <w:rsid w:val="002C7321"/>
    <w:rsid w:val="002C78C7"/>
    <w:rsid w:val="002C794B"/>
    <w:rsid w:val="002C7A3D"/>
    <w:rsid w:val="002C7B22"/>
    <w:rsid w:val="002C7E4E"/>
    <w:rsid w:val="002D04A5"/>
    <w:rsid w:val="002D0790"/>
    <w:rsid w:val="002D0A09"/>
    <w:rsid w:val="002D0B5C"/>
    <w:rsid w:val="002D1531"/>
    <w:rsid w:val="002D19D9"/>
    <w:rsid w:val="002D203F"/>
    <w:rsid w:val="002D2E78"/>
    <w:rsid w:val="002D2F4C"/>
    <w:rsid w:val="002D35A2"/>
    <w:rsid w:val="002D445C"/>
    <w:rsid w:val="002D488C"/>
    <w:rsid w:val="002D4D5F"/>
    <w:rsid w:val="002D4DEB"/>
    <w:rsid w:val="002D4E74"/>
    <w:rsid w:val="002D5455"/>
    <w:rsid w:val="002D5496"/>
    <w:rsid w:val="002D58AB"/>
    <w:rsid w:val="002D5BC1"/>
    <w:rsid w:val="002D6602"/>
    <w:rsid w:val="002D66BB"/>
    <w:rsid w:val="002D6C7A"/>
    <w:rsid w:val="002D71F4"/>
    <w:rsid w:val="002D74E3"/>
    <w:rsid w:val="002D78AF"/>
    <w:rsid w:val="002D7A8D"/>
    <w:rsid w:val="002E06B9"/>
    <w:rsid w:val="002E103C"/>
    <w:rsid w:val="002E1D4F"/>
    <w:rsid w:val="002E2194"/>
    <w:rsid w:val="002E2256"/>
    <w:rsid w:val="002E2A19"/>
    <w:rsid w:val="002E2A5E"/>
    <w:rsid w:val="002E2B26"/>
    <w:rsid w:val="002E3630"/>
    <w:rsid w:val="002E38C0"/>
    <w:rsid w:val="002E3B92"/>
    <w:rsid w:val="002E3CD5"/>
    <w:rsid w:val="002E4941"/>
    <w:rsid w:val="002E4A12"/>
    <w:rsid w:val="002E4AAB"/>
    <w:rsid w:val="002E5049"/>
    <w:rsid w:val="002E513B"/>
    <w:rsid w:val="002E58A0"/>
    <w:rsid w:val="002E5983"/>
    <w:rsid w:val="002E6860"/>
    <w:rsid w:val="002E6D3E"/>
    <w:rsid w:val="002E6F46"/>
    <w:rsid w:val="002E7977"/>
    <w:rsid w:val="002E7F3A"/>
    <w:rsid w:val="002E7FCD"/>
    <w:rsid w:val="002F02E3"/>
    <w:rsid w:val="002F047A"/>
    <w:rsid w:val="002F09FE"/>
    <w:rsid w:val="002F0A8A"/>
    <w:rsid w:val="002F0C9D"/>
    <w:rsid w:val="002F1899"/>
    <w:rsid w:val="002F22C2"/>
    <w:rsid w:val="002F245E"/>
    <w:rsid w:val="002F3A1E"/>
    <w:rsid w:val="002F3BAC"/>
    <w:rsid w:val="002F3FE1"/>
    <w:rsid w:val="002F43BD"/>
    <w:rsid w:val="002F5270"/>
    <w:rsid w:val="002F5954"/>
    <w:rsid w:val="002F5CE9"/>
    <w:rsid w:val="002F611C"/>
    <w:rsid w:val="002F61A6"/>
    <w:rsid w:val="002F62D0"/>
    <w:rsid w:val="002F64D3"/>
    <w:rsid w:val="002F65E2"/>
    <w:rsid w:val="002F6ACC"/>
    <w:rsid w:val="002F6B03"/>
    <w:rsid w:val="002F6E2E"/>
    <w:rsid w:val="002F6FEE"/>
    <w:rsid w:val="0030013A"/>
    <w:rsid w:val="003004C4"/>
    <w:rsid w:val="003005BD"/>
    <w:rsid w:val="00301B25"/>
    <w:rsid w:val="00301E0C"/>
    <w:rsid w:val="0030282F"/>
    <w:rsid w:val="0030299D"/>
    <w:rsid w:val="00302CDE"/>
    <w:rsid w:val="00303180"/>
    <w:rsid w:val="00303398"/>
    <w:rsid w:val="0030352B"/>
    <w:rsid w:val="0030381E"/>
    <w:rsid w:val="00304A93"/>
    <w:rsid w:val="00305640"/>
    <w:rsid w:val="003057CA"/>
    <w:rsid w:val="003061E3"/>
    <w:rsid w:val="00306753"/>
    <w:rsid w:val="00306E22"/>
    <w:rsid w:val="00307683"/>
    <w:rsid w:val="0031002D"/>
    <w:rsid w:val="00310645"/>
    <w:rsid w:val="0031097A"/>
    <w:rsid w:val="00310BB0"/>
    <w:rsid w:val="00311865"/>
    <w:rsid w:val="00312150"/>
    <w:rsid w:val="00313095"/>
    <w:rsid w:val="003130F0"/>
    <w:rsid w:val="00313374"/>
    <w:rsid w:val="003133F2"/>
    <w:rsid w:val="003145CD"/>
    <w:rsid w:val="003147B3"/>
    <w:rsid w:val="00314C9A"/>
    <w:rsid w:val="003154BA"/>
    <w:rsid w:val="00315771"/>
    <w:rsid w:val="00315951"/>
    <w:rsid w:val="00316A89"/>
    <w:rsid w:val="00317A1B"/>
    <w:rsid w:val="00317A53"/>
    <w:rsid w:val="003203D0"/>
    <w:rsid w:val="00320F5E"/>
    <w:rsid w:val="0032149B"/>
    <w:rsid w:val="00321CA3"/>
    <w:rsid w:val="00321DA3"/>
    <w:rsid w:val="00321DDC"/>
    <w:rsid w:val="00321ECA"/>
    <w:rsid w:val="003221D1"/>
    <w:rsid w:val="00322D98"/>
    <w:rsid w:val="00322E7D"/>
    <w:rsid w:val="00322EF2"/>
    <w:rsid w:val="00323708"/>
    <w:rsid w:val="0032396B"/>
    <w:rsid w:val="00323AF5"/>
    <w:rsid w:val="00323E78"/>
    <w:rsid w:val="003242B1"/>
    <w:rsid w:val="003244C5"/>
    <w:rsid w:val="00324A6F"/>
    <w:rsid w:val="00324F19"/>
    <w:rsid w:val="0032544F"/>
    <w:rsid w:val="00325DAA"/>
    <w:rsid w:val="003261F4"/>
    <w:rsid w:val="00326255"/>
    <w:rsid w:val="003263A5"/>
    <w:rsid w:val="003264F9"/>
    <w:rsid w:val="0032725A"/>
    <w:rsid w:val="0032745A"/>
    <w:rsid w:val="0032748D"/>
    <w:rsid w:val="0032759B"/>
    <w:rsid w:val="00330491"/>
    <w:rsid w:val="003305ED"/>
    <w:rsid w:val="00330815"/>
    <w:rsid w:val="00330999"/>
    <w:rsid w:val="0033240E"/>
    <w:rsid w:val="00333F17"/>
    <w:rsid w:val="00333F1B"/>
    <w:rsid w:val="00334122"/>
    <w:rsid w:val="003342BC"/>
    <w:rsid w:val="003343A3"/>
    <w:rsid w:val="003345A6"/>
    <w:rsid w:val="00334847"/>
    <w:rsid w:val="00334F9F"/>
    <w:rsid w:val="0033574E"/>
    <w:rsid w:val="00335CC4"/>
    <w:rsid w:val="00335E8F"/>
    <w:rsid w:val="00335EA8"/>
    <w:rsid w:val="00335F14"/>
    <w:rsid w:val="00336285"/>
    <w:rsid w:val="00336F57"/>
    <w:rsid w:val="00337CBC"/>
    <w:rsid w:val="00337D1C"/>
    <w:rsid w:val="003404B4"/>
    <w:rsid w:val="003404CE"/>
    <w:rsid w:val="003405BD"/>
    <w:rsid w:val="003406A1"/>
    <w:rsid w:val="00340F22"/>
    <w:rsid w:val="00341256"/>
    <w:rsid w:val="00341627"/>
    <w:rsid w:val="00341FE9"/>
    <w:rsid w:val="00342352"/>
    <w:rsid w:val="0034246C"/>
    <w:rsid w:val="00342AB1"/>
    <w:rsid w:val="00342ACD"/>
    <w:rsid w:val="00342C9B"/>
    <w:rsid w:val="00343A0B"/>
    <w:rsid w:val="003442B2"/>
    <w:rsid w:val="0034477E"/>
    <w:rsid w:val="00344885"/>
    <w:rsid w:val="0034488A"/>
    <w:rsid w:val="00344F27"/>
    <w:rsid w:val="003453BB"/>
    <w:rsid w:val="00345418"/>
    <w:rsid w:val="0034649A"/>
    <w:rsid w:val="003473DD"/>
    <w:rsid w:val="00347743"/>
    <w:rsid w:val="003479CD"/>
    <w:rsid w:val="003500C2"/>
    <w:rsid w:val="0035022B"/>
    <w:rsid w:val="00350341"/>
    <w:rsid w:val="00350454"/>
    <w:rsid w:val="00350E40"/>
    <w:rsid w:val="00351064"/>
    <w:rsid w:val="00352102"/>
    <w:rsid w:val="0035230C"/>
    <w:rsid w:val="00352D4F"/>
    <w:rsid w:val="00353A2B"/>
    <w:rsid w:val="00353BFD"/>
    <w:rsid w:val="00353D15"/>
    <w:rsid w:val="00353E89"/>
    <w:rsid w:val="00354BB9"/>
    <w:rsid w:val="00354D3C"/>
    <w:rsid w:val="00354E4F"/>
    <w:rsid w:val="003551AD"/>
    <w:rsid w:val="00355664"/>
    <w:rsid w:val="0035586F"/>
    <w:rsid w:val="0035589F"/>
    <w:rsid w:val="00355D8C"/>
    <w:rsid w:val="00355F0D"/>
    <w:rsid w:val="0035619B"/>
    <w:rsid w:val="0035620E"/>
    <w:rsid w:val="00357CE4"/>
    <w:rsid w:val="00357D83"/>
    <w:rsid w:val="003601FD"/>
    <w:rsid w:val="00360309"/>
    <w:rsid w:val="0036066F"/>
    <w:rsid w:val="00361F93"/>
    <w:rsid w:val="00362B8D"/>
    <w:rsid w:val="00363424"/>
    <w:rsid w:val="00363F66"/>
    <w:rsid w:val="00364173"/>
    <w:rsid w:val="003643D8"/>
    <w:rsid w:val="00364765"/>
    <w:rsid w:val="0036496B"/>
    <w:rsid w:val="00364C8B"/>
    <w:rsid w:val="00365373"/>
    <w:rsid w:val="003656BC"/>
    <w:rsid w:val="00365881"/>
    <w:rsid w:val="00365EA1"/>
    <w:rsid w:val="00365EA8"/>
    <w:rsid w:val="0036636A"/>
    <w:rsid w:val="00366567"/>
    <w:rsid w:val="003665AD"/>
    <w:rsid w:val="00366CCC"/>
    <w:rsid w:val="00366F21"/>
    <w:rsid w:val="003670C1"/>
    <w:rsid w:val="003679ED"/>
    <w:rsid w:val="00367AE8"/>
    <w:rsid w:val="00367B65"/>
    <w:rsid w:val="003701FC"/>
    <w:rsid w:val="0037040B"/>
    <w:rsid w:val="0037081A"/>
    <w:rsid w:val="00370B3C"/>
    <w:rsid w:val="00370FB4"/>
    <w:rsid w:val="0037179B"/>
    <w:rsid w:val="003727BF"/>
    <w:rsid w:val="003730E5"/>
    <w:rsid w:val="003730F6"/>
    <w:rsid w:val="0037328A"/>
    <w:rsid w:val="00373C09"/>
    <w:rsid w:val="00373CC7"/>
    <w:rsid w:val="003743E3"/>
    <w:rsid w:val="0037481C"/>
    <w:rsid w:val="00374907"/>
    <w:rsid w:val="00374B64"/>
    <w:rsid w:val="00374D55"/>
    <w:rsid w:val="00374ED2"/>
    <w:rsid w:val="00375ACE"/>
    <w:rsid w:val="00375ED6"/>
    <w:rsid w:val="003766F3"/>
    <w:rsid w:val="00376FE0"/>
    <w:rsid w:val="003774E4"/>
    <w:rsid w:val="00377559"/>
    <w:rsid w:val="00377E60"/>
    <w:rsid w:val="00377E6E"/>
    <w:rsid w:val="00377F99"/>
    <w:rsid w:val="0038052E"/>
    <w:rsid w:val="00380FF2"/>
    <w:rsid w:val="003819D9"/>
    <w:rsid w:val="00381A4F"/>
    <w:rsid w:val="003824E0"/>
    <w:rsid w:val="00382D8F"/>
    <w:rsid w:val="00384AD7"/>
    <w:rsid w:val="003852D6"/>
    <w:rsid w:val="00385B7D"/>
    <w:rsid w:val="0038640C"/>
    <w:rsid w:val="003870C0"/>
    <w:rsid w:val="003875E0"/>
    <w:rsid w:val="003877E0"/>
    <w:rsid w:val="00387B51"/>
    <w:rsid w:val="00387F9B"/>
    <w:rsid w:val="0039016D"/>
    <w:rsid w:val="003901C9"/>
    <w:rsid w:val="00390334"/>
    <w:rsid w:val="0039038F"/>
    <w:rsid w:val="00390437"/>
    <w:rsid w:val="003904D6"/>
    <w:rsid w:val="003906BB"/>
    <w:rsid w:val="00390847"/>
    <w:rsid w:val="00390AFA"/>
    <w:rsid w:val="00390BF2"/>
    <w:rsid w:val="003919A6"/>
    <w:rsid w:val="00391BBB"/>
    <w:rsid w:val="00392342"/>
    <w:rsid w:val="003923DC"/>
    <w:rsid w:val="003924EE"/>
    <w:rsid w:val="00392E80"/>
    <w:rsid w:val="0039325A"/>
    <w:rsid w:val="003932D3"/>
    <w:rsid w:val="003934C8"/>
    <w:rsid w:val="003934E9"/>
    <w:rsid w:val="0039390B"/>
    <w:rsid w:val="00393DB2"/>
    <w:rsid w:val="003948F9"/>
    <w:rsid w:val="00394EDB"/>
    <w:rsid w:val="00395223"/>
    <w:rsid w:val="00396378"/>
    <w:rsid w:val="0039741A"/>
    <w:rsid w:val="00397D13"/>
    <w:rsid w:val="003A0C74"/>
    <w:rsid w:val="003A141C"/>
    <w:rsid w:val="003A163C"/>
    <w:rsid w:val="003A1653"/>
    <w:rsid w:val="003A171E"/>
    <w:rsid w:val="003A1F28"/>
    <w:rsid w:val="003A1F5A"/>
    <w:rsid w:val="003A200C"/>
    <w:rsid w:val="003A2139"/>
    <w:rsid w:val="003A2332"/>
    <w:rsid w:val="003A2739"/>
    <w:rsid w:val="003A2784"/>
    <w:rsid w:val="003A2879"/>
    <w:rsid w:val="003A2DB5"/>
    <w:rsid w:val="003A2FAA"/>
    <w:rsid w:val="003A368D"/>
    <w:rsid w:val="003A3943"/>
    <w:rsid w:val="003A3A41"/>
    <w:rsid w:val="003A4386"/>
    <w:rsid w:val="003A493E"/>
    <w:rsid w:val="003A4B8D"/>
    <w:rsid w:val="003A4C59"/>
    <w:rsid w:val="003A4D4C"/>
    <w:rsid w:val="003A53BC"/>
    <w:rsid w:val="003A5A5C"/>
    <w:rsid w:val="003A5B74"/>
    <w:rsid w:val="003A5FEC"/>
    <w:rsid w:val="003A63C0"/>
    <w:rsid w:val="003A660E"/>
    <w:rsid w:val="003A68A6"/>
    <w:rsid w:val="003A69B3"/>
    <w:rsid w:val="003A6C08"/>
    <w:rsid w:val="003A6E86"/>
    <w:rsid w:val="003A7D2E"/>
    <w:rsid w:val="003A7D2F"/>
    <w:rsid w:val="003B0248"/>
    <w:rsid w:val="003B086F"/>
    <w:rsid w:val="003B1638"/>
    <w:rsid w:val="003B3082"/>
    <w:rsid w:val="003B35C6"/>
    <w:rsid w:val="003B4188"/>
    <w:rsid w:val="003B42E8"/>
    <w:rsid w:val="003B48AC"/>
    <w:rsid w:val="003B4C5A"/>
    <w:rsid w:val="003B5199"/>
    <w:rsid w:val="003B624F"/>
    <w:rsid w:val="003B64C9"/>
    <w:rsid w:val="003B6557"/>
    <w:rsid w:val="003B69B5"/>
    <w:rsid w:val="003B741F"/>
    <w:rsid w:val="003B773E"/>
    <w:rsid w:val="003B7C42"/>
    <w:rsid w:val="003B7E76"/>
    <w:rsid w:val="003C06E4"/>
    <w:rsid w:val="003C0D8C"/>
    <w:rsid w:val="003C0EB7"/>
    <w:rsid w:val="003C0F95"/>
    <w:rsid w:val="003C0FB1"/>
    <w:rsid w:val="003C2905"/>
    <w:rsid w:val="003C395C"/>
    <w:rsid w:val="003C3A66"/>
    <w:rsid w:val="003C3AD1"/>
    <w:rsid w:val="003C3AF8"/>
    <w:rsid w:val="003C3D57"/>
    <w:rsid w:val="003C3FFA"/>
    <w:rsid w:val="003C45A3"/>
    <w:rsid w:val="003C4ACF"/>
    <w:rsid w:val="003C4B57"/>
    <w:rsid w:val="003C59E1"/>
    <w:rsid w:val="003C5C56"/>
    <w:rsid w:val="003C630E"/>
    <w:rsid w:val="003C64BF"/>
    <w:rsid w:val="003C68CF"/>
    <w:rsid w:val="003C77E2"/>
    <w:rsid w:val="003D0B1A"/>
    <w:rsid w:val="003D0C83"/>
    <w:rsid w:val="003D0E82"/>
    <w:rsid w:val="003D10FA"/>
    <w:rsid w:val="003D1345"/>
    <w:rsid w:val="003D15BD"/>
    <w:rsid w:val="003D210C"/>
    <w:rsid w:val="003D21DD"/>
    <w:rsid w:val="003D236F"/>
    <w:rsid w:val="003D23CA"/>
    <w:rsid w:val="003D2957"/>
    <w:rsid w:val="003D2DC5"/>
    <w:rsid w:val="003D3687"/>
    <w:rsid w:val="003D3EE3"/>
    <w:rsid w:val="003D4011"/>
    <w:rsid w:val="003D411D"/>
    <w:rsid w:val="003D46D0"/>
    <w:rsid w:val="003D4DCD"/>
    <w:rsid w:val="003D5136"/>
    <w:rsid w:val="003D5CA4"/>
    <w:rsid w:val="003D5F0A"/>
    <w:rsid w:val="003D5F4C"/>
    <w:rsid w:val="003D6330"/>
    <w:rsid w:val="003D64E1"/>
    <w:rsid w:val="003D6746"/>
    <w:rsid w:val="003D69F4"/>
    <w:rsid w:val="003D6A03"/>
    <w:rsid w:val="003D755A"/>
    <w:rsid w:val="003D78A2"/>
    <w:rsid w:val="003D7C4C"/>
    <w:rsid w:val="003E0BA3"/>
    <w:rsid w:val="003E1150"/>
    <w:rsid w:val="003E1220"/>
    <w:rsid w:val="003E1248"/>
    <w:rsid w:val="003E17AB"/>
    <w:rsid w:val="003E231D"/>
    <w:rsid w:val="003E245F"/>
    <w:rsid w:val="003E2687"/>
    <w:rsid w:val="003E2708"/>
    <w:rsid w:val="003E27C4"/>
    <w:rsid w:val="003E27FF"/>
    <w:rsid w:val="003E2A08"/>
    <w:rsid w:val="003E33AE"/>
    <w:rsid w:val="003E33BF"/>
    <w:rsid w:val="003E376E"/>
    <w:rsid w:val="003E3BFC"/>
    <w:rsid w:val="003E3E1A"/>
    <w:rsid w:val="003E40F7"/>
    <w:rsid w:val="003E46AE"/>
    <w:rsid w:val="003E4D47"/>
    <w:rsid w:val="003E4ECA"/>
    <w:rsid w:val="003E547C"/>
    <w:rsid w:val="003E57FA"/>
    <w:rsid w:val="003E5819"/>
    <w:rsid w:val="003E67F1"/>
    <w:rsid w:val="003E685C"/>
    <w:rsid w:val="003E6A9B"/>
    <w:rsid w:val="003E6DB9"/>
    <w:rsid w:val="003E720C"/>
    <w:rsid w:val="003E7701"/>
    <w:rsid w:val="003E7FA2"/>
    <w:rsid w:val="003F06C7"/>
    <w:rsid w:val="003F0C25"/>
    <w:rsid w:val="003F0EFA"/>
    <w:rsid w:val="003F133E"/>
    <w:rsid w:val="003F1771"/>
    <w:rsid w:val="003F1B52"/>
    <w:rsid w:val="003F1CE7"/>
    <w:rsid w:val="003F1F78"/>
    <w:rsid w:val="003F2695"/>
    <w:rsid w:val="003F2897"/>
    <w:rsid w:val="003F2DE4"/>
    <w:rsid w:val="003F4F16"/>
    <w:rsid w:val="003F5256"/>
    <w:rsid w:val="003F5458"/>
    <w:rsid w:val="003F564D"/>
    <w:rsid w:val="003F5CC9"/>
    <w:rsid w:val="003F5CEF"/>
    <w:rsid w:val="003F612F"/>
    <w:rsid w:val="003F636A"/>
    <w:rsid w:val="003F7DBB"/>
    <w:rsid w:val="00400F95"/>
    <w:rsid w:val="004010C7"/>
    <w:rsid w:val="0040170F"/>
    <w:rsid w:val="0040179E"/>
    <w:rsid w:val="00401A51"/>
    <w:rsid w:val="00402A02"/>
    <w:rsid w:val="00402B6B"/>
    <w:rsid w:val="004033D8"/>
    <w:rsid w:val="004036B4"/>
    <w:rsid w:val="0040415A"/>
    <w:rsid w:val="0040451D"/>
    <w:rsid w:val="00405401"/>
    <w:rsid w:val="00405475"/>
    <w:rsid w:val="00405759"/>
    <w:rsid w:val="00405F2F"/>
    <w:rsid w:val="0040618B"/>
    <w:rsid w:val="00406250"/>
    <w:rsid w:val="0040666A"/>
    <w:rsid w:val="00406A46"/>
    <w:rsid w:val="00406AFA"/>
    <w:rsid w:val="00406B13"/>
    <w:rsid w:val="00406B71"/>
    <w:rsid w:val="00406CDF"/>
    <w:rsid w:val="00406FA3"/>
    <w:rsid w:val="0040702C"/>
    <w:rsid w:val="00407092"/>
    <w:rsid w:val="00407229"/>
    <w:rsid w:val="00407658"/>
    <w:rsid w:val="004077AB"/>
    <w:rsid w:val="00407B82"/>
    <w:rsid w:val="00407D9B"/>
    <w:rsid w:val="00410114"/>
    <w:rsid w:val="004107E7"/>
    <w:rsid w:val="00410997"/>
    <w:rsid w:val="00410C8A"/>
    <w:rsid w:val="004119D4"/>
    <w:rsid w:val="00411B21"/>
    <w:rsid w:val="004120D6"/>
    <w:rsid w:val="004122D2"/>
    <w:rsid w:val="0041244D"/>
    <w:rsid w:val="004124BE"/>
    <w:rsid w:val="0041271F"/>
    <w:rsid w:val="004129D4"/>
    <w:rsid w:val="00412F9E"/>
    <w:rsid w:val="00413133"/>
    <w:rsid w:val="00413972"/>
    <w:rsid w:val="00413B41"/>
    <w:rsid w:val="004140F5"/>
    <w:rsid w:val="004142D6"/>
    <w:rsid w:val="00414314"/>
    <w:rsid w:val="00414877"/>
    <w:rsid w:val="004149BF"/>
    <w:rsid w:val="00414A18"/>
    <w:rsid w:val="00414D2D"/>
    <w:rsid w:val="00415020"/>
    <w:rsid w:val="00415085"/>
    <w:rsid w:val="00415AA9"/>
    <w:rsid w:val="004163C7"/>
    <w:rsid w:val="004174FA"/>
    <w:rsid w:val="00417C25"/>
    <w:rsid w:val="00420206"/>
    <w:rsid w:val="0042036D"/>
    <w:rsid w:val="0042048A"/>
    <w:rsid w:val="004204EA"/>
    <w:rsid w:val="004206A3"/>
    <w:rsid w:val="00421878"/>
    <w:rsid w:val="00421953"/>
    <w:rsid w:val="00421B40"/>
    <w:rsid w:val="00422669"/>
    <w:rsid w:val="00422B31"/>
    <w:rsid w:val="00422C74"/>
    <w:rsid w:val="00423419"/>
    <w:rsid w:val="00423632"/>
    <w:rsid w:val="00423A37"/>
    <w:rsid w:val="00424EB3"/>
    <w:rsid w:val="004250DE"/>
    <w:rsid w:val="0042535A"/>
    <w:rsid w:val="0042544A"/>
    <w:rsid w:val="00425D31"/>
    <w:rsid w:val="00426102"/>
    <w:rsid w:val="00426151"/>
    <w:rsid w:val="00426D4E"/>
    <w:rsid w:val="0042781B"/>
    <w:rsid w:val="00427AF9"/>
    <w:rsid w:val="00430111"/>
    <w:rsid w:val="00430A5C"/>
    <w:rsid w:val="00430C65"/>
    <w:rsid w:val="00430CC9"/>
    <w:rsid w:val="00431509"/>
    <w:rsid w:val="00431DA6"/>
    <w:rsid w:val="004321E9"/>
    <w:rsid w:val="00432B26"/>
    <w:rsid w:val="00432DFC"/>
    <w:rsid w:val="00433D5E"/>
    <w:rsid w:val="00434075"/>
    <w:rsid w:val="004342DC"/>
    <w:rsid w:val="00434334"/>
    <w:rsid w:val="004346A1"/>
    <w:rsid w:val="00435744"/>
    <w:rsid w:val="00435E5E"/>
    <w:rsid w:val="00435FE4"/>
    <w:rsid w:val="004361AC"/>
    <w:rsid w:val="004364B4"/>
    <w:rsid w:val="00436923"/>
    <w:rsid w:val="00436AFC"/>
    <w:rsid w:val="0043766D"/>
    <w:rsid w:val="00437C83"/>
    <w:rsid w:val="00437DB0"/>
    <w:rsid w:val="00437FB0"/>
    <w:rsid w:val="00440760"/>
    <w:rsid w:val="00440D9E"/>
    <w:rsid w:val="004410F1"/>
    <w:rsid w:val="00441808"/>
    <w:rsid w:val="00441FA2"/>
    <w:rsid w:val="00442658"/>
    <w:rsid w:val="00443188"/>
    <w:rsid w:val="004431C6"/>
    <w:rsid w:val="00443647"/>
    <w:rsid w:val="004450CB"/>
    <w:rsid w:val="0044588A"/>
    <w:rsid w:val="00445B5F"/>
    <w:rsid w:val="0044607D"/>
    <w:rsid w:val="004466DF"/>
    <w:rsid w:val="00446952"/>
    <w:rsid w:val="00446C66"/>
    <w:rsid w:val="00446D2F"/>
    <w:rsid w:val="004472E2"/>
    <w:rsid w:val="00447695"/>
    <w:rsid w:val="00447703"/>
    <w:rsid w:val="004503D6"/>
    <w:rsid w:val="00450C69"/>
    <w:rsid w:val="00450D1B"/>
    <w:rsid w:val="00450E42"/>
    <w:rsid w:val="00450E70"/>
    <w:rsid w:val="00450EF1"/>
    <w:rsid w:val="0045100C"/>
    <w:rsid w:val="0045103A"/>
    <w:rsid w:val="00451B1F"/>
    <w:rsid w:val="00451EB4"/>
    <w:rsid w:val="004530AB"/>
    <w:rsid w:val="0045328B"/>
    <w:rsid w:val="00453360"/>
    <w:rsid w:val="004535D5"/>
    <w:rsid w:val="004536E2"/>
    <w:rsid w:val="004549B3"/>
    <w:rsid w:val="004552C9"/>
    <w:rsid w:val="00455B13"/>
    <w:rsid w:val="00456510"/>
    <w:rsid w:val="00456D21"/>
    <w:rsid w:val="00457977"/>
    <w:rsid w:val="00457A55"/>
    <w:rsid w:val="00460344"/>
    <w:rsid w:val="004610AC"/>
    <w:rsid w:val="00461A6F"/>
    <w:rsid w:val="00461D37"/>
    <w:rsid w:val="00461ED6"/>
    <w:rsid w:val="00462223"/>
    <w:rsid w:val="004627CE"/>
    <w:rsid w:val="00462BCE"/>
    <w:rsid w:val="00463990"/>
    <w:rsid w:val="004643E6"/>
    <w:rsid w:val="00464A35"/>
    <w:rsid w:val="00465206"/>
    <w:rsid w:val="00466040"/>
    <w:rsid w:val="00466538"/>
    <w:rsid w:val="00466B0A"/>
    <w:rsid w:val="00467860"/>
    <w:rsid w:val="00467D06"/>
    <w:rsid w:val="004706C7"/>
    <w:rsid w:val="00470F21"/>
    <w:rsid w:val="004711C3"/>
    <w:rsid w:val="004711F8"/>
    <w:rsid w:val="004717F6"/>
    <w:rsid w:val="004718CB"/>
    <w:rsid w:val="004723AA"/>
    <w:rsid w:val="00472FFF"/>
    <w:rsid w:val="004730F4"/>
    <w:rsid w:val="0047360A"/>
    <w:rsid w:val="004740CC"/>
    <w:rsid w:val="00474707"/>
    <w:rsid w:val="004749BC"/>
    <w:rsid w:val="00474BD7"/>
    <w:rsid w:val="0047544E"/>
    <w:rsid w:val="004757DE"/>
    <w:rsid w:val="00475836"/>
    <w:rsid w:val="00475B45"/>
    <w:rsid w:val="00476099"/>
    <w:rsid w:val="00476534"/>
    <w:rsid w:val="0047689B"/>
    <w:rsid w:val="00476E0C"/>
    <w:rsid w:val="0047740A"/>
    <w:rsid w:val="0048027C"/>
    <w:rsid w:val="004805E2"/>
    <w:rsid w:val="004814EC"/>
    <w:rsid w:val="00482ABA"/>
    <w:rsid w:val="00482B91"/>
    <w:rsid w:val="00482FA4"/>
    <w:rsid w:val="00483326"/>
    <w:rsid w:val="00483920"/>
    <w:rsid w:val="00484171"/>
    <w:rsid w:val="00484274"/>
    <w:rsid w:val="00484685"/>
    <w:rsid w:val="00485B04"/>
    <w:rsid w:val="00485C50"/>
    <w:rsid w:val="00485E85"/>
    <w:rsid w:val="004865E8"/>
    <w:rsid w:val="00487984"/>
    <w:rsid w:val="00487CD4"/>
    <w:rsid w:val="004902E8"/>
    <w:rsid w:val="00490676"/>
    <w:rsid w:val="00490855"/>
    <w:rsid w:val="004908D6"/>
    <w:rsid w:val="00491903"/>
    <w:rsid w:val="00491F47"/>
    <w:rsid w:val="00492220"/>
    <w:rsid w:val="0049243C"/>
    <w:rsid w:val="0049257B"/>
    <w:rsid w:val="00493332"/>
    <w:rsid w:val="00493852"/>
    <w:rsid w:val="0049437A"/>
    <w:rsid w:val="004943DD"/>
    <w:rsid w:val="00495123"/>
    <w:rsid w:val="004951BF"/>
    <w:rsid w:val="00495608"/>
    <w:rsid w:val="004957F2"/>
    <w:rsid w:val="00496285"/>
    <w:rsid w:val="004970BD"/>
    <w:rsid w:val="0049752D"/>
    <w:rsid w:val="0049760A"/>
    <w:rsid w:val="00497C10"/>
    <w:rsid w:val="00497D98"/>
    <w:rsid w:val="004A099D"/>
    <w:rsid w:val="004A0D4F"/>
    <w:rsid w:val="004A1629"/>
    <w:rsid w:val="004A1824"/>
    <w:rsid w:val="004A1A61"/>
    <w:rsid w:val="004A1E26"/>
    <w:rsid w:val="004A216C"/>
    <w:rsid w:val="004A3000"/>
    <w:rsid w:val="004A34FF"/>
    <w:rsid w:val="004A36CE"/>
    <w:rsid w:val="004A37FE"/>
    <w:rsid w:val="004A3DC0"/>
    <w:rsid w:val="004A3F78"/>
    <w:rsid w:val="004A4640"/>
    <w:rsid w:val="004A47B0"/>
    <w:rsid w:val="004A4BD0"/>
    <w:rsid w:val="004A4BD5"/>
    <w:rsid w:val="004A4FC4"/>
    <w:rsid w:val="004A502C"/>
    <w:rsid w:val="004A5A1A"/>
    <w:rsid w:val="004A63ED"/>
    <w:rsid w:val="004A687A"/>
    <w:rsid w:val="004A6E93"/>
    <w:rsid w:val="004A714A"/>
    <w:rsid w:val="004A7676"/>
    <w:rsid w:val="004A7B4A"/>
    <w:rsid w:val="004B05A3"/>
    <w:rsid w:val="004B06AE"/>
    <w:rsid w:val="004B14B9"/>
    <w:rsid w:val="004B1681"/>
    <w:rsid w:val="004B1855"/>
    <w:rsid w:val="004B1CB0"/>
    <w:rsid w:val="004B1CB4"/>
    <w:rsid w:val="004B2300"/>
    <w:rsid w:val="004B289B"/>
    <w:rsid w:val="004B2B9C"/>
    <w:rsid w:val="004B332D"/>
    <w:rsid w:val="004B3356"/>
    <w:rsid w:val="004B3C42"/>
    <w:rsid w:val="004B4017"/>
    <w:rsid w:val="004B4571"/>
    <w:rsid w:val="004B468B"/>
    <w:rsid w:val="004B4962"/>
    <w:rsid w:val="004B596D"/>
    <w:rsid w:val="004B5E07"/>
    <w:rsid w:val="004B65B3"/>
    <w:rsid w:val="004B6BA6"/>
    <w:rsid w:val="004B6D8C"/>
    <w:rsid w:val="004B712B"/>
    <w:rsid w:val="004B7351"/>
    <w:rsid w:val="004B736C"/>
    <w:rsid w:val="004B75C3"/>
    <w:rsid w:val="004B7A5F"/>
    <w:rsid w:val="004C0397"/>
    <w:rsid w:val="004C192A"/>
    <w:rsid w:val="004C1B8D"/>
    <w:rsid w:val="004C1F74"/>
    <w:rsid w:val="004C24ED"/>
    <w:rsid w:val="004C2787"/>
    <w:rsid w:val="004C287B"/>
    <w:rsid w:val="004C29AB"/>
    <w:rsid w:val="004C31D3"/>
    <w:rsid w:val="004C3568"/>
    <w:rsid w:val="004C37C1"/>
    <w:rsid w:val="004C3EAE"/>
    <w:rsid w:val="004C4DE1"/>
    <w:rsid w:val="004C5151"/>
    <w:rsid w:val="004C5C71"/>
    <w:rsid w:val="004C5E13"/>
    <w:rsid w:val="004C5E77"/>
    <w:rsid w:val="004C652B"/>
    <w:rsid w:val="004C6E2F"/>
    <w:rsid w:val="004C6E95"/>
    <w:rsid w:val="004C720D"/>
    <w:rsid w:val="004C7474"/>
    <w:rsid w:val="004C759F"/>
    <w:rsid w:val="004C7615"/>
    <w:rsid w:val="004C76E3"/>
    <w:rsid w:val="004C7912"/>
    <w:rsid w:val="004C7A8D"/>
    <w:rsid w:val="004C7AD8"/>
    <w:rsid w:val="004D0156"/>
    <w:rsid w:val="004D079D"/>
    <w:rsid w:val="004D09EA"/>
    <w:rsid w:val="004D0DA8"/>
    <w:rsid w:val="004D10A5"/>
    <w:rsid w:val="004D1206"/>
    <w:rsid w:val="004D180B"/>
    <w:rsid w:val="004D2180"/>
    <w:rsid w:val="004D2DB8"/>
    <w:rsid w:val="004D38A8"/>
    <w:rsid w:val="004D3D8D"/>
    <w:rsid w:val="004D3D9F"/>
    <w:rsid w:val="004D3E4D"/>
    <w:rsid w:val="004D445F"/>
    <w:rsid w:val="004D4E03"/>
    <w:rsid w:val="004D503C"/>
    <w:rsid w:val="004D5095"/>
    <w:rsid w:val="004D5621"/>
    <w:rsid w:val="004D5978"/>
    <w:rsid w:val="004D63D8"/>
    <w:rsid w:val="004D64A0"/>
    <w:rsid w:val="004D73B1"/>
    <w:rsid w:val="004D7B85"/>
    <w:rsid w:val="004E00A1"/>
    <w:rsid w:val="004E019B"/>
    <w:rsid w:val="004E0601"/>
    <w:rsid w:val="004E0E17"/>
    <w:rsid w:val="004E1266"/>
    <w:rsid w:val="004E1D5F"/>
    <w:rsid w:val="004E20A2"/>
    <w:rsid w:val="004E22C1"/>
    <w:rsid w:val="004E242A"/>
    <w:rsid w:val="004E2725"/>
    <w:rsid w:val="004E2BCD"/>
    <w:rsid w:val="004E2C2C"/>
    <w:rsid w:val="004E3098"/>
    <w:rsid w:val="004E3397"/>
    <w:rsid w:val="004E35AD"/>
    <w:rsid w:val="004E3C0E"/>
    <w:rsid w:val="004E3EDD"/>
    <w:rsid w:val="004E4438"/>
    <w:rsid w:val="004E48B1"/>
    <w:rsid w:val="004E4FA7"/>
    <w:rsid w:val="004E5107"/>
    <w:rsid w:val="004E53F5"/>
    <w:rsid w:val="004E5485"/>
    <w:rsid w:val="004E5A4F"/>
    <w:rsid w:val="004E5AA6"/>
    <w:rsid w:val="004E6708"/>
    <w:rsid w:val="004E7A88"/>
    <w:rsid w:val="004E7C7F"/>
    <w:rsid w:val="004F0AFE"/>
    <w:rsid w:val="004F0C0F"/>
    <w:rsid w:val="004F0DF6"/>
    <w:rsid w:val="004F0EBA"/>
    <w:rsid w:val="004F1138"/>
    <w:rsid w:val="004F15EC"/>
    <w:rsid w:val="004F1A5E"/>
    <w:rsid w:val="004F1FE0"/>
    <w:rsid w:val="004F2317"/>
    <w:rsid w:val="004F24A3"/>
    <w:rsid w:val="004F28B2"/>
    <w:rsid w:val="004F32D3"/>
    <w:rsid w:val="004F371B"/>
    <w:rsid w:val="004F3AE2"/>
    <w:rsid w:val="004F3BDB"/>
    <w:rsid w:val="004F3BEC"/>
    <w:rsid w:val="004F412E"/>
    <w:rsid w:val="004F4451"/>
    <w:rsid w:val="004F44AF"/>
    <w:rsid w:val="004F45BA"/>
    <w:rsid w:val="004F4735"/>
    <w:rsid w:val="004F5065"/>
    <w:rsid w:val="004F559B"/>
    <w:rsid w:val="004F625E"/>
    <w:rsid w:val="004F666B"/>
    <w:rsid w:val="004F6862"/>
    <w:rsid w:val="004F7C39"/>
    <w:rsid w:val="00500CB2"/>
    <w:rsid w:val="00501812"/>
    <w:rsid w:val="00502464"/>
    <w:rsid w:val="0050302F"/>
    <w:rsid w:val="0050327B"/>
    <w:rsid w:val="0050370A"/>
    <w:rsid w:val="00503A92"/>
    <w:rsid w:val="00505517"/>
    <w:rsid w:val="005057BD"/>
    <w:rsid w:val="005059BF"/>
    <w:rsid w:val="00505A3A"/>
    <w:rsid w:val="00505B2D"/>
    <w:rsid w:val="00505B2F"/>
    <w:rsid w:val="00505BFE"/>
    <w:rsid w:val="00505FC8"/>
    <w:rsid w:val="00506A72"/>
    <w:rsid w:val="0051026E"/>
    <w:rsid w:val="00510A67"/>
    <w:rsid w:val="00510C2C"/>
    <w:rsid w:val="00510F33"/>
    <w:rsid w:val="00511480"/>
    <w:rsid w:val="0051182F"/>
    <w:rsid w:val="005118C2"/>
    <w:rsid w:val="00512521"/>
    <w:rsid w:val="00512728"/>
    <w:rsid w:val="005129ED"/>
    <w:rsid w:val="00513085"/>
    <w:rsid w:val="00513713"/>
    <w:rsid w:val="00514BF7"/>
    <w:rsid w:val="00514EAD"/>
    <w:rsid w:val="00514FF9"/>
    <w:rsid w:val="00515113"/>
    <w:rsid w:val="0051519E"/>
    <w:rsid w:val="0051523E"/>
    <w:rsid w:val="0051529D"/>
    <w:rsid w:val="00515333"/>
    <w:rsid w:val="00515360"/>
    <w:rsid w:val="005154B5"/>
    <w:rsid w:val="005156BF"/>
    <w:rsid w:val="00515AAC"/>
    <w:rsid w:val="00516B1A"/>
    <w:rsid w:val="00516D16"/>
    <w:rsid w:val="00517AB0"/>
    <w:rsid w:val="00517B3E"/>
    <w:rsid w:val="00517D64"/>
    <w:rsid w:val="005203A2"/>
    <w:rsid w:val="005209DB"/>
    <w:rsid w:val="00520D3A"/>
    <w:rsid w:val="00521187"/>
    <w:rsid w:val="0052141B"/>
    <w:rsid w:val="00521523"/>
    <w:rsid w:val="00521965"/>
    <w:rsid w:val="00521D4C"/>
    <w:rsid w:val="005225A4"/>
    <w:rsid w:val="00522F48"/>
    <w:rsid w:val="00523AB3"/>
    <w:rsid w:val="00523D81"/>
    <w:rsid w:val="00524A67"/>
    <w:rsid w:val="00525223"/>
    <w:rsid w:val="00525677"/>
    <w:rsid w:val="00526E08"/>
    <w:rsid w:val="0052710E"/>
    <w:rsid w:val="005271A4"/>
    <w:rsid w:val="00530721"/>
    <w:rsid w:val="00530855"/>
    <w:rsid w:val="00531499"/>
    <w:rsid w:val="005317EC"/>
    <w:rsid w:val="005318CF"/>
    <w:rsid w:val="00532C95"/>
    <w:rsid w:val="00532EB6"/>
    <w:rsid w:val="0053303A"/>
    <w:rsid w:val="00533287"/>
    <w:rsid w:val="00533399"/>
    <w:rsid w:val="00533410"/>
    <w:rsid w:val="00533433"/>
    <w:rsid w:val="005340CC"/>
    <w:rsid w:val="0053422F"/>
    <w:rsid w:val="00534769"/>
    <w:rsid w:val="005347DD"/>
    <w:rsid w:val="00534D02"/>
    <w:rsid w:val="005353FC"/>
    <w:rsid w:val="00536D78"/>
    <w:rsid w:val="00537E73"/>
    <w:rsid w:val="00537E9A"/>
    <w:rsid w:val="00541C28"/>
    <w:rsid w:val="00542020"/>
    <w:rsid w:val="0054206B"/>
    <w:rsid w:val="005426E9"/>
    <w:rsid w:val="0054348A"/>
    <w:rsid w:val="00544610"/>
    <w:rsid w:val="00544E13"/>
    <w:rsid w:val="00545506"/>
    <w:rsid w:val="00545A45"/>
    <w:rsid w:val="005461BE"/>
    <w:rsid w:val="005461D5"/>
    <w:rsid w:val="00546345"/>
    <w:rsid w:val="005464C2"/>
    <w:rsid w:val="005468EE"/>
    <w:rsid w:val="0054762F"/>
    <w:rsid w:val="00547DE3"/>
    <w:rsid w:val="0055032A"/>
    <w:rsid w:val="0055055B"/>
    <w:rsid w:val="005511A0"/>
    <w:rsid w:val="0055128E"/>
    <w:rsid w:val="00551751"/>
    <w:rsid w:val="00551773"/>
    <w:rsid w:val="00551A3D"/>
    <w:rsid w:val="00551AA4"/>
    <w:rsid w:val="00552401"/>
    <w:rsid w:val="005529DD"/>
    <w:rsid w:val="00552D95"/>
    <w:rsid w:val="00553B26"/>
    <w:rsid w:val="00553C98"/>
    <w:rsid w:val="00554524"/>
    <w:rsid w:val="0055459F"/>
    <w:rsid w:val="0055471D"/>
    <w:rsid w:val="005548F0"/>
    <w:rsid w:val="00554D60"/>
    <w:rsid w:val="0055504E"/>
    <w:rsid w:val="00555605"/>
    <w:rsid w:val="00555873"/>
    <w:rsid w:val="00555972"/>
    <w:rsid w:val="005564A5"/>
    <w:rsid w:val="00556600"/>
    <w:rsid w:val="00556694"/>
    <w:rsid w:val="00556721"/>
    <w:rsid w:val="00556EB4"/>
    <w:rsid w:val="00557B9A"/>
    <w:rsid w:val="00561033"/>
    <w:rsid w:val="00562635"/>
    <w:rsid w:val="005627E6"/>
    <w:rsid w:val="00562B59"/>
    <w:rsid w:val="00562CA1"/>
    <w:rsid w:val="0056329E"/>
    <w:rsid w:val="00563928"/>
    <w:rsid w:val="005639C4"/>
    <w:rsid w:val="00563A31"/>
    <w:rsid w:val="00563B2F"/>
    <w:rsid w:val="00563B6A"/>
    <w:rsid w:val="00563BBB"/>
    <w:rsid w:val="00563DC3"/>
    <w:rsid w:val="0056490D"/>
    <w:rsid w:val="00565199"/>
    <w:rsid w:val="0056528A"/>
    <w:rsid w:val="00566671"/>
    <w:rsid w:val="00566791"/>
    <w:rsid w:val="00566F31"/>
    <w:rsid w:val="0056731D"/>
    <w:rsid w:val="00567567"/>
    <w:rsid w:val="00567BD9"/>
    <w:rsid w:val="00567C80"/>
    <w:rsid w:val="00567EB4"/>
    <w:rsid w:val="0057052E"/>
    <w:rsid w:val="0057075F"/>
    <w:rsid w:val="00570916"/>
    <w:rsid w:val="00570A90"/>
    <w:rsid w:val="00570F60"/>
    <w:rsid w:val="00571E50"/>
    <w:rsid w:val="0057237D"/>
    <w:rsid w:val="00572BE6"/>
    <w:rsid w:val="00572C5F"/>
    <w:rsid w:val="00572E59"/>
    <w:rsid w:val="00572EB1"/>
    <w:rsid w:val="00573074"/>
    <w:rsid w:val="0057394F"/>
    <w:rsid w:val="005739B5"/>
    <w:rsid w:val="00573EB5"/>
    <w:rsid w:val="005742B9"/>
    <w:rsid w:val="00574B10"/>
    <w:rsid w:val="00574B24"/>
    <w:rsid w:val="005750D2"/>
    <w:rsid w:val="00575910"/>
    <w:rsid w:val="00575C07"/>
    <w:rsid w:val="0057624E"/>
    <w:rsid w:val="00576250"/>
    <w:rsid w:val="00576803"/>
    <w:rsid w:val="00576BB7"/>
    <w:rsid w:val="005772FD"/>
    <w:rsid w:val="005775C4"/>
    <w:rsid w:val="0057770E"/>
    <w:rsid w:val="00577921"/>
    <w:rsid w:val="00577A36"/>
    <w:rsid w:val="00580FDF"/>
    <w:rsid w:val="005810B4"/>
    <w:rsid w:val="00581286"/>
    <w:rsid w:val="00582694"/>
    <w:rsid w:val="00582814"/>
    <w:rsid w:val="00582CDA"/>
    <w:rsid w:val="00583434"/>
    <w:rsid w:val="0058384B"/>
    <w:rsid w:val="00583854"/>
    <w:rsid w:val="00583996"/>
    <w:rsid w:val="00583D56"/>
    <w:rsid w:val="00583FDE"/>
    <w:rsid w:val="00584456"/>
    <w:rsid w:val="00584C30"/>
    <w:rsid w:val="005852CB"/>
    <w:rsid w:val="005852DF"/>
    <w:rsid w:val="00585E91"/>
    <w:rsid w:val="005864BC"/>
    <w:rsid w:val="0058678D"/>
    <w:rsid w:val="005867CD"/>
    <w:rsid w:val="00586888"/>
    <w:rsid w:val="00587081"/>
    <w:rsid w:val="00587082"/>
    <w:rsid w:val="00587F75"/>
    <w:rsid w:val="0059029C"/>
    <w:rsid w:val="00591513"/>
    <w:rsid w:val="00591B56"/>
    <w:rsid w:val="00591B8E"/>
    <w:rsid w:val="00591D60"/>
    <w:rsid w:val="00591EF7"/>
    <w:rsid w:val="0059208E"/>
    <w:rsid w:val="005923B4"/>
    <w:rsid w:val="00592911"/>
    <w:rsid w:val="00592956"/>
    <w:rsid w:val="00593A4F"/>
    <w:rsid w:val="0059406E"/>
    <w:rsid w:val="00594AE5"/>
    <w:rsid w:val="00594CA1"/>
    <w:rsid w:val="005953B6"/>
    <w:rsid w:val="00595A9D"/>
    <w:rsid w:val="005961B9"/>
    <w:rsid w:val="0059621D"/>
    <w:rsid w:val="00596343"/>
    <w:rsid w:val="0059660B"/>
    <w:rsid w:val="00596BC8"/>
    <w:rsid w:val="00596C7E"/>
    <w:rsid w:val="00596FA4"/>
    <w:rsid w:val="00597030"/>
    <w:rsid w:val="00597BAD"/>
    <w:rsid w:val="005A2062"/>
    <w:rsid w:val="005A23D5"/>
    <w:rsid w:val="005A23EB"/>
    <w:rsid w:val="005A258D"/>
    <w:rsid w:val="005A2607"/>
    <w:rsid w:val="005A26FB"/>
    <w:rsid w:val="005A2C8D"/>
    <w:rsid w:val="005A2C91"/>
    <w:rsid w:val="005A2D2D"/>
    <w:rsid w:val="005A2E0C"/>
    <w:rsid w:val="005A3197"/>
    <w:rsid w:val="005A3421"/>
    <w:rsid w:val="005A3951"/>
    <w:rsid w:val="005A3D6F"/>
    <w:rsid w:val="005A508C"/>
    <w:rsid w:val="005A5665"/>
    <w:rsid w:val="005A5DF8"/>
    <w:rsid w:val="005A6045"/>
    <w:rsid w:val="005A63E0"/>
    <w:rsid w:val="005A645A"/>
    <w:rsid w:val="005A66E0"/>
    <w:rsid w:val="005A6785"/>
    <w:rsid w:val="005A6A82"/>
    <w:rsid w:val="005A6C02"/>
    <w:rsid w:val="005A6EB3"/>
    <w:rsid w:val="005A7732"/>
    <w:rsid w:val="005B07E1"/>
    <w:rsid w:val="005B07FF"/>
    <w:rsid w:val="005B09E0"/>
    <w:rsid w:val="005B0ECC"/>
    <w:rsid w:val="005B1160"/>
    <w:rsid w:val="005B15A2"/>
    <w:rsid w:val="005B1936"/>
    <w:rsid w:val="005B2955"/>
    <w:rsid w:val="005B2BC3"/>
    <w:rsid w:val="005B2DCE"/>
    <w:rsid w:val="005B3A0F"/>
    <w:rsid w:val="005B3C35"/>
    <w:rsid w:val="005B480C"/>
    <w:rsid w:val="005B4BF5"/>
    <w:rsid w:val="005B6E75"/>
    <w:rsid w:val="005B7690"/>
    <w:rsid w:val="005C0232"/>
    <w:rsid w:val="005C029A"/>
    <w:rsid w:val="005C067A"/>
    <w:rsid w:val="005C089D"/>
    <w:rsid w:val="005C08E7"/>
    <w:rsid w:val="005C1208"/>
    <w:rsid w:val="005C1761"/>
    <w:rsid w:val="005C1BF4"/>
    <w:rsid w:val="005C1EDF"/>
    <w:rsid w:val="005C1FB5"/>
    <w:rsid w:val="005C22D4"/>
    <w:rsid w:val="005C2E44"/>
    <w:rsid w:val="005C3141"/>
    <w:rsid w:val="005C406E"/>
    <w:rsid w:val="005C42C7"/>
    <w:rsid w:val="005C50B3"/>
    <w:rsid w:val="005C6066"/>
    <w:rsid w:val="005C647A"/>
    <w:rsid w:val="005C6864"/>
    <w:rsid w:val="005C6E45"/>
    <w:rsid w:val="005C7BD6"/>
    <w:rsid w:val="005C7CE6"/>
    <w:rsid w:val="005C7E5F"/>
    <w:rsid w:val="005D0AE7"/>
    <w:rsid w:val="005D0D14"/>
    <w:rsid w:val="005D165D"/>
    <w:rsid w:val="005D16B1"/>
    <w:rsid w:val="005D176C"/>
    <w:rsid w:val="005D1B59"/>
    <w:rsid w:val="005D211E"/>
    <w:rsid w:val="005D21CE"/>
    <w:rsid w:val="005D258A"/>
    <w:rsid w:val="005D2617"/>
    <w:rsid w:val="005D261E"/>
    <w:rsid w:val="005D2928"/>
    <w:rsid w:val="005D2ADE"/>
    <w:rsid w:val="005D3409"/>
    <w:rsid w:val="005D34D7"/>
    <w:rsid w:val="005D3798"/>
    <w:rsid w:val="005D3F5B"/>
    <w:rsid w:val="005D44D7"/>
    <w:rsid w:val="005D4578"/>
    <w:rsid w:val="005D495F"/>
    <w:rsid w:val="005D49DD"/>
    <w:rsid w:val="005D4E0E"/>
    <w:rsid w:val="005D5F28"/>
    <w:rsid w:val="005D6387"/>
    <w:rsid w:val="005D662F"/>
    <w:rsid w:val="005D6AD0"/>
    <w:rsid w:val="005D73F8"/>
    <w:rsid w:val="005E059A"/>
    <w:rsid w:val="005E0AD6"/>
    <w:rsid w:val="005E1208"/>
    <w:rsid w:val="005E158A"/>
    <w:rsid w:val="005E2083"/>
    <w:rsid w:val="005E26EA"/>
    <w:rsid w:val="005E2950"/>
    <w:rsid w:val="005E2FF3"/>
    <w:rsid w:val="005E305C"/>
    <w:rsid w:val="005E3258"/>
    <w:rsid w:val="005E32E6"/>
    <w:rsid w:val="005E3977"/>
    <w:rsid w:val="005E3DAC"/>
    <w:rsid w:val="005E3F49"/>
    <w:rsid w:val="005E529B"/>
    <w:rsid w:val="005E56AB"/>
    <w:rsid w:val="005E5C85"/>
    <w:rsid w:val="005E5D6D"/>
    <w:rsid w:val="005E5EDB"/>
    <w:rsid w:val="005E61A5"/>
    <w:rsid w:val="005E63FD"/>
    <w:rsid w:val="005E6E30"/>
    <w:rsid w:val="005E6EB3"/>
    <w:rsid w:val="005E6FF3"/>
    <w:rsid w:val="005E738A"/>
    <w:rsid w:val="005E7661"/>
    <w:rsid w:val="005E7838"/>
    <w:rsid w:val="005E786C"/>
    <w:rsid w:val="005E7D9F"/>
    <w:rsid w:val="005F034D"/>
    <w:rsid w:val="005F0489"/>
    <w:rsid w:val="005F0765"/>
    <w:rsid w:val="005F0907"/>
    <w:rsid w:val="005F0A86"/>
    <w:rsid w:val="005F1D25"/>
    <w:rsid w:val="005F20F0"/>
    <w:rsid w:val="005F270D"/>
    <w:rsid w:val="005F28F5"/>
    <w:rsid w:val="005F2D64"/>
    <w:rsid w:val="005F2E07"/>
    <w:rsid w:val="005F3033"/>
    <w:rsid w:val="005F3365"/>
    <w:rsid w:val="005F348A"/>
    <w:rsid w:val="005F34D3"/>
    <w:rsid w:val="005F3862"/>
    <w:rsid w:val="005F4340"/>
    <w:rsid w:val="005F495B"/>
    <w:rsid w:val="005F54F6"/>
    <w:rsid w:val="005F5B42"/>
    <w:rsid w:val="005F5CFE"/>
    <w:rsid w:val="005F60D6"/>
    <w:rsid w:val="005F685F"/>
    <w:rsid w:val="005F6E45"/>
    <w:rsid w:val="005F7105"/>
    <w:rsid w:val="005F7245"/>
    <w:rsid w:val="005F75BC"/>
    <w:rsid w:val="005F791D"/>
    <w:rsid w:val="005F7BBF"/>
    <w:rsid w:val="00601238"/>
    <w:rsid w:val="00601A81"/>
    <w:rsid w:val="00601E0F"/>
    <w:rsid w:val="00602635"/>
    <w:rsid w:val="0060263E"/>
    <w:rsid w:val="0060314D"/>
    <w:rsid w:val="00603403"/>
    <w:rsid w:val="006038EC"/>
    <w:rsid w:val="00603FD3"/>
    <w:rsid w:val="0060420B"/>
    <w:rsid w:val="006048E3"/>
    <w:rsid w:val="00604AC0"/>
    <w:rsid w:val="006052BB"/>
    <w:rsid w:val="00605613"/>
    <w:rsid w:val="006058C9"/>
    <w:rsid w:val="00605F56"/>
    <w:rsid w:val="00606352"/>
    <w:rsid w:val="00606AEB"/>
    <w:rsid w:val="00607047"/>
    <w:rsid w:val="00607219"/>
    <w:rsid w:val="006076D1"/>
    <w:rsid w:val="00607A03"/>
    <w:rsid w:val="00610075"/>
    <w:rsid w:val="00610C75"/>
    <w:rsid w:val="00610D1F"/>
    <w:rsid w:val="00610F50"/>
    <w:rsid w:val="0061127F"/>
    <w:rsid w:val="00611350"/>
    <w:rsid w:val="00612026"/>
    <w:rsid w:val="006121CE"/>
    <w:rsid w:val="006129CA"/>
    <w:rsid w:val="00612A7D"/>
    <w:rsid w:val="00613654"/>
    <w:rsid w:val="00614384"/>
    <w:rsid w:val="006152A6"/>
    <w:rsid w:val="00615C61"/>
    <w:rsid w:val="00615F1F"/>
    <w:rsid w:val="00615FAF"/>
    <w:rsid w:val="006162FB"/>
    <w:rsid w:val="006162FC"/>
    <w:rsid w:val="00616830"/>
    <w:rsid w:val="006172FA"/>
    <w:rsid w:val="0061754D"/>
    <w:rsid w:val="0061758D"/>
    <w:rsid w:val="0061774D"/>
    <w:rsid w:val="006178BB"/>
    <w:rsid w:val="00617A79"/>
    <w:rsid w:val="00620141"/>
    <w:rsid w:val="00620195"/>
    <w:rsid w:val="00620A62"/>
    <w:rsid w:val="00620E25"/>
    <w:rsid w:val="00620E53"/>
    <w:rsid w:val="006213E7"/>
    <w:rsid w:val="00622162"/>
    <w:rsid w:val="00622C24"/>
    <w:rsid w:val="006233AF"/>
    <w:rsid w:val="00623785"/>
    <w:rsid w:val="00624397"/>
    <w:rsid w:val="00624546"/>
    <w:rsid w:val="0062469F"/>
    <w:rsid w:val="006248DF"/>
    <w:rsid w:val="00625A87"/>
    <w:rsid w:val="00625AB0"/>
    <w:rsid w:val="00625FA0"/>
    <w:rsid w:val="006270D5"/>
    <w:rsid w:val="006271F3"/>
    <w:rsid w:val="0062754D"/>
    <w:rsid w:val="006276A4"/>
    <w:rsid w:val="00627CF5"/>
    <w:rsid w:val="00627E78"/>
    <w:rsid w:val="00627ED3"/>
    <w:rsid w:val="00627F01"/>
    <w:rsid w:val="006303BA"/>
    <w:rsid w:val="0063052D"/>
    <w:rsid w:val="00630573"/>
    <w:rsid w:val="00630857"/>
    <w:rsid w:val="00630B0F"/>
    <w:rsid w:val="00630CAA"/>
    <w:rsid w:val="006311D9"/>
    <w:rsid w:val="006314E2"/>
    <w:rsid w:val="006315EE"/>
    <w:rsid w:val="006316A7"/>
    <w:rsid w:val="006317F8"/>
    <w:rsid w:val="00632B40"/>
    <w:rsid w:val="00632B94"/>
    <w:rsid w:val="00632DF4"/>
    <w:rsid w:val="0063313A"/>
    <w:rsid w:val="006331BF"/>
    <w:rsid w:val="00633422"/>
    <w:rsid w:val="00633ADC"/>
    <w:rsid w:val="00633D18"/>
    <w:rsid w:val="00633F2A"/>
    <w:rsid w:val="00633FA5"/>
    <w:rsid w:val="00634A9E"/>
    <w:rsid w:val="00634FB6"/>
    <w:rsid w:val="006353AC"/>
    <w:rsid w:val="00635DD0"/>
    <w:rsid w:val="0063610E"/>
    <w:rsid w:val="006364F3"/>
    <w:rsid w:val="00636FB6"/>
    <w:rsid w:val="00637437"/>
    <w:rsid w:val="00637FE3"/>
    <w:rsid w:val="006405FF"/>
    <w:rsid w:val="006415BC"/>
    <w:rsid w:val="006415FC"/>
    <w:rsid w:val="006416B7"/>
    <w:rsid w:val="0064173E"/>
    <w:rsid w:val="006421D5"/>
    <w:rsid w:val="00642436"/>
    <w:rsid w:val="006427DC"/>
    <w:rsid w:val="006428E6"/>
    <w:rsid w:val="00642D64"/>
    <w:rsid w:val="0064302D"/>
    <w:rsid w:val="006430E9"/>
    <w:rsid w:val="006432F1"/>
    <w:rsid w:val="00643B59"/>
    <w:rsid w:val="006448CC"/>
    <w:rsid w:val="00644A86"/>
    <w:rsid w:val="00644E44"/>
    <w:rsid w:val="00644F2E"/>
    <w:rsid w:val="00645585"/>
    <w:rsid w:val="00645850"/>
    <w:rsid w:val="00646127"/>
    <w:rsid w:val="0064658D"/>
    <w:rsid w:val="006465E5"/>
    <w:rsid w:val="0064728C"/>
    <w:rsid w:val="006472F2"/>
    <w:rsid w:val="00647771"/>
    <w:rsid w:val="00647E92"/>
    <w:rsid w:val="00647F5E"/>
    <w:rsid w:val="0065023A"/>
    <w:rsid w:val="006505B7"/>
    <w:rsid w:val="0065060E"/>
    <w:rsid w:val="00650889"/>
    <w:rsid w:val="0065123B"/>
    <w:rsid w:val="0065172C"/>
    <w:rsid w:val="006517D4"/>
    <w:rsid w:val="00651F66"/>
    <w:rsid w:val="0065230F"/>
    <w:rsid w:val="0065235C"/>
    <w:rsid w:val="00652666"/>
    <w:rsid w:val="00652D7A"/>
    <w:rsid w:val="00654331"/>
    <w:rsid w:val="00654749"/>
    <w:rsid w:val="0065477D"/>
    <w:rsid w:val="00654A0E"/>
    <w:rsid w:val="00655411"/>
    <w:rsid w:val="006556BB"/>
    <w:rsid w:val="006557D0"/>
    <w:rsid w:val="00655A0D"/>
    <w:rsid w:val="00655D1C"/>
    <w:rsid w:val="006560B1"/>
    <w:rsid w:val="00656263"/>
    <w:rsid w:val="0065638B"/>
    <w:rsid w:val="0065646E"/>
    <w:rsid w:val="00657032"/>
    <w:rsid w:val="00657550"/>
    <w:rsid w:val="00660081"/>
    <w:rsid w:val="00660CF0"/>
    <w:rsid w:val="006610FE"/>
    <w:rsid w:val="0066120D"/>
    <w:rsid w:val="00661649"/>
    <w:rsid w:val="00661C87"/>
    <w:rsid w:val="00662421"/>
    <w:rsid w:val="0066259B"/>
    <w:rsid w:val="0066269D"/>
    <w:rsid w:val="00662F55"/>
    <w:rsid w:val="006638DF"/>
    <w:rsid w:val="00663BDC"/>
    <w:rsid w:val="0066431B"/>
    <w:rsid w:val="00664802"/>
    <w:rsid w:val="0066499F"/>
    <w:rsid w:val="006649C5"/>
    <w:rsid w:val="00664F81"/>
    <w:rsid w:val="006650ED"/>
    <w:rsid w:val="00665902"/>
    <w:rsid w:val="00665B13"/>
    <w:rsid w:val="00665C7E"/>
    <w:rsid w:val="006664B2"/>
    <w:rsid w:val="00667141"/>
    <w:rsid w:val="00667D9B"/>
    <w:rsid w:val="0067030E"/>
    <w:rsid w:val="0067060A"/>
    <w:rsid w:val="00671359"/>
    <w:rsid w:val="00671767"/>
    <w:rsid w:val="00671B64"/>
    <w:rsid w:val="00671E59"/>
    <w:rsid w:val="00671F65"/>
    <w:rsid w:val="006729B0"/>
    <w:rsid w:val="00672FFE"/>
    <w:rsid w:val="0067301D"/>
    <w:rsid w:val="00673A38"/>
    <w:rsid w:val="00673D7E"/>
    <w:rsid w:val="00673E9D"/>
    <w:rsid w:val="0067407A"/>
    <w:rsid w:val="0067447D"/>
    <w:rsid w:val="006746C7"/>
    <w:rsid w:val="006758FD"/>
    <w:rsid w:val="00675D0B"/>
    <w:rsid w:val="00675DE7"/>
    <w:rsid w:val="00676B62"/>
    <w:rsid w:val="00677323"/>
    <w:rsid w:val="00677455"/>
    <w:rsid w:val="006775FE"/>
    <w:rsid w:val="00677A9F"/>
    <w:rsid w:val="006803AC"/>
    <w:rsid w:val="00680859"/>
    <w:rsid w:val="00680DDC"/>
    <w:rsid w:val="006810CB"/>
    <w:rsid w:val="00681846"/>
    <w:rsid w:val="0068186B"/>
    <w:rsid w:val="00681C13"/>
    <w:rsid w:val="006824FE"/>
    <w:rsid w:val="00682C75"/>
    <w:rsid w:val="00683211"/>
    <w:rsid w:val="006833A9"/>
    <w:rsid w:val="0068341A"/>
    <w:rsid w:val="0068348C"/>
    <w:rsid w:val="006835B4"/>
    <w:rsid w:val="00684135"/>
    <w:rsid w:val="0068525E"/>
    <w:rsid w:val="00685BE6"/>
    <w:rsid w:val="00685DF7"/>
    <w:rsid w:val="00685F70"/>
    <w:rsid w:val="00685FC9"/>
    <w:rsid w:val="00686309"/>
    <w:rsid w:val="00686778"/>
    <w:rsid w:val="00686CC4"/>
    <w:rsid w:val="00687149"/>
    <w:rsid w:val="00687F5D"/>
    <w:rsid w:val="0069058E"/>
    <w:rsid w:val="00690672"/>
    <w:rsid w:val="00690BF2"/>
    <w:rsid w:val="00690DF5"/>
    <w:rsid w:val="00690ED9"/>
    <w:rsid w:val="00691013"/>
    <w:rsid w:val="00691310"/>
    <w:rsid w:val="00691D90"/>
    <w:rsid w:val="00692523"/>
    <w:rsid w:val="00692539"/>
    <w:rsid w:val="006926CE"/>
    <w:rsid w:val="00692AA7"/>
    <w:rsid w:val="00693158"/>
    <w:rsid w:val="0069366A"/>
    <w:rsid w:val="00693A5D"/>
    <w:rsid w:val="00693B4E"/>
    <w:rsid w:val="00693BA1"/>
    <w:rsid w:val="00693EFE"/>
    <w:rsid w:val="00694074"/>
    <w:rsid w:val="00694227"/>
    <w:rsid w:val="00694590"/>
    <w:rsid w:val="00694637"/>
    <w:rsid w:val="006946E6"/>
    <w:rsid w:val="00694778"/>
    <w:rsid w:val="006948D9"/>
    <w:rsid w:val="006949DA"/>
    <w:rsid w:val="00694AC7"/>
    <w:rsid w:val="00694C95"/>
    <w:rsid w:val="006952E8"/>
    <w:rsid w:val="006957A6"/>
    <w:rsid w:val="00695877"/>
    <w:rsid w:val="00696251"/>
    <w:rsid w:val="00696437"/>
    <w:rsid w:val="00696A3B"/>
    <w:rsid w:val="00696D5F"/>
    <w:rsid w:val="00696E1C"/>
    <w:rsid w:val="0069711F"/>
    <w:rsid w:val="00697566"/>
    <w:rsid w:val="00697A07"/>
    <w:rsid w:val="00697F0F"/>
    <w:rsid w:val="006A14F4"/>
    <w:rsid w:val="006A2637"/>
    <w:rsid w:val="006A27AC"/>
    <w:rsid w:val="006A28DD"/>
    <w:rsid w:val="006A2ABA"/>
    <w:rsid w:val="006A35B5"/>
    <w:rsid w:val="006A3AED"/>
    <w:rsid w:val="006A3FEA"/>
    <w:rsid w:val="006A53E6"/>
    <w:rsid w:val="006A55E0"/>
    <w:rsid w:val="006A58FC"/>
    <w:rsid w:val="006A5BB4"/>
    <w:rsid w:val="006A654D"/>
    <w:rsid w:val="006A7330"/>
    <w:rsid w:val="006A7608"/>
    <w:rsid w:val="006A7CCE"/>
    <w:rsid w:val="006B03CC"/>
    <w:rsid w:val="006B052A"/>
    <w:rsid w:val="006B083F"/>
    <w:rsid w:val="006B0859"/>
    <w:rsid w:val="006B093B"/>
    <w:rsid w:val="006B0A0A"/>
    <w:rsid w:val="006B1801"/>
    <w:rsid w:val="006B183C"/>
    <w:rsid w:val="006B18C7"/>
    <w:rsid w:val="006B194D"/>
    <w:rsid w:val="006B29B6"/>
    <w:rsid w:val="006B2B2D"/>
    <w:rsid w:val="006B34EB"/>
    <w:rsid w:val="006B3E55"/>
    <w:rsid w:val="006B4240"/>
    <w:rsid w:val="006B4288"/>
    <w:rsid w:val="006B4A8D"/>
    <w:rsid w:val="006B4CD8"/>
    <w:rsid w:val="006B4E65"/>
    <w:rsid w:val="006B4E7B"/>
    <w:rsid w:val="006B54F2"/>
    <w:rsid w:val="006B5AB8"/>
    <w:rsid w:val="006B63D4"/>
    <w:rsid w:val="006B6D90"/>
    <w:rsid w:val="006B723D"/>
    <w:rsid w:val="006B7266"/>
    <w:rsid w:val="006C1224"/>
    <w:rsid w:val="006C1EC4"/>
    <w:rsid w:val="006C1F6B"/>
    <w:rsid w:val="006C2343"/>
    <w:rsid w:val="006C3090"/>
    <w:rsid w:val="006C3213"/>
    <w:rsid w:val="006C351B"/>
    <w:rsid w:val="006C3B82"/>
    <w:rsid w:val="006C3FB7"/>
    <w:rsid w:val="006C4538"/>
    <w:rsid w:val="006C48C8"/>
    <w:rsid w:val="006C4B3A"/>
    <w:rsid w:val="006C5009"/>
    <w:rsid w:val="006C52AC"/>
    <w:rsid w:val="006C5317"/>
    <w:rsid w:val="006C573B"/>
    <w:rsid w:val="006C5EC8"/>
    <w:rsid w:val="006C6080"/>
    <w:rsid w:val="006C61F7"/>
    <w:rsid w:val="006C69F8"/>
    <w:rsid w:val="006C6A71"/>
    <w:rsid w:val="006C7049"/>
    <w:rsid w:val="006C742A"/>
    <w:rsid w:val="006C7BB1"/>
    <w:rsid w:val="006C7D05"/>
    <w:rsid w:val="006C7EFD"/>
    <w:rsid w:val="006D008B"/>
    <w:rsid w:val="006D0140"/>
    <w:rsid w:val="006D0863"/>
    <w:rsid w:val="006D0A2C"/>
    <w:rsid w:val="006D141D"/>
    <w:rsid w:val="006D1D73"/>
    <w:rsid w:val="006D1ED5"/>
    <w:rsid w:val="006D20F1"/>
    <w:rsid w:val="006D23FE"/>
    <w:rsid w:val="006D2679"/>
    <w:rsid w:val="006D2A93"/>
    <w:rsid w:val="006D2F96"/>
    <w:rsid w:val="006D3D1D"/>
    <w:rsid w:val="006D4FD6"/>
    <w:rsid w:val="006D56C1"/>
    <w:rsid w:val="006D5913"/>
    <w:rsid w:val="006D5F48"/>
    <w:rsid w:val="006D6456"/>
    <w:rsid w:val="006D6591"/>
    <w:rsid w:val="006D69D2"/>
    <w:rsid w:val="006D6C57"/>
    <w:rsid w:val="006D73D3"/>
    <w:rsid w:val="006D7504"/>
    <w:rsid w:val="006D7545"/>
    <w:rsid w:val="006D7A1F"/>
    <w:rsid w:val="006D7AAE"/>
    <w:rsid w:val="006D7C19"/>
    <w:rsid w:val="006D7CEC"/>
    <w:rsid w:val="006E0704"/>
    <w:rsid w:val="006E0AA7"/>
    <w:rsid w:val="006E0F96"/>
    <w:rsid w:val="006E1223"/>
    <w:rsid w:val="006E1BEF"/>
    <w:rsid w:val="006E2138"/>
    <w:rsid w:val="006E28A1"/>
    <w:rsid w:val="006E2AD9"/>
    <w:rsid w:val="006E2C17"/>
    <w:rsid w:val="006E2D69"/>
    <w:rsid w:val="006E30F7"/>
    <w:rsid w:val="006E3B33"/>
    <w:rsid w:val="006E3D37"/>
    <w:rsid w:val="006E42F5"/>
    <w:rsid w:val="006E4971"/>
    <w:rsid w:val="006E4E27"/>
    <w:rsid w:val="006E54AF"/>
    <w:rsid w:val="006E5CA6"/>
    <w:rsid w:val="006E5F0A"/>
    <w:rsid w:val="006E686D"/>
    <w:rsid w:val="006E6F4D"/>
    <w:rsid w:val="006E6F74"/>
    <w:rsid w:val="006E74D6"/>
    <w:rsid w:val="006E77B8"/>
    <w:rsid w:val="006F01BA"/>
    <w:rsid w:val="006F05C0"/>
    <w:rsid w:val="006F0C50"/>
    <w:rsid w:val="006F1531"/>
    <w:rsid w:val="006F1989"/>
    <w:rsid w:val="006F2701"/>
    <w:rsid w:val="006F2CB3"/>
    <w:rsid w:val="006F2E58"/>
    <w:rsid w:val="006F3343"/>
    <w:rsid w:val="006F3F77"/>
    <w:rsid w:val="006F3FEB"/>
    <w:rsid w:val="006F42F8"/>
    <w:rsid w:val="006F4653"/>
    <w:rsid w:val="006F4A18"/>
    <w:rsid w:val="006F4CDD"/>
    <w:rsid w:val="006F521F"/>
    <w:rsid w:val="006F52B7"/>
    <w:rsid w:val="006F5504"/>
    <w:rsid w:val="006F56C1"/>
    <w:rsid w:val="006F5C32"/>
    <w:rsid w:val="006F626F"/>
    <w:rsid w:val="006F6597"/>
    <w:rsid w:val="006F6A21"/>
    <w:rsid w:val="006F6E73"/>
    <w:rsid w:val="006F6FFA"/>
    <w:rsid w:val="006F72EC"/>
    <w:rsid w:val="006F7575"/>
    <w:rsid w:val="006F783A"/>
    <w:rsid w:val="00700206"/>
    <w:rsid w:val="00700542"/>
    <w:rsid w:val="007007F3"/>
    <w:rsid w:val="00701C04"/>
    <w:rsid w:val="0070265D"/>
    <w:rsid w:val="007027C5"/>
    <w:rsid w:val="0070285A"/>
    <w:rsid w:val="00702FAD"/>
    <w:rsid w:val="00703103"/>
    <w:rsid w:val="00703876"/>
    <w:rsid w:val="00703D50"/>
    <w:rsid w:val="007041B9"/>
    <w:rsid w:val="0070443A"/>
    <w:rsid w:val="00704496"/>
    <w:rsid w:val="00704B14"/>
    <w:rsid w:val="0070520B"/>
    <w:rsid w:val="007053F1"/>
    <w:rsid w:val="00705B51"/>
    <w:rsid w:val="00705EB7"/>
    <w:rsid w:val="00705ED5"/>
    <w:rsid w:val="007061E1"/>
    <w:rsid w:val="00706384"/>
    <w:rsid w:val="00706605"/>
    <w:rsid w:val="007070FC"/>
    <w:rsid w:val="00707191"/>
    <w:rsid w:val="00707531"/>
    <w:rsid w:val="00707699"/>
    <w:rsid w:val="007102DE"/>
    <w:rsid w:val="00710312"/>
    <w:rsid w:val="00710F20"/>
    <w:rsid w:val="00711522"/>
    <w:rsid w:val="00712BB0"/>
    <w:rsid w:val="00713249"/>
    <w:rsid w:val="00713B05"/>
    <w:rsid w:val="00713CC1"/>
    <w:rsid w:val="0071440B"/>
    <w:rsid w:val="007148C3"/>
    <w:rsid w:val="007149E4"/>
    <w:rsid w:val="0071563E"/>
    <w:rsid w:val="00715D3F"/>
    <w:rsid w:val="00715EE7"/>
    <w:rsid w:val="00716011"/>
    <w:rsid w:val="00716637"/>
    <w:rsid w:val="00716B7A"/>
    <w:rsid w:val="00716BD1"/>
    <w:rsid w:val="00716F94"/>
    <w:rsid w:val="007170EE"/>
    <w:rsid w:val="007172D2"/>
    <w:rsid w:val="00720077"/>
    <w:rsid w:val="00720781"/>
    <w:rsid w:val="007209DA"/>
    <w:rsid w:val="00720F03"/>
    <w:rsid w:val="007210BB"/>
    <w:rsid w:val="007218F6"/>
    <w:rsid w:val="00721C63"/>
    <w:rsid w:val="007222B3"/>
    <w:rsid w:val="007222D8"/>
    <w:rsid w:val="0072249A"/>
    <w:rsid w:val="00722A2E"/>
    <w:rsid w:val="0072329A"/>
    <w:rsid w:val="00723332"/>
    <w:rsid w:val="007238CC"/>
    <w:rsid w:val="00723F6B"/>
    <w:rsid w:val="00724589"/>
    <w:rsid w:val="00724BB6"/>
    <w:rsid w:val="00724C91"/>
    <w:rsid w:val="00724D8E"/>
    <w:rsid w:val="00725CB2"/>
    <w:rsid w:val="0072672A"/>
    <w:rsid w:val="00726CFF"/>
    <w:rsid w:val="00726F35"/>
    <w:rsid w:val="00726FA9"/>
    <w:rsid w:val="007271A6"/>
    <w:rsid w:val="007272F2"/>
    <w:rsid w:val="00727391"/>
    <w:rsid w:val="007276E7"/>
    <w:rsid w:val="007302BA"/>
    <w:rsid w:val="00730953"/>
    <w:rsid w:val="00730B70"/>
    <w:rsid w:val="007315C2"/>
    <w:rsid w:val="00731B12"/>
    <w:rsid w:val="00731EB0"/>
    <w:rsid w:val="00732F49"/>
    <w:rsid w:val="00733AD0"/>
    <w:rsid w:val="00734E4B"/>
    <w:rsid w:val="00734E6F"/>
    <w:rsid w:val="00735277"/>
    <w:rsid w:val="007352F9"/>
    <w:rsid w:val="00735524"/>
    <w:rsid w:val="00735950"/>
    <w:rsid w:val="00735BD5"/>
    <w:rsid w:val="00735D1B"/>
    <w:rsid w:val="00735D78"/>
    <w:rsid w:val="00736248"/>
    <w:rsid w:val="00736500"/>
    <w:rsid w:val="007372B1"/>
    <w:rsid w:val="00737DF2"/>
    <w:rsid w:val="007400D4"/>
    <w:rsid w:val="0074048E"/>
    <w:rsid w:val="00740937"/>
    <w:rsid w:val="00740FDC"/>
    <w:rsid w:val="0074123A"/>
    <w:rsid w:val="00741E40"/>
    <w:rsid w:val="0074256D"/>
    <w:rsid w:val="007428C7"/>
    <w:rsid w:val="007438B2"/>
    <w:rsid w:val="007440F0"/>
    <w:rsid w:val="00744311"/>
    <w:rsid w:val="0074433D"/>
    <w:rsid w:val="007444C7"/>
    <w:rsid w:val="00744540"/>
    <w:rsid w:val="00744888"/>
    <w:rsid w:val="00744D8C"/>
    <w:rsid w:val="0074531C"/>
    <w:rsid w:val="007453E2"/>
    <w:rsid w:val="00745787"/>
    <w:rsid w:val="00745B78"/>
    <w:rsid w:val="00745D5F"/>
    <w:rsid w:val="00745E10"/>
    <w:rsid w:val="00745F82"/>
    <w:rsid w:val="00746A70"/>
    <w:rsid w:val="00747059"/>
    <w:rsid w:val="00750846"/>
    <w:rsid w:val="00750FD2"/>
    <w:rsid w:val="00751031"/>
    <w:rsid w:val="0075165E"/>
    <w:rsid w:val="00751D10"/>
    <w:rsid w:val="00751F56"/>
    <w:rsid w:val="0075257C"/>
    <w:rsid w:val="0075285E"/>
    <w:rsid w:val="0075350B"/>
    <w:rsid w:val="007538AA"/>
    <w:rsid w:val="00754262"/>
    <w:rsid w:val="007543A0"/>
    <w:rsid w:val="00754727"/>
    <w:rsid w:val="00754AEC"/>
    <w:rsid w:val="00754DF1"/>
    <w:rsid w:val="007552F4"/>
    <w:rsid w:val="00755A90"/>
    <w:rsid w:val="00755B72"/>
    <w:rsid w:val="00756685"/>
    <w:rsid w:val="00756714"/>
    <w:rsid w:val="00756B0D"/>
    <w:rsid w:val="00756EA2"/>
    <w:rsid w:val="00756EC1"/>
    <w:rsid w:val="00757FB7"/>
    <w:rsid w:val="0076041C"/>
    <w:rsid w:val="0076133A"/>
    <w:rsid w:val="00761F62"/>
    <w:rsid w:val="00761F7C"/>
    <w:rsid w:val="007621DB"/>
    <w:rsid w:val="00762497"/>
    <w:rsid w:val="007637C6"/>
    <w:rsid w:val="0076456A"/>
    <w:rsid w:val="007647DD"/>
    <w:rsid w:val="00764B3F"/>
    <w:rsid w:val="00764D7A"/>
    <w:rsid w:val="00764F3B"/>
    <w:rsid w:val="00766139"/>
    <w:rsid w:val="007662A1"/>
    <w:rsid w:val="007662AD"/>
    <w:rsid w:val="00767295"/>
    <w:rsid w:val="007674C3"/>
    <w:rsid w:val="007677A8"/>
    <w:rsid w:val="00767E25"/>
    <w:rsid w:val="00770872"/>
    <w:rsid w:val="00771343"/>
    <w:rsid w:val="00771626"/>
    <w:rsid w:val="00771E43"/>
    <w:rsid w:val="0077246D"/>
    <w:rsid w:val="0077250C"/>
    <w:rsid w:val="00772615"/>
    <w:rsid w:val="00772D15"/>
    <w:rsid w:val="0077317F"/>
    <w:rsid w:val="0077378D"/>
    <w:rsid w:val="00773BB7"/>
    <w:rsid w:val="00773ECC"/>
    <w:rsid w:val="0077401C"/>
    <w:rsid w:val="00774191"/>
    <w:rsid w:val="00774802"/>
    <w:rsid w:val="00774ACB"/>
    <w:rsid w:val="00774B4C"/>
    <w:rsid w:val="007753DF"/>
    <w:rsid w:val="00775784"/>
    <w:rsid w:val="00775B9D"/>
    <w:rsid w:val="00775F76"/>
    <w:rsid w:val="00776AAA"/>
    <w:rsid w:val="00776F75"/>
    <w:rsid w:val="00776F94"/>
    <w:rsid w:val="007777DD"/>
    <w:rsid w:val="00777854"/>
    <w:rsid w:val="00777899"/>
    <w:rsid w:val="007800A0"/>
    <w:rsid w:val="007808B2"/>
    <w:rsid w:val="00780940"/>
    <w:rsid w:val="00780E7E"/>
    <w:rsid w:val="0078158A"/>
    <w:rsid w:val="00781FC0"/>
    <w:rsid w:val="0078235D"/>
    <w:rsid w:val="0078262A"/>
    <w:rsid w:val="00782690"/>
    <w:rsid w:val="00782D84"/>
    <w:rsid w:val="00782DCA"/>
    <w:rsid w:val="00782F20"/>
    <w:rsid w:val="00783955"/>
    <w:rsid w:val="0078438F"/>
    <w:rsid w:val="007848AA"/>
    <w:rsid w:val="0078495D"/>
    <w:rsid w:val="00784F79"/>
    <w:rsid w:val="00784F90"/>
    <w:rsid w:val="00785860"/>
    <w:rsid w:val="00785995"/>
    <w:rsid w:val="00785A02"/>
    <w:rsid w:val="00785BBC"/>
    <w:rsid w:val="00786AA0"/>
    <w:rsid w:val="00786CE9"/>
    <w:rsid w:val="00786EE8"/>
    <w:rsid w:val="007878E3"/>
    <w:rsid w:val="007900AA"/>
    <w:rsid w:val="0079025B"/>
    <w:rsid w:val="0079081F"/>
    <w:rsid w:val="0079110A"/>
    <w:rsid w:val="007911B4"/>
    <w:rsid w:val="0079219E"/>
    <w:rsid w:val="00792AF1"/>
    <w:rsid w:val="00792C8A"/>
    <w:rsid w:val="00793743"/>
    <w:rsid w:val="00793D5E"/>
    <w:rsid w:val="00793E96"/>
    <w:rsid w:val="00794372"/>
    <w:rsid w:val="007945D6"/>
    <w:rsid w:val="00794B65"/>
    <w:rsid w:val="00794C04"/>
    <w:rsid w:val="00794C36"/>
    <w:rsid w:val="00794EA6"/>
    <w:rsid w:val="00794F96"/>
    <w:rsid w:val="00795269"/>
    <w:rsid w:val="00795516"/>
    <w:rsid w:val="00795FF0"/>
    <w:rsid w:val="0079665A"/>
    <w:rsid w:val="007966FB"/>
    <w:rsid w:val="0079701F"/>
    <w:rsid w:val="00797531"/>
    <w:rsid w:val="0079774B"/>
    <w:rsid w:val="007979EE"/>
    <w:rsid w:val="007A01A1"/>
    <w:rsid w:val="007A0348"/>
    <w:rsid w:val="007A079F"/>
    <w:rsid w:val="007A0884"/>
    <w:rsid w:val="007A0EA3"/>
    <w:rsid w:val="007A151C"/>
    <w:rsid w:val="007A17BE"/>
    <w:rsid w:val="007A1D82"/>
    <w:rsid w:val="007A2256"/>
    <w:rsid w:val="007A24EA"/>
    <w:rsid w:val="007A25DF"/>
    <w:rsid w:val="007A2A99"/>
    <w:rsid w:val="007A3407"/>
    <w:rsid w:val="007A3A41"/>
    <w:rsid w:val="007A411D"/>
    <w:rsid w:val="007A4501"/>
    <w:rsid w:val="007A5778"/>
    <w:rsid w:val="007A5969"/>
    <w:rsid w:val="007A5F1A"/>
    <w:rsid w:val="007A60AD"/>
    <w:rsid w:val="007A6973"/>
    <w:rsid w:val="007A72E6"/>
    <w:rsid w:val="007A7364"/>
    <w:rsid w:val="007A753E"/>
    <w:rsid w:val="007A76A8"/>
    <w:rsid w:val="007A7E49"/>
    <w:rsid w:val="007B0030"/>
    <w:rsid w:val="007B0628"/>
    <w:rsid w:val="007B095F"/>
    <w:rsid w:val="007B0C9E"/>
    <w:rsid w:val="007B1448"/>
    <w:rsid w:val="007B1650"/>
    <w:rsid w:val="007B204F"/>
    <w:rsid w:val="007B2451"/>
    <w:rsid w:val="007B2477"/>
    <w:rsid w:val="007B2FC1"/>
    <w:rsid w:val="007B2FDB"/>
    <w:rsid w:val="007B360D"/>
    <w:rsid w:val="007B39DB"/>
    <w:rsid w:val="007B3E78"/>
    <w:rsid w:val="007B3FDD"/>
    <w:rsid w:val="007B40A6"/>
    <w:rsid w:val="007B41B5"/>
    <w:rsid w:val="007B4295"/>
    <w:rsid w:val="007B4AC9"/>
    <w:rsid w:val="007B4E90"/>
    <w:rsid w:val="007B5FD2"/>
    <w:rsid w:val="007B64B0"/>
    <w:rsid w:val="007B6E43"/>
    <w:rsid w:val="007B76E7"/>
    <w:rsid w:val="007B7B39"/>
    <w:rsid w:val="007B7C6F"/>
    <w:rsid w:val="007B7D32"/>
    <w:rsid w:val="007C0131"/>
    <w:rsid w:val="007C01B6"/>
    <w:rsid w:val="007C065D"/>
    <w:rsid w:val="007C07D8"/>
    <w:rsid w:val="007C07E4"/>
    <w:rsid w:val="007C1251"/>
    <w:rsid w:val="007C1388"/>
    <w:rsid w:val="007C1EE5"/>
    <w:rsid w:val="007C20CF"/>
    <w:rsid w:val="007C222F"/>
    <w:rsid w:val="007C2A46"/>
    <w:rsid w:val="007C2DA9"/>
    <w:rsid w:val="007C323E"/>
    <w:rsid w:val="007C3E3F"/>
    <w:rsid w:val="007C3F4E"/>
    <w:rsid w:val="007C3F86"/>
    <w:rsid w:val="007C445D"/>
    <w:rsid w:val="007C4593"/>
    <w:rsid w:val="007C4BA2"/>
    <w:rsid w:val="007C4BFC"/>
    <w:rsid w:val="007C4DC0"/>
    <w:rsid w:val="007C5284"/>
    <w:rsid w:val="007C52FD"/>
    <w:rsid w:val="007C5376"/>
    <w:rsid w:val="007C6888"/>
    <w:rsid w:val="007C6B14"/>
    <w:rsid w:val="007C75B7"/>
    <w:rsid w:val="007C78BF"/>
    <w:rsid w:val="007D09DB"/>
    <w:rsid w:val="007D0B15"/>
    <w:rsid w:val="007D0EBD"/>
    <w:rsid w:val="007D0F83"/>
    <w:rsid w:val="007D1361"/>
    <w:rsid w:val="007D1F0E"/>
    <w:rsid w:val="007D1FF0"/>
    <w:rsid w:val="007D3807"/>
    <w:rsid w:val="007D3C1A"/>
    <w:rsid w:val="007D3F3F"/>
    <w:rsid w:val="007D4120"/>
    <w:rsid w:val="007D4333"/>
    <w:rsid w:val="007D45DF"/>
    <w:rsid w:val="007D4A86"/>
    <w:rsid w:val="007D4BAD"/>
    <w:rsid w:val="007D520B"/>
    <w:rsid w:val="007D5241"/>
    <w:rsid w:val="007D573B"/>
    <w:rsid w:val="007D577F"/>
    <w:rsid w:val="007D58BB"/>
    <w:rsid w:val="007D6791"/>
    <w:rsid w:val="007D6C33"/>
    <w:rsid w:val="007D6CAC"/>
    <w:rsid w:val="007D7119"/>
    <w:rsid w:val="007E057E"/>
    <w:rsid w:val="007E08B6"/>
    <w:rsid w:val="007E1260"/>
    <w:rsid w:val="007E15CA"/>
    <w:rsid w:val="007E1606"/>
    <w:rsid w:val="007E1BA8"/>
    <w:rsid w:val="007E1F6F"/>
    <w:rsid w:val="007E2719"/>
    <w:rsid w:val="007E2C02"/>
    <w:rsid w:val="007E2EBE"/>
    <w:rsid w:val="007E2FB9"/>
    <w:rsid w:val="007E32B9"/>
    <w:rsid w:val="007E3343"/>
    <w:rsid w:val="007E34A7"/>
    <w:rsid w:val="007E36F1"/>
    <w:rsid w:val="007E3BE0"/>
    <w:rsid w:val="007E3CA0"/>
    <w:rsid w:val="007E3DDC"/>
    <w:rsid w:val="007E44AE"/>
    <w:rsid w:val="007E47B4"/>
    <w:rsid w:val="007E4A0A"/>
    <w:rsid w:val="007E59D7"/>
    <w:rsid w:val="007E5DC0"/>
    <w:rsid w:val="007E5E43"/>
    <w:rsid w:val="007E6207"/>
    <w:rsid w:val="007E63F5"/>
    <w:rsid w:val="007E6994"/>
    <w:rsid w:val="007E6EE4"/>
    <w:rsid w:val="007E7499"/>
    <w:rsid w:val="007E74D8"/>
    <w:rsid w:val="007E76EE"/>
    <w:rsid w:val="007E7D63"/>
    <w:rsid w:val="007E7E4F"/>
    <w:rsid w:val="007F03DB"/>
    <w:rsid w:val="007F05F4"/>
    <w:rsid w:val="007F082B"/>
    <w:rsid w:val="007F1730"/>
    <w:rsid w:val="007F2315"/>
    <w:rsid w:val="007F23B8"/>
    <w:rsid w:val="007F2BAF"/>
    <w:rsid w:val="007F2FC2"/>
    <w:rsid w:val="007F345D"/>
    <w:rsid w:val="007F350C"/>
    <w:rsid w:val="007F3AFF"/>
    <w:rsid w:val="007F3C8D"/>
    <w:rsid w:val="007F3EEA"/>
    <w:rsid w:val="007F3EF1"/>
    <w:rsid w:val="007F426B"/>
    <w:rsid w:val="007F4522"/>
    <w:rsid w:val="007F489C"/>
    <w:rsid w:val="007F48C4"/>
    <w:rsid w:val="007F4B26"/>
    <w:rsid w:val="007F5AE7"/>
    <w:rsid w:val="007F5CE3"/>
    <w:rsid w:val="007F5FE0"/>
    <w:rsid w:val="007F6126"/>
    <w:rsid w:val="007F61B9"/>
    <w:rsid w:val="007F6221"/>
    <w:rsid w:val="007F70EB"/>
    <w:rsid w:val="007F779B"/>
    <w:rsid w:val="0080118C"/>
    <w:rsid w:val="00801B4C"/>
    <w:rsid w:val="00801E52"/>
    <w:rsid w:val="0080257C"/>
    <w:rsid w:val="008026A8"/>
    <w:rsid w:val="008032E6"/>
    <w:rsid w:val="00803713"/>
    <w:rsid w:val="00803C81"/>
    <w:rsid w:val="008045F5"/>
    <w:rsid w:val="008054BC"/>
    <w:rsid w:val="0080570F"/>
    <w:rsid w:val="00805983"/>
    <w:rsid w:val="00805B4F"/>
    <w:rsid w:val="00805EF7"/>
    <w:rsid w:val="00806296"/>
    <w:rsid w:val="00806D04"/>
    <w:rsid w:val="008074D1"/>
    <w:rsid w:val="0080757F"/>
    <w:rsid w:val="0080783B"/>
    <w:rsid w:val="008078C3"/>
    <w:rsid w:val="00807DE0"/>
    <w:rsid w:val="0081006A"/>
    <w:rsid w:val="008104EB"/>
    <w:rsid w:val="00811750"/>
    <w:rsid w:val="00812357"/>
    <w:rsid w:val="00812974"/>
    <w:rsid w:val="00812BA6"/>
    <w:rsid w:val="00813152"/>
    <w:rsid w:val="00813474"/>
    <w:rsid w:val="00813968"/>
    <w:rsid w:val="00813D39"/>
    <w:rsid w:val="00815E92"/>
    <w:rsid w:val="00816260"/>
    <w:rsid w:val="008163CC"/>
    <w:rsid w:val="008167CE"/>
    <w:rsid w:val="00816845"/>
    <w:rsid w:val="00816A7C"/>
    <w:rsid w:val="00817CB2"/>
    <w:rsid w:val="008206FA"/>
    <w:rsid w:val="00820FF0"/>
    <w:rsid w:val="008210E4"/>
    <w:rsid w:val="00821630"/>
    <w:rsid w:val="00821688"/>
    <w:rsid w:val="008217E8"/>
    <w:rsid w:val="008219BE"/>
    <w:rsid w:val="00821BBE"/>
    <w:rsid w:val="00822C6C"/>
    <w:rsid w:val="00823286"/>
    <w:rsid w:val="0082331E"/>
    <w:rsid w:val="008233FE"/>
    <w:rsid w:val="008235F0"/>
    <w:rsid w:val="008236C3"/>
    <w:rsid w:val="00823CDD"/>
    <w:rsid w:val="00823F21"/>
    <w:rsid w:val="0082417F"/>
    <w:rsid w:val="008247BD"/>
    <w:rsid w:val="008249E2"/>
    <w:rsid w:val="00825103"/>
    <w:rsid w:val="00825172"/>
    <w:rsid w:val="008258DD"/>
    <w:rsid w:val="00825B42"/>
    <w:rsid w:val="00825B86"/>
    <w:rsid w:val="00825D5B"/>
    <w:rsid w:val="0082604A"/>
    <w:rsid w:val="00826D85"/>
    <w:rsid w:val="00826E4C"/>
    <w:rsid w:val="00827291"/>
    <w:rsid w:val="00827664"/>
    <w:rsid w:val="008279C4"/>
    <w:rsid w:val="008302A6"/>
    <w:rsid w:val="008316AD"/>
    <w:rsid w:val="00832357"/>
    <w:rsid w:val="008325BB"/>
    <w:rsid w:val="008337C1"/>
    <w:rsid w:val="00833C2B"/>
    <w:rsid w:val="008342A8"/>
    <w:rsid w:val="00834824"/>
    <w:rsid w:val="00834DED"/>
    <w:rsid w:val="00834DF5"/>
    <w:rsid w:val="00834F57"/>
    <w:rsid w:val="00835467"/>
    <w:rsid w:val="008355AA"/>
    <w:rsid w:val="00835DCE"/>
    <w:rsid w:val="00835FF0"/>
    <w:rsid w:val="00836DC0"/>
    <w:rsid w:val="008373BC"/>
    <w:rsid w:val="008375C8"/>
    <w:rsid w:val="00837EDE"/>
    <w:rsid w:val="00840448"/>
    <w:rsid w:val="00840B61"/>
    <w:rsid w:val="00840F54"/>
    <w:rsid w:val="00841F03"/>
    <w:rsid w:val="008424C3"/>
    <w:rsid w:val="008428FE"/>
    <w:rsid w:val="00842919"/>
    <w:rsid w:val="00842B32"/>
    <w:rsid w:val="00842C6F"/>
    <w:rsid w:val="008433D8"/>
    <w:rsid w:val="00843889"/>
    <w:rsid w:val="008447E7"/>
    <w:rsid w:val="00844A0B"/>
    <w:rsid w:val="00844D5F"/>
    <w:rsid w:val="00844DD0"/>
    <w:rsid w:val="00844FCD"/>
    <w:rsid w:val="0084562D"/>
    <w:rsid w:val="00845A28"/>
    <w:rsid w:val="00845B90"/>
    <w:rsid w:val="00845E90"/>
    <w:rsid w:val="0084639F"/>
    <w:rsid w:val="0084658F"/>
    <w:rsid w:val="008465AE"/>
    <w:rsid w:val="0084682E"/>
    <w:rsid w:val="00846ADB"/>
    <w:rsid w:val="008475B0"/>
    <w:rsid w:val="00847677"/>
    <w:rsid w:val="008476CA"/>
    <w:rsid w:val="008478DA"/>
    <w:rsid w:val="00847A61"/>
    <w:rsid w:val="00847BE0"/>
    <w:rsid w:val="0085044D"/>
    <w:rsid w:val="00851994"/>
    <w:rsid w:val="00851A0A"/>
    <w:rsid w:val="00851AA6"/>
    <w:rsid w:val="00852044"/>
    <w:rsid w:val="0085222E"/>
    <w:rsid w:val="008525BA"/>
    <w:rsid w:val="008528DA"/>
    <w:rsid w:val="00852A47"/>
    <w:rsid w:val="008531D0"/>
    <w:rsid w:val="008533DC"/>
    <w:rsid w:val="008536B8"/>
    <w:rsid w:val="0085443D"/>
    <w:rsid w:val="0085459A"/>
    <w:rsid w:val="008553E7"/>
    <w:rsid w:val="00856B4F"/>
    <w:rsid w:val="0085703F"/>
    <w:rsid w:val="008570C4"/>
    <w:rsid w:val="008602D5"/>
    <w:rsid w:val="00861506"/>
    <w:rsid w:val="008625D2"/>
    <w:rsid w:val="00862F87"/>
    <w:rsid w:val="008634CC"/>
    <w:rsid w:val="00864D8C"/>
    <w:rsid w:val="0086530C"/>
    <w:rsid w:val="008654D0"/>
    <w:rsid w:val="0086554D"/>
    <w:rsid w:val="008657EA"/>
    <w:rsid w:val="0086587C"/>
    <w:rsid w:val="00866894"/>
    <w:rsid w:val="00866A01"/>
    <w:rsid w:val="00867583"/>
    <w:rsid w:val="0086799D"/>
    <w:rsid w:val="00867F37"/>
    <w:rsid w:val="00870197"/>
    <w:rsid w:val="00871BF5"/>
    <w:rsid w:val="00871F17"/>
    <w:rsid w:val="00872484"/>
    <w:rsid w:val="00872DBF"/>
    <w:rsid w:val="00872E84"/>
    <w:rsid w:val="00873178"/>
    <w:rsid w:val="00873298"/>
    <w:rsid w:val="0087362A"/>
    <w:rsid w:val="00874013"/>
    <w:rsid w:val="008741A4"/>
    <w:rsid w:val="0087443E"/>
    <w:rsid w:val="00874892"/>
    <w:rsid w:val="00875502"/>
    <w:rsid w:val="008755F3"/>
    <w:rsid w:val="0087663F"/>
    <w:rsid w:val="00876744"/>
    <w:rsid w:val="00876B8D"/>
    <w:rsid w:val="00876F9B"/>
    <w:rsid w:val="00876FDC"/>
    <w:rsid w:val="0087751B"/>
    <w:rsid w:val="008776FD"/>
    <w:rsid w:val="008800C3"/>
    <w:rsid w:val="008800FD"/>
    <w:rsid w:val="00880328"/>
    <w:rsid w:val="00880410"/>
    <w:rsid w:val="00880826"/>
    <w:rsid w:val="00880955"/>
    <w:rsid w:val="0088139B"/>
    <w:rsid w:val="00881CBB"/>
    <w:rsid w:val="00882443"/>
    <w:rsid w:val="00882F94"/>
    <w:rsid w:val="008831D5"/>
    <w:rsid w:val="00884B35"/>
    <w:rsid w:val="0088577F"/>
    <w:rsid w:val="00885826"/>
    <w:rsid w:val="00885CF8"/>
    <w:rsid w:val="0088605E"/>
    <w:rsid w:val="00886A9B"/>
    <w:rsid w:val="0088722B"/>
    <w:rsid w:val="00887662"/>
    <w:rsid w:val="008877D6"/>
    <w:rsid w:val="00887F67"/>
    <w:rsid w:val="0089017C"/>
    <w:rsid w:val="008906F3"/>
    <w:rsid w:val="00890D9E"/>
    <w:rsid w:val="00890EA2"/>
    <w:rsid w:val="00890F8C"/>
    <w:rsid w:val="00891C96"/>
    <w:rsid w:val="00892059"/>
    <w:rsid w:val="0089209E"/>
    <w:rsid w:val="008926EE"/>
    <w:rsid w:val="00892768"/>
    <w:rsid w:val="00892B80"/>
    <w:rsid w:val="00892DB8"/>
    <w:rsid w:val="008949DE"/>
    <w:rsid w:val="00895BA6"/>
    <w:rsid w:val="00896170"/>
    <w:rsid w:val="00896282"/>
    <w:rsid w:val="00896716"/>
    <w:rsid w:val="00896B00"/>
    <w:rsid w:val="00896F58"/>
    <w:rsid w:val="008979B5"/>
    <w:rsid w:val="00897AA4"/>
    <w:rsid w:val="00897DCD"/>
    <w:rsid w:val="008A0746"/>
    <w:rsid w:val="008A085F"/>
    <w:rsid w:val="008A174F"/>
    <w:rsid w:val="008A23AB"/>
    <w:rsid w:val="008A2845"/>
    <w:rsid w:val="008A290E"/>
    <w:rsid w:val="008A2A96"/>
    <w:rsid w:val="008A342C"/>
    <w:rsid w:val="008A3CCE"/>
    <w:rsid w:val="008A482D"/>
    <w:rsid w:val="008A48C6"/>
    <w:rsid w:val="008A4982"/>
    <w:rsid w:val="008A53DF"/>
    <w:rsid w:val="008A615C"/>
    <w:rsid w:val="008A6234"/>
    <w:rsid w:val="008A6707"/>
    <w:rsid w:val="008A6C0E"/>
    <w:rsid w:val="008A7538"/>
    <w:rsid w:val="008A7711"/>
    <w:rsid w:val="008A7F10"/>
    <w:rsid w:val="008B0673"/>
    <w:rsid w:val="008B10C7"/>
    <w:rsid w:val="008B2348"/>
    <w:rsid w:val="008B2FCC"/>
    <w:rsid w:val="008B37EC"/>
    <w:rsid w:val="008B417E"/>
    <w:rsid w:val="008B52FD"/>
    <w:rsid w:val="008B5412"/>
    <w:rsid w:val="008B6050"/>
    <w:rsid w:val="008B6140"/>
    <w:rsid w:val="008B6384"/>
    <w:rsid w:val="008B63FD"/>
    <w:rsid w:val="008B68B1"/>
    <w:rsid w:val="008B6E69"/>
    <w:rsid w:val="008B721C"/>
    <w:rsid w:val="008B74DE"/>
    <w:rsid w:val="008B773E"/>
    <w:rsid w:val="008B7BE4"/>
    <w:rsid w:val="008B7F5E"/>
    <w:rsid w:val="008C0015"/>
    <w:rsid w:val="008C0041"/>
    <w:rsid w:val="008C038E"/>
    <w:rsid w:val="008C058E"/>
    <w:rsid w:val="008C14FE"/>
    <w:rsid w:val="008C18EF"/>
    <w:rsid w:val="008C1B08"/>
    <w:rsid w:val="008C1D7B"/>
    <w:rsid w:val="008C21E9"/>
    <w:rsid w:val="008C22C5"/>
    <w:rsid w:val="008C2EC1"/>
    <w:rsid w:val="008C3004"/>
    <w:rsid w:val="008C3CA7"/>
    <w:rsid w:val="008C3D28"/>
    <w:rsid w:val="008C4210"/>
    <w:rsid w:val="008C4FC0"/>
    <w:rsid w:val="008C521A"/>
    <w:rsid w:val="008C5BA3"/>
    <w:rsid w:val="008C5C95"/>
    <w:rsid w:val="008C64BE"/>
    <w:rsid w:val="008C6660"/>
    <w:rsid w:val="008C69B0"/>
    <w:rsid w:val="008C6A62"/>
    <w:rsid w:val="008C7066"/>
    <w:rsid w:val="008C712F"/>
    <w:rsid w:val="008C75F0"/>
    <w:rsid w:val="008C77D3"/>
    <w:rsid w:val="008D0451"/>
    <w:rsid w:val="008D0B81"/>
    <w:rsid w:val="008D0EA5"/>
    <w:rsid w:val="008D0F28"/>
    <w:rsid w:val="008D1159"/>
    <w:rsid w:val="008D1303"/>
    <w:rsid w:val="008D1491"/>
    <w:rsid w:val="008D1948"/>
    <w:rsid w:val="008D26C0"/>
    <w:rsid w:val="008D28BA"/>
    <w:rsid w:val="008D3115"/>
    <w:rsid w:val="008D3177"/>
    <w:rsid w:val="008D39BF"/>
    <w:rsid w:val="008D3C04"/>
    <w:rsid w:val="008D3CE1"/>
    <w:rsid w:val="008D41D2"/>
    <w:rsid w:val="008D4765"/>
    <w:rsid w:val="008D4D83"/>
    <w:rsid w:val="008D5482"/>
    <w:rsid w:val="008D565B"/>
    <w:rsid w:val="008D5CE2"/>
    <w:rsid w:val="008D5E6F"/>
    <w:rsid w:val="008D6762"/>
    <w:rsid w:val="008D754C"/>
    <w:rsid w:val="008D76E5"/>
    <w:rsid w:val="008D7BB9"/>
    <w:rsid w:val="008E0564"/>
    <w:rsid w:val="008E1859"/>
    <w:rsid w:val="008E20EC"/>
    <w:rsid w:val="008E22CD"/>
    <w:rsid w:val="008E256B"/>
    <w:rsid w:val="008E2F19"/>
    <w:rsid w:val="008E35C8"/>
    <w:rsid w:val="008E38F0"/>
    <w:rsid w:val="008E3E2C"/>
    <w:rsid w:val="008E42BA"/>
    <w:rsid w:val="008E46C1"/>
    <w:rsid w:val="008E5B80"/>
    <w:rsid w:val="008E5F8C"/>
    <w:rsid w:val="008E630C"/>
    <w:rsid w:val="008E65C1"/>
    <w:rsid w:val="008E7432"/>
    <w:rsid w:val="008E79A6"/>
    <w:rsid w:val="008F03B1"/>
    <w:rsid w:val="008F0C17"/>
    <w:rsid w:val="008F1E79"/>
    <w:rsid w:val="008F2999"/>
    <w:rsid w:val="008F2BFC"/>
    <w:rsid w:val="008F2C67"/>
    <w:rsid w:val="008F31AF"/>
    <w:rsid w:val="008F321B"/>
    <w:rsid w:val="008F35F4"/>
    <w:rsid w:val="008F37F9"/>
    <w:rsid w:val="008F41EE"/>
    <w:rsid w:val="008F4488"/>
    <w:rsid w:val="008F4953"/>
    <w:rsid w:val="008F4C00"/>
    <w:rsid w:val="008F4F76"/>
    <w:rsid w:val="008F5180"/>
    <w:rsid w:val="008F5416"/>
    <w:rsid w:val="008F567B"/>
    <w:rsid w:val="008F743C"/>
    <w:rsid w:val="008F7A89"/>
    <w:rsid w:val="008F7AEE"/>
    <w:rsid w:val="008F7B1E"/>
    <w:rsid w:val="0090039E"/>
    <w:rsid w:val="009007A8"/>
    <w:rsid w:val="009008BD"/>
    <w:rsid w:val="00900992"/>
    <w:rsid w:val="00901181"/>
    <w:rsid w:val="00901C06"/>
    <w:rsid w:val="00901ECD"/>
    <w:rsid w:val="00902D9E"/>
    <w:rsid w:val="009030C8"/>
    <w:rsid w:val="0090332D"/>
    <w:rsid w:val="00903981"/>
    <w:rsid w:val="009039E7"/>
    <w:rsid w:val="00904282"/>
    <w:rsid w:val="00904769"/>
    <w:rsid w:val="009047AB"/>
    <w:rsid w:val="00904D7F"/>
    <w:rsid w:val="009054B8"/>
    <w:rsid w:val="0090589D"/>
    <w:rsid w:val="009061C3"/>
    <w:rsid w:val="00906408"/>
    <w:rsid w:val="009066B4"/>
    <w:rsid w:val="00906CA8"/>
    <w:rsid w:val="00906EB7"/>
    <w:rsid w:val="00906FCE"/>
    <w:rsid w:val="00907255"/>
    <w:rsid w:val="00907597"/>
    <w:rsid w:val="00907876"/>
    <w:rsid w:val="009102AB"/>
    <w:rsid w:val="00910372"/>
    <w:rsid w:val="00910774"/>
    <w:rsid w:val="0091126C"/>
    <w:rsid w:val="00911620"/>
    <w:rsid w:val="0091180E"/>
    <w:rsid w:val="00911BD4"/>
    <w:rsid w:val="009120B7"/>
    <w:rsid w:val="00912D63"/>
    <w:rsid w:val="00912FC7"/>
    <w:rsid w:val="00913126"/>
    <w:rsid w:val="009136DF"/>
    <w:rsid w:val="009137D3"/>
    <w:rsid w:val="0091448D"/>
    <w:rsid w:val="00914664"/>
    <w:rsid w:val="00914B76"/>
    <w:rsid w:val="00915305"/>
    <w:rsid w:val="009153E4"/>
    <w:rsid w:val="0091594E"/>
    <w:rsid w:val="00915F13"/>
    <w:rsid w:val="00916626"/>
    <w:rsid w:val="00916797"/>
    <w:rsid w:val="00916DE2"/>
    <w:rsid w:val="009170FF"/>
    <w:rsid w:val="0091738E"/>
    <w:rsid w:val="009173DB"/>
    <w:rsid w:val="00917CA9"/>
    <w:rsid w:val="00917DC4"/>
    <w:rsid w:val="00917EA4"/>
    <w:rsid w:val="00920172"/>
    <w:rsid w:val="00920731"/>
    <w:rsid w:val="00920760"/>
    <w:rsid w:val="009213C6"/>
    <w:rsid w:val="009214F4"/>
    <w:rsid w:val="0092251F"/>
    <w:rsid w:val="0092298C"/>
    <w:rsid w:val="00922AB9"/>
    <w:rsid w:val="00922AC7"/>
    <w:rsid w:val="00922C51"/>
    <w:rsid w:val="00922CF2"/>
    <w:rsid w:val="00922F37"/>
    <w:rsid w:val="00923414"/>
    <w:rsid w:val="00923739"/>
    <w:rsid w:val="009238C4"/>
    <w:rsid w:val="00923D9A"/>
    <w:rsid w:val="00924132"/>
    <w:rsid w:val="009249BE"/>
    <w:rsid w:val="00924F50"/>
    <w:rsid w:val="009251F9"/>
    <w:rsid w:val="009253E2"/>
    <w:rsid w:val="0092559D"/>
    <w:rsid w:val="00925D4A"/>
    <w:rsid w:val="0092701F"/>
    <w:rsid w:val="0092754A"/>
    <w:rsid w:val="009275A5"/>
    <w:rsid w:val="009278F0"/>
    <w:rsid w:val="00927F7D"/>
    <w:rsid w:val="009301B5"/>
    <w:rsid w:val="009301FD"/>
    <w:rsid w:val="00930714"/>
    <w:rsid w:val="0093140C"/>
    <w:rsid w:val="00931736"/>
    <w:rsid w:val="00931951"/>
    <w:rsid w:val="0093234B"/>
    <w:rsid w:val="009328AB"/>
    <w:rsid w:val="00932BC9"/>
    <w:rsid w:val="009330B0"/>
    <w:rsid w:val="0093336D"/>
    <w:rsid w:val="0093386E"/>
    <w:rsid w:val="00933A1E"/>
    <w:rsid w:val="00933D98"/>
    <w:rsid w:val="00934008"/>
    <w:rsid w:val="0093404D"/>
    <w:rsid w:val="009347DC"/>
    <w:rsid w:val="0093488E"/>
    <w:rsid w:val="0093558E"/>
    <w:rsid w:val="00936120"/>
    <w:rsid w:val="00936AA5"/>
    <w:rsid w:val="0093794D"/>
    <w:rsid w:val="009404CF"/>
    <w:rsid w:val="00940BBD"/>
    <w:rsid w:val="009415B4"/>
    <w:rsid w:val="00941AB8"/>
    <w:rsid w:val="00942555"/>
    <w:rsid w:val="009428CD"/>
    <w:rsid w:val="00942A93"/>
    <w:rsid w:val="00942ECC"/>
    <w:rsid w:val="00942ECD"/>
    <w:rsid w:val="0094301A"/>
    <w:rsid w:val="0094477F"/>
    <w:rsid w:val="00944D6C"/>
    <w:rsid w:val="00944E8E"/>
    <w:rsid w:val="00945263"/>
    <w:rsid w:val="00945F97"/>
    <w:rsid w:val="0094623D"/>
    <w:rsid w:val="00946BD8"/>
    <w:rsid w:val="00946E06"/>
    <w:rsid w:val="009478C3"/>
    <w:rsid w:val="009479CB"/>
    <w:rsid w:val="00947B0F"/>
    <w:rsid w:val="00950932"/>
    <w:rsid w:val="00951148"/>
    <w:rsid w:val="009515E4"/>
    <w:rsid w:val="0095180E"/>
    <w:rsid w:val="00951AC3"/>
    <w:rsid w:val="0095228C"/>
    <w:rsid w:val="009526D1"/>
    <w:rsid w:val="00952F4E"/>
    <w:rsid w:val="00953113"/>
    <w:rsid w:val="00953655"/>
    <w:rsid w:val="00954072"/>
    <w:rsid w:val="009549DA"/>
    <w:rsid w:val="00954C90"/>
    <w:rsid w:val="00954FAC"/>
    <w:rsid w:val="00955005"/>
    <w:rsid w:val="00955F73"/>
    <w:rsid w:val="009573AF"/>
    <w:rsid w:val="00957C09"/>
    <w:rsid w:val="00957FBA"/>
    <w:rsid w:val="0096031B"/>
    <w:rsid w:val="0096079B"/>
    <w:rsid w:val="0096097C"/>
    <w:rsid w:val="00960DBD"/>
    <w:rsid w:val="009610F4"/>
    <w:rsid w:val="009619B1"/>
    <w:rsid w:val="0096221F"/>
    <w:rsid w:val="009628A3"/>
    <w:rsid w:val="009628BB"/>
    <w:rsid w:val="00962F11"/>
    <w:rsid w:val="0096349B"/>
    <w:rsid w:val="009635B3"/>
    <w:rsid w:val="009636FA"/>
    <w:rsid w:val="00964959"/>
    <w:rsid w:val="009649A8"/>
    <w:rsid w:val="00964A2B"/>
    <w:rsid w:val="009652BD"/>
    <w:rsid w:val="009656F5"/>
    <w:rsid w:val="00965CC4"/>
    <w:rsid w:val="00966DFE"/>
    <w:rsid w:val="00966E84"/>
    <w:rsid w:val="009677CA"/>
    <w:rsid w:val="00970593"/>
    <w:rsid w:val="009713FD"/>
    <w:rsid w:val="00971424"/>
    <w:rsid w:val="009716B7"/>
    <w:rsid w:val="00971976"/>
    <w:rsid w:val="00971C9F"/>
    <w:rsid w:val="00971D8B"/>
    <w:rsid w:val="0097205B"/>
    <w:rsid w:val="009721A5"/>
    <w:rsid w:val="00972320"/>
    <w:rsid w:val="009724DB"/>
    <w:rsid w:val="0097252C"/>
    <w:rsid w:val="00972908"/>
    <w:rsid w:val="00972BFC"/>
    <w:rsid w:val="00973719"/>
    <w:rsid w:val="00973C4B"/>
    <w:rsid w:val="009743A1"/>
    <w:rsid w:val="00975470"/>
    <w:rsid w:val="00975598"/>
    <w:rsid w:val="009755D9"/>
    <w:rsid w:val="00975744"/>
    <w:rsid w:val="009758F8"/>
    <w:rsid w:val="00975DA2"/>
    <w:rsid w:val="00975E99"/>
    <w:rsid w:val="0097625D"/>
    <w:rsid w:val="00976B57"/>
    <w:rsid w:val="009771C3"/>
    <w:rsid w:val="00977821"/>
    <w:rsid w:val="00980641"/>
    <w:rsid w:val="00980979"/>
    <w:rsid w:val="00981052"/>
    <w:rsid w:val="009814D0"/>
    <w:rsid w:val="00981623"/>
    <w:rsid w:val="00981EFE"/>
    <w:rsid w:val="009821D4"/>
    <w:rsid w:val="0098268F"/>
    <w:rsid w:val="00982EE9"/>
    <w:rsid w:val="00983FC6"/>
    <w:rsid w:val="00984990"/>
    <w:rsid w:val="0098521F"/>
    <w:rsid w:val="0098539B"/>
    <w:rsid w:val="00985CED"/>
    <w:rsid w:val="00985DBC"/>
    <w:rsid w:val="00985EA8"/>
    <w:rsid w:val="0098648C"/>
    <w:rsid w:val="00986734"/>
    <w:rsid w:val="009867DB"/>
    <w:rsid w:val="00986A1A"/>
    <w:rsid w:val="00986CE2"/>
    <w:rsid w:val="009872F9"/>
    <w:rsid w:val="0098730E"/>
    <w:rsid w:val="00987D10"/>
    <w:rsid w:val="00987DFA"/>
    <w:rsid w:val="009900C3"/>
    <w:rsid w:val="00990771"/>
    <w:rsid w:val="00990A2B"/>
    <w:rsid w:val="00990E73"/>
    <w:rsid w:val="00991253"/>
    <w:rsid w:val="00991D31"/>
    <w:rsid w:val="00991E47"/>
    <w:rsid w:val="00992042"/>
    <w:rsid w:val="00992C20"/>
    <w:rsid w:val="00992C2D"/>
    <w:rsid w:val="00992CCA"/>
    <w:rsid w:val="00992CE3"/>
    <w:rsid w:val="009931A6"/>
    <w:rsid w:val="00993325"/>
    <w:rsid w:val="00993693"/>
    <w:rsid w:val="00993917"/>
    <w:rsid w:val="00993AC5"/>
    <w:rsid w:val="00993D4E"/>
    <w:rsid w:val="00994128"/>
    <w:rsid w:val="0099460D"/>
    <w:rsid w:val="0099532E"/>
    <w:rsid w:val="009954D5"/>
    <w:rsid w:val="0099566E"/>
    <w:rsid w:val="009960F7"/>
    <w:rsid w:val="00996842"/>
    <w:rsid w:val="00996BD0"/>
    <w:rsid w:val="00997057"/>
    <w:rsid w:val="00997237"/>
    <w:rsid w:val="009A02C0"/>
    <w:rsid w:val="009A03F2"/>
    <w:rsid w:val="009A07F6"/>
    <w:rsid w:val="009A0DFA"/>
    <w:rsid w:val="009A100A"/>
    <w:rsid w:val="009A1703"/>
    <w:rsid w:val="009A186F"/>
    <w:rsid w:val="009A1995"/>
    <w:rsid w:val="009A20D4"/>
    <w:rsid w:val="009A2562"/>
    <w:rsid w:val="009A2BCB"/>
    <w:rsid w:val="009A36AB"/>
    <w:rsid w:val="009A381A"/>
    <w:rsid w:val="009A3ABE"/>
    <w:rsid w:val="009A3B74"/>
    <w:rsid w:val="009A3C6B"/>
    <w:rsid w:val="009A40F8"/>
    <w:rsid w:val="009A4DF1"/>
    <w:rsid w:val="009A4EDC"/>
    <w:rsid w:val="009A55F7"/>
    <w:rsid w:val="009A6516"/>
    <w:rsid w:val="009A6B79"/>
    <w:rsid w:val="009A6F6E"/>
    <w:rsid w:val="009A7957"/>
    <w:rsid w:val="009B040C"/>
    <w:rsid w:val="009B0619"/>
    <w:rsid w:val="009B0AF4"/>
    <w:rsid w:val="009B31AB"/>
    <w:rsid w:val="009B3328"/>
    <w:rsid w:val="009B3558"/>
    <w:rsid w:val="009B372E"/>
    <w:rsid w:val="009B46DE"/>
    <w:rsid w:val="009B4BE0"/>
    <w:rsid w:val="009B4BF6"/>
    <w:rsid w:val="009B4CA6"/>
    <w:rsid w:val="009B526A"/>
    <w:rsid w:val="009B5622"/>
    <w:rsid w:val="009B59FB"/>
    <w:rsid w:val="009B5A0B"/>
    <w:rsid w:val="009B5A41"/>
    <w:rsid w:val="009B6757"/>
    <w:rsid w:val="009B6A13"/>
    <w:rsid w:val="009B6C58"/>
    <w:rsid w:val="009B73C7"/>
    <w:rsid w:val="009C0020"/>
    <w:rsid w:val="009C00AD"/>
    <w:rsid w:val="009C05E9"/>
    <w:rsid w:val="009C10D8"/>
    <w:rsid w:val="009C1FBB"/>
    <w:rsid w:val="009C2738"/>
    <w:rsid w:val="009C2DF4"/>
    <w:rsid w:val="009C3449"/>
    <w:rsid w:val="009C34E0"/>
    <w:rsid w:val="009C4085"/>
    <w:rsid w:val="009C45AE"/>
    <w:rsid w:val="009C4676"/>
    <w:rsid w:val="009C536D"/>
    <w:rsid w:val="009C56B4"/>
    <w:rsid w:val="009C5CDE"/>
    <w:rsid w:val="009C6C40"/>
    <w:rsid w:val="009D0173"/>
    <w:rsid w:val="009D0B7C"/>
    <w:rsid w:val="009D146B"/>
    <w:rsid w:val="009D18AE"/>
    <w:rsid w:val="009D1A55"/>
    <w:rsid w:val="009D1CE4"/>
    <w:rsid w:val="009D1DA9"/>
    <w:rsid w:val="009D1E53"/>
    <w:rsid w:val="009D247D"/>
    <w:rsid w:val="009D26FD"/>
    <w:rsid w:val="009D2824"/>
    <w:rsid w:val="009D2873"/>
    <w:rsid w:val="009D2C99"/>
    <w:rsid w:val="009D2E35"/>
    <w:rsid w:val="009D328E"/>
    <w:rsid w:val="009D3497"/>
    <w:rsid w:val="009D3BC4"/>
    <w:rsid w:val="009D4281"/>
    <w:rsid w:val="009D4413"/>
    <w:rsid w:val="009D44AE"/>
    <w:rsid w:val="009D4877"/>
    <w:rsid w:val="009D4980"/>
    <w:rsid w:val="009D543C"/>
    <w:rsid w:val="009D5A89"/>
    <w:rsid w:val="009D5AF4"/>
    <w:rsid w:val="009D62A9"/>
    <w:rsid w:val="009D717D"/>
    <w:rsid w:val="009D74C8"/>
    <w:rsid w:val="009D7B06"/>
    <w:rsid w:val="009D7E9B"/>
    <w:rsid w:val="009E0F2C"/>
    <w:rsid w:val="009E11E8"/>
    <w:rsid w:val="009E17F2"/>
    <w:rsid w:val="009E1D08"/>
    <w:rsid w:val="009E2BBA"/>
    <w:rsid w:val="009E30D7"/>
    <w:rsid w:val="009E334E"/>
    <w:rsid w:val="009E3915"/>
    <w:rsid w:val="009E3CD4"/>
    <w:rsid w:val="009E3CEA"/>
    <w:rsid w:val="009E3FBA"/>
    <w:rsid w:val="009E4474"/>
    <w:rsid w:val="009E44F2"/>
    <w:rsid w:val="009E4724"/>
    <w:rsid w:val="009E51A0"/>
    <w:rsid w:val="009E59C2"/>
    <w:rsid w:val="009E5B0D"/>
    <w:rsid w:val="009E5EE9"/>
    <w:rsid w:val="009E5FE9"/>
    <w:rsid w:val="009E6624"/>
    <w:rsid w:val="009E6634"/>
    <w:rsid w:val="009E6884"/>
    <w:rsid w:val="009E6BF6"/>
    <w:rsid w:val="009E6DE2"/>
    <w:rsid w:val="009E714D"/>
    <w:rsid w:val="009E7314"/>
    <w:rsid w:val="009E759A"/>
    <w:rsid w:val="009E7946"/>
    <w:rsid w:val="009E7A23"/>
    <w:rsid w:val="009E7F00"/>
    <w:rsid w:val="009F0108"/>
    <w:rsid w:val="009F087A"/>
    <w:rsid w:val="009F0FF9"/>
    <w:rsid w:val="009F10CE"/>
    <w:rsid w:val="009F1B27"/>
    <w:rsid w:val="009F1B49"/>
    <w:rsid w:val="009F1BA8"/>
    <w:rsid w:val="009F2255"/>
    <w:rsid w:val="009F23AE"/>
    <w:rsid w:val="009F324D"/>
    <w:rsid w:val="009F34C8"/>
    <w:rsid w:val="009F3595"/>
    <w:rsid w:val="009F4C6E"/>
    <w:rsid w:val="009F550F"/>
    <w:rsid w:val="009F5822"/>
    <w:rsid w:val="009F5CD2"/>
    <w:rsid w:val="009F607D"/>
    <w:rsid w:val="009F6417"/>
    <w:rsid w:val="009F70CB"/>
    <w:rsid w:val="009F7782"/>
    <w:rsid w:val="009F7D86"/>
    <w:rsid w:val="00A004CD"/>
    <w:rsid w:val="00A00532"/>
    <w:rsid w:val="00A00A2F"/>
    <w:rsid w:val="00A00B56"/>
    <w:rsid w:val="00A0128C"/>
    <w:rsid w:val="00A014E4"/>
    <w:rsid w:val="00A017EF"/>
    <w:rsid w:val="00A0258B"/>
    <w:rsid w:val="00A027C1"/>
    <w:rsid w:val="00A0298D"/>
    <w:rsid w:val="00A02F87"/>
    <w:rsid w:val="00A03110"/>
    <w:rsid w:val="00A0386B"/>
    <w:rsid w:val="00A0395F"/>
    <w:rsid w:val="00A03A5A"/>
    <w:rsid w:val="00A03D92"/>
    <w:rsid w:val="00A047DF"/>
    <w:rsid w:val="00A04A0E"/>
    <w:rsid w:val="00A04CAB"/>
    <w:rsid w:val="00A04FE7"/>
    <w:rsid w:val="00A05363"/>
    <w:rsid w:val="00A05C9D"/>
    <w:rsid w:val="00A05F27"/>
    <w:rsid w:val="00A06032"/>
    <w:rsid w:val="00A063D6"/>
    <w:rsid w:val="00A06A99"/>
    <w:rsid w:val="00A06FB6"/>
    <w:rsid w:val="00A07879"/>
    <w:rsid w:val="00A101BF"/>
    <w:rsid w:val="00A101C9"/>
    <w:rsid w:val="00A10406"/>
    <w:rsid w:val="00A104F0"/>
    <w:rsid w:val="00A10B6E"/>
    <w:rsid w:val="00A11224"/>
    <w:rsid w:val="00A114D1"/>
    <w:rsid w:val="00A11BA9"/>
    <w:rsid w:val="00A11BF5"/>
    <w:rsid w:val="00A12689"/>
    <w:rsid w:val="00A12C6C"/>
    <w:rsid w:val="00A12F2C"/>
    <w:rsid w:val="00A1338A"/>
    <w:rsid w:val="00A133AD"/>
    <w:rsid w:val="00A134A7"/>
    <w:rsid w:val="00A138AA"/>
    <w:rsid w:val="00A13FF0"/>
    <w:rsid w:val="00A141E4"/>
    <w:rsid w:val="00A146C2"/>
    <w:rsid w:val="00A14DB7"/>
    <w:rsid w:val="00A14FD6"/>
    <w:rsid w:val="00A15002"/>
    <w:rsid w:val="00A15598"/>
    <w:rsid w:val="00A15A58"/>
    <w:rsid w:val="00A16074"/>
    <w:rsid w:val="00A161F0"/>
    <w:rsid w:val="00A163B2"/>
    <w:rsid w:val="00A1650A"/>
    <w:rsid w:val="00A1686D"/>
    <w:rsid w:val="00A16A86"/>
    <w:rsid w:val="00A17228"/>
    <w:rsid w:val="00A177FF"/>
    <w:rsid w:val="00A17BF6"/>
    <w:rsid w:val="00A2043A"/>
    <w:rsid w:val="00A207E8"/>
    <w:rsid w:val="00A20D70"/>
    <w:rsid w:val="00A20EC3"/>
    <w:rsid w:val="00A20FE2"/>
    <w:rsid w:val="00A2129F"/>
    <w:rsid w:val="00A2143C"/>
    <w:rsid w:val="00A214F0"/>
    <w:rsid w:val="00A2158C"/>
    <w:rsid w:val="00A218DF"/>
    <w:rsid w:val="00A224B1"/>
    <w:rsid w:val="00A22CC4"/>
    <w:rsid w:val="00A22E02"/>
    <w:rsid w:val="00A23597"/>
    <w:rsid w:val="00A235FE"/>
    <w:rsid w:val="00A2373C"/>
    <w:rsid w:val="00A23A30"/>
    <w:rsid w:val="00A23A32"/>
    <w:rsid w:val="00A23B97"/>
    <w:rsid w:val="00A2416E"/>
    <w:rsid w:val="00A2423E"/>
    <w:rsid w:val="00A2539D"/>
    <w:rsid w:val="00A25F99"/>
    <w:rsid w:val="00A26006"/>
    <w:rsid w:val="00A26010"/>
    <w:rsid w:val="00A26B78"/>
    <w:rsid w:val="00A26CB9"/>
    <w:rsid w:val="00A26D6F"/>
    <w:rsid w:val="00A26EB1"/>
    <w:rsid w:val="00A27093"/>
    <w:rsid w:val="00A278BB"/>
    <w:rsid w:val="00A30074"/>
    <w:rsid w:val="00A3061D"/>
    <w:rsid w:val="00A30A8F"/>
    <w:rsid w:val="00A30B0A"/>
    <w:rsid w:val="00A31D46"/>
    <w:rsid w:val="00A32BD2"/>
    <w:rsid w:val="00A32C37"/>
    <w:rsid w:val="00A32CEF"/>
    <w:rsid w:val="00A33380"/>
    <w:rsid w:val="00A3352B"/>
    <w:rsid w:val="00A34066"/>
    <w:rsid w:val="00A341AC"/>
    <w:rsid w:val="00A34BAB"/>
    <w:rsid w:val="00A35563"/>
    <w:rsid w:val="00A3562A"/>
    <w:rsid w:val="00A360CF"/>
    <w:rsid w:val="00A36317"/>
    <w:rsid w:val="00A370AE"/>
    <w:rsid w:val="00A37413"/>
    <w:rsid w:val="00A379FB"/>
    <w:rsid w:val="00A37EE5"/>
    <w:rsid w:val="00A400A1"/>
    <w:rsid w:val="00A4019E"/>
    <w:rsid w:val="00A403A0"/>
    <w:rsid w:val="00A40602"/>
    <w:rsid w:val="00A40C11"/>
    <w:rsid w:val="00A416C1"/>
    <w:rsid w:val="00A41BD7"/>
    <w:rsid w:val="00A42DB0"/>
    <w:rsid w:val="00A43247"/>
    <w:rsid w:val="00A4330A"/>
    <w:rsid w:val="00A43977"/>
    <w:rsid w:val="00A43B1E"/>
    <w:rsid w:val="00A4453B"/>
    <w:rsid w:val="00A45EB8"/>
    <w:rsid w:val="00A4602A"/>
    <w:rsid w:val="00A46644"/>
    <w:rsid w:val="00A46978"/>
    <w:rsid w:val="00A46B1F"/>
    <w:rsid w:val="00A46CB3"/>
    <w:rsid w:val="00A46F3B"/>
    <w:rsid w:val="00A470E9"/>
    <w:rsid w:val="00A47C68"/>
    <w:rsid w:val="00A47CEC"/>
    <w:rsid w:val="00A47FB1"/>
    <w:rsid w:val="00A507DB"/>
    <w:rsid w:val="00A50A47"/>
    <w:rsid w:val="00A51674"/>
    <w:rsid w:val="00A51939"/>
    <w:rsid w:val="00A52370"/>
    <w:rsid w:val="00A52550"/>
    <w:rsid w:val="00A5260C"/>
    <w:rsid w:val="00A52BDB"/>
    <w:rsid w:val="00A52DC8"/>
    <w:rsid w:val="00A52F32"/>
    <w:rsid w:val="00A5383B"/>
    <w:rsid w:val="00A54FE7"/>
    <w:rsid w:val="00A552F8"/>
    <w:rsid w:val="00A55446"/>
    <w:rsid w:val="00A557C2"/>
    <w:rsid w:val="00A55E92"/>
    <w:rsid w:val="00A56158"/>
    <w:rsid w:val="00A562CA"/>
    <w:rsid w:val="00A5735E"/>
    <w:rsid w:val="00A573A6"/>
    <w:rsid w:val="00A60943"/>
    <w:rsid w:val="00A60C99"/>
    <w:rsid w:val="00A61E94"/>
    <w:rsid w:val="00A61EE8"/>
    <w:rsid w:val="00A620D0"/>
    <w:rsid w:val="00A62108"/>
    <w:rsid w:val="00A63F81"/>
    <w:rsid w:val="00A647CC"/>
    <w:rsid w:val="00A647ED"/>
    <w:rsid w:val="00A64BC7"/>
    <w:rsid w:val="00A64D17"/>
    <w:rsid w:val="00A65CFC"/>
    <w:rsid w:val="00A6646B"/>
    <w:rsid w:val="00A6657B"/>
    <w:rsid w:val="00A669EB"/>
    <w:rsid w:val="00A66F42"/>
    <w:rsid w:val="00A66F86"/>
    <w:rsid w:val="00A67905"/>
    <w:rsid w:val="00A67DB3"/>
    <w:rsid w:val="00A7046B"/>
    <w:rsid w:val="00A70941"/>
    <w:rsid w:val="00A70C83"/>
    <w:rsid w:val="00A70FCE"/>
    <w:rsid w:val="00A7149C"/>
    <w:rsid w:val="00A714CA"/>
    <w:rsid w:val="00A71C39"/>
    <w:rsid w:val="00A739CF"/>
    <w:rsid w:val="00A73BC0"/>
    <w:rsid w:val="00A7448F"/>
    <w:rsid w:val="00A74582"/>
    <w:rsid w:val="00A7491C"/>
    <w:rsid w:val="00A74B6B"/>
    <w:rsid w:val="00A74DC9"/>
    <w:rsid w:val="00A7521A"/>
    <w:rsid w:val="00A754D4"/>
    <w:rsid w:val="00A75612"/>
    <w:rsid w:val="00A76017"/>
    <w:rsid w:val="00A766FF"/>
    <w:rsid w:val="00A76CF0"/>
    <w:rsid w:val="00A76F78"/>
    <w:rsid w:val="00A77801"/>
    <w:rsid w:val="00A77C84"/>
    <w:rsid w:val="00A804A9"/>
    <w:rsid w:val="00A82083"/>
    <w:rsid w:val="00A82625"/>
    <w:rsid w:val="00A827CF"/>
    <w:rsid w:val="00A829D8"/>
    <w:rsid w:val="00A831BB"/>
    <w:rsid w:val="00A838A8"/>
    <w:rsid w:val="00A83A5B"/>
    <w:rsid w:val="00A83C03"/>
    <w:rsid w:val="00A83C65"/>
    <w:rsid w:val="00A84799"/>
    <w:rsid w:val="00A84C51"/>
    <w:rsid w:val="00A85582"/>
    <w:rsid w:val="00A85E95"/>
    <w:rsid w:val="00A864F7"/>
    <w:rsid w:val="00A86A65"/>
    <w:rsid w:val="00A86D0D"/>
    <w:rsid w:val="00A8762A"/>
    <w:rsid w:val="00A90703"/>
    <w:rsid w:val="00A909F0"/>
    <w:rsid w:val="00A90B4B"/>
    <w:rsid w:val="00A90C01"/>
    <w:rsid w:val="00A91171"/>
    <w:rsid w:val="00A9141A"/>
    <w:rsid w:val="00A92107"/>
    <w:rsid w:val="00A934E9"/>
    <w:rsid w:val="00A938CB"/>
    <w:rsid w:val="00A93E3D"/>
    <w:rsid w:val="00A9409A"/>
    <w:rsid w:val="00A94ABF"/>
    <w:rsid w:val="00A9505B"/>
    <w:rsid w:val="00A95238"/>
    <w:rsid w:val="00A957DC"/>
    <w:rsid w:val="00A95A55"/>
    <w:rsid w:val="00A95FFB"/>
    <w:rsid w:val="00A963E5"/>
    <w:rsid w:val="00A96650"/>
    <w:rsid w:val="00A973F5"/>
    <w:rsid w:val="00A97591"/>
    <w:rsid w:val="00A97640"/>
    <w:rsid w:val="00A97749"/>
    <w:rsid w:val="00A97CB5"/>
    <w:rsid w:val="00AA0476"/>
    <w:rsid w:val="00AA0D17"/>
    <w:rsid w:val="00AA126B"/>
    <w:rsid w:val="00AA1901"/>
    <w:rsid w:val="00AA1A7A"/>
    <w:rsid w:val="00AA2D06"/>
    <w:rsid w:val="00AA2EE3"/>
    <w:rsid w:val="00AA2FB9"/>
    <w:rsid w:val="00AA3975"/>
    <w:rsid w:val="00AA3CF8"/>
    <w:rsid w:val="00AA4192"/>
    <w:rsid w:val="00AA51D8"/>
    <w:rsid w:val="00AA5BAB"/>
    <w:rsid w:val="00AA662E"/>
    <w:rsid w:val="00AA69F1"/>
    <w:rsid w:val="00AA6A9D"/>
    <w:rsid w:val="00AA6AEF"/>
    <w:rsid w:val="00AA74C8"/>
    <w:rsid w:val="00AA7AAD"/>
    <w:rsid w:val="00AA7EFE"/>
    <w:rsid w:val="00AB04DE"/>
    <w:rsid w:val="00AB072F"/>
    <w:rsid w:val="00AB0B13"/>
    <w:rsid w:val="00AB0CFC"/>
    <w:rsid w:val="00AB0F06"/>
    <w:rsid w:val="00AB128B"/>
    <w:rsid w:val="00AB194A"/>
    <w:rsid w:val="00AB1BB7"/>
    <w:rsid w:val="00AB2156"/>
    <w:rsid w:val="00AB2832"/>
    <w:rsid w:val="00AB329A"/>
    <w:rsid w:val="00AB3786"/>
    <w:rsid w:val="00AB3A5F"/>
    <w:rsid w:val="00AB3D34"/>
    <w:rsid w:val="00AB3E29"/>
    <w:rsid w:val="00AB3E4D"/>
    <w:rsid w:val="00AB48FD"/>
    <w:rsid w:val="00AB5135"/>
    <w:rsid w:val="00AB532C"/>
    <w:rsid w:val="00AB580E"/>
    <w:rsid w:val="00AB5BB3"/>
    <w:rsid w:val="00AB5DB9"/>
    <w:rsid w:val="00AB5E8C"/>
    <w:rsid w:val="00AB6163"/>
    <w:rsid w:val="00AB618D"/>
    <w:rsid w:val="00AB66A4"/>
    <w:rsid w:val="00AB7117"/>
    <w:rsid w:val="00AB73BE"/>
    <w:rsid w:val="00AB73E1"/>
    <w:rsid w:val="00AB751D"/>
    <w:rsid w:val="00AB7886"/>
    <w:rsid w:val="00AC0AE7"/>
    <w:rsid w:val="00AC0FD5"/>
    <w:rsid w:val="00AC14F5"/>
    <w:rsid w:val="00AC1700"/>
    <w:rsid w:val="00AC1CB6"/>
    <w:rsid w:val="00AC263D"/>
    <w:rsid w:val="00AC2DB2"/>
    <w:rsid w:val="00AC3970"/>
    <w:rsid w:val="00AC3A79"/>
    <w:rsid w:val="00AC4086"/>
    <w:rsid w:val="00AC4838"/>
    <w:rsid w:val="00AC4939"/>
    <w:rsid w:val="00AC4D73"/>
    <w:rsid w:val="00AC5411"/>
    <w:rsid w:val="00AC56B7"/>
    <w:rsid w:val="00AC57F9"/>
    <w:rsid w:val="00AC64CB"/>
    <w:rsid w:val="00AC674A"/>
    <w:rsid w:val="00AC67A3"/>
    <w:rsid w:val="00AC67DE"/>
    <w:rsid w:val="00AC6A71"/>
    <w:rsid w:val="00AC6E0B"/>
    <w:rsid w:val="00AC711D"/>
    <w:rsid w:val="00AC7949"/>
    <w:rsid w:val="00AC7E27"/>
    <w:rsid w:val="00AD033B"/>
    <w:rsid w:val="00AD0618"/>
    <w:rsid w:val="00AD0C93"/>
    <w:rsid w:val="00AD10BF"/>
    <w:rsid w:val="00AD129D"/>
    <w:rsid w:val="00AD12CB"/>
    <w:rsid w:val="00AD17F0"/>
    <w:rsid w:val="00AD19EC"/>
    <w:rsid w:val="00AD1E26"/>
    <w:rsid w:val="00AD1EB6"/>
    <w:rsid w:val="00AD1FD1"/>
    <w:rsid w:val="00AD23BA"/>
    <w:rsid w:val="00AD2677"/>
    <w:rsid w:val="00AD2D0B"/>
    <w:rsid w:val="00AD3B8E"/>
    <w:rsid w:val="00AD3FD5"/>
    <w:rsid w:val="00AD4440"/>
    <w:rsid w:val="00AD504F"/>
    <w:rsid w:val="00AD51E0"/>
    <w:rsid w:val="00AD52D1"/>
    <w:rsid w:val="00AD54CD"/>
    <w:rsid w:val="00AD55E0"/>
    <w:rsid w:val="00AD5A97"/>
    <w:rsid w:val="00AD5BC4"/>
    <w:rsid w:val="00AD5EA4"/>
    <w:rsid w:val="00AD60B7"/>
    <w:rsid w:val="00AD619F"/>
    <w:rsid w:val="00AD714E"/>
    <w:rsid w:val="00AD720E"/>
    <w:rsid w:val="00AD7259"/>
    <w:rsid w:val="00AD75EF"/>
    <w:rsid w:val="00AE05EA"/>
    <w:rsid w:val="00AE165B"/>
    <w:rsid w:val="00AE1C40"/>
    <w:rsid w:val="00AE1D5C"/>
    <w:rsid w:val="00AE1F00"/>
    <w:rsid w:val="00AE2986"/>
    <w:rsid w:val="00AE35F8"/>
    <w:rsid w:val="00AE39C0"/>
    <w:rsid w:val="00AE40D1"/>
    <w:rsid w:val="00AE47A4"/>
    <w:rsid w:val="00AE4B1E"/>
    <w:rsid w:val="00AE4DD7"/>
    <w:rsid w:val="00AE59B4"/>
    <w:rsid w:val="00AE5BDB"/>
    <w:rsid w:val="00AE5F8F"/>
    <w:rsid w:val="00AE5FD5"/>
    <w:rsid w:val="00AE60F7"/>
    <w:rsid w:val="00AE61CC"/>
    <w:rsid w:val="00AE62C9"/>
    <w:rsid w:val="00AE6464"/>
    <w:rsid w:val="00AE64A7"/>
    <w:rsid w:val="00AE656E"/>
    <w:rsid w:val="00AE66C6"/>
    <w:rsid w:val="00AE6AB3"/>
    <w:rsid w:val="00AE6DD1"/>
    <w:rsid w:val="00AE75FA"/>
    <w:rsid w:val="00AE7A0A"/>
    <w:rsid w:val="00AE7D49"/>
    <w:rsid w:val="00AE7E54"/>
    <w:rsid w:val="00AF02EF"/>
    <w:rsid w:val="00AF0C09"/>
    <w:rsid w:val="00AF0E51"/>
    <w:rsid w:val="00AF100A"/>
    <w:rsid w:val="00AF1122"/>
    <w:rsid w:val="00AF14AC"/>
    <w:rsid w:val="00AF1542"/>
    <w:rsid w:val="00AF18F9"/>
    <w:rsid w:val="00AF301C"/>
    <w:rsid w:val="00AF305D"/>
    <w:rsid w:val="00AF401B"/>
    <w:rsid w:val="00AF4408"/>
    <w:rsid w:val="00AF46D7"/>
    <w:rsid w:val="00AF4747"/>
    <w:rsid w:val="00AF4E7B"/>
    <w:rsid w:val="00AF620E"/>
    <w:rsid w:val="00AF66AE"/>
    <w:rsid w:val="00AF6867"/>
    <w:rsid w:val="00AF68A8"/>
    <w:rsid w:val="00AF6D3B"/>
    <w:rsid w:val="00AF76BA"/>
    <w:rsid w:val="00AF7B3D"/>
    <w:rsid w:val="00B0032F"/>
    <w:rsid w:val="00B0036B"/>
    <w:rsid w:val="00B003CC"/>
    <w:rsid w:val="00B00DD4"/>
    <w:rsid w:val="00B0136A"/>
    <w:rsid w:val="00B016E2"/>
    <w:rsid w:val="00B019D9"/>
    <w:rsid w:val="00B0252A"/>
    <w:rsid w:val="00B02675"/>
    <w:rsid w:val="00B0286C"/>
    <w:rsid w:val="00B0296E"/>
    <w:rsid w:val="00B02A99"/>
    <w:rsid w:val="00B02B02"/>
    <w:rsid w:val="00B02CAE"/>
    <w:rsid w:val="00B02E8E"/>
    <w:rsid w:val="00B031CE"/>
    <w:rsid w:val="00B0480B"/>
    <w:rsid w:val="00B048DC"/>
    <w:rsid w:val="00B049AE"/>
    <w:rsid w:val="00B04DBD"/>
    <w:rsid w:val="00B0579C"/>
    <w:rsid w:val="00B05965"/>
    <w:rsid w:val="00B061A2"/>
    <w:rsid w:val="00B064F9"/>
    <w:rsid w:val="00B06502"/>
    <w:rsid w:val="00B06778"/>
    <w:rsid w:val="00B079CF"/>
    <w:rsid w:val="00B1045F"/>
    <w:rsid w:val="00B106A7"/>
    <w:rsid w:val="00B107C5"/>
    <w:rsid w:val="00B11106"/>
    <w:rsid w:val="00B11506"/>
    <w:rsid w:val="00B119EE"/>
    <w:rsid w:val="00B11D1B"/>
    <w:rsid w:val="00B11E16"/>
    <w:rsid w:val="00B12280"/>
    <w:rsid w:val="00B129C9"/>
    <w:rsid w:val="00B12AEC"/>
    <w:rsid w:val="00B13AAD"/>
    <w:rsid w:val="00B13C24"/>
    <w:rsid w:val="00B13C5E"/>
    <w:rsid w:val="00B1464E"/>
    <w:rsid w:val="00B1474C"/>
    <w:rsid w:val="00B14A07"/>
    <w:rsid w:val="00B15099"/>
    <w:rsid w:val="00B15705"/>
    <w:rsid w:val="00B15A91"/>
    <w:rsid w:val="00B174AC"/>
    <w:rsid w:val="00B177EB"/>
    <w:rsid w:val="00B17A86"/>
    <w:rsid w:val="00B20055"/>
    <w:rsid w:val="00B205E6"/>
    <w:rsid w:val="00B211B8"/>
    <w:rsid w:val="00B2127D"/>
    <w:rsid w:val="00B218B4"/>
    <w:rsid w:val="00B21BF0"/>
    <w:rsid w:val="00B21FAF"/>
    <w:rsid w:val="00B223C0"/>
    <w:rsid w:val="00B225B8"/>
    <w:rsid w:val="00B23281"/>
    <w:rsid w:val="00B23B4B"/>
    <w:rsid w:val="00B23EDE"/>
    <w:rsid w:val="00B247E3"/>
    <w:rsid w:val="00B251E6"/>
    <w:rsid w:val="00B25639"/>
    <w:rsid w:val="00B257DD"/>
    <w:rsid w:val="00B25B25"/>
    <w:rsid w:val="00B26C13"/>
    <w:rsid w:val="00B26E6A"/>
    <w:rsid w:val="00B26F65"/>
    <w:rsid w:val="00B27752"/>
    <w:rsid w:val="00B2776F"/>
    <w:rsid w:val="00B278D9"/>
    <w:rsid w:val="00B27D6A"/>
    <w:rsid w:val="00B27F38"/>
    <w:rsid w:val="00B300A5"/>
    <w:rsid w:val="00B30767"/>
    <w:rsid w:val="00B30A2E"/>
    <w:rsid w:val="00B30AA6"/>
    <w:rsid w:val="00B30D0D"/>
    <w:rsid w:val="00B31A6F"/>
    <w:rsid w:val="00B31A8A"/>
    <w:rsid w:val="00B31BC4"/>
    <w:rsid w:val="00B31CC7"/>
    <w:rsid w:val="00B321DA"/>
    <w:rsid w:val="00B32553"/>
    <w:rsid w:val="00B328DB"/>
    <w:rsid w:val="00B3378D"/>
    <w:rsid w:val="00B33A4E"/>
    <w:rsid w:val="00B33FA2"/>
    <w:rsid w:val="00B3439D"/>
    <w:rsid w:val="00B34687"/>
    <w:rsid w:val="00B349C3"/>
    <w:rsid w:val="00B34E1E"/>
    <w:rsid w:val="00B353B0"/>
    <w:rsid w:val="00B35E90"/>
    <w:rsid w:val="00B36CDA"/>
    <w:rsid w:val="00B36CE6"/>
    <w:rsid w:val="00B372D5"/>
    <w:rsid w:val="00B37C54"/>
    <w:rsid w:val="00B403DA"/>
    <w:rsid w:val="00B4085E"/>
    <w:rsid w:val="00B409FB"/>
    <w:rsid w:val="00B40EFB"/>
    <w:rsid w:val="00B40FD4"/>
    <w:rsid w:val="00B41573"/>
    <w:rsid w:val="00B418F4"/>
    <w:rsid w:val="00B41B05"/>
    <w:rsid w:val="00B42AC0"/>
    <w:rsid w:val="00B42D72"/>
    <w:rsid w:val="00B430FE"/>
    <w:rsid w:val="00B431D0"/>
    <w:rsid w:val="00B43803"/>
    <w:rsid w:val="00B43AD0"/>
    <w:rsid w:val="00B43B91"/>
    <w:rsid w:val="00B43C06"/>
    <w:rsid w:val="00B43EC6"/>
    <w:rsid w:val="00B43EFE"/>
    <w:rsid w:val="00B44427"/>
    <w:rsid w:val="00B44606"/>
    <w:rsid w:val="00B4482C"/>
    <w:rsid w:val="00B44E2D"/>
    <w:rsid w:val="00B44FE9"/>
    <w:rsid w:val="00B4687C"/>
    <w:rsid w:val="00B46D84"/>
    <w:rsid w:val="00B46DA8"/>
    <w:rsid w:val="00B4708F"/>
    <w:rsid w:val="00B47AEF"/>
    <w:rsid w:val="00B47C48"/>
    <w:rsid w:val="00B47CC9"/>
    <w:rsid w:val="00B47E65"/>
    <w:rsid w:val="00B504D6"/>
    <w:rsid w:val="00B50B61"/>
    <w:rsid w:val="00B50B67"/>
    <w:rsid w:val="00B50E6B"/>
    <w:rsid w:val="00B51151"/>
    <w:rsid w:val="00B512E7"/>
    <w:rsid w:val="00B5182B"/>
    <w:rsid w:val="00B51965"/>
    <w:rsid w:val="00B522AB"/>
    <w:rsid w:val="00B524D7"/>
    <w:rsid w:val="00B53054"/>
    <w:rsid w:val="00B53212"/>
    <w:rsid w:val="00B53280"/>
    <w:rsid w:val="00B53542"/>
    <w:rsid w:val="00B53660"/>
    <w:rsid w:val="00B5409F"/>
    <w:rsid w:val="00B5410B"/>
    <w:rsid w:val="00B54559"/>
    <w:rsid w:val="00B54844"/>
    <w:rsid w:val="00B54D67"/>
    <w:rsid w:val="00B551CE"/>
    <w:rsid w:val="00B5586D"/>
    <w:rsid w:val="00B558BE"/>
    <w:rsid w:val="00B5594C"/>
    <w:rsid w:val="00B5615B"/>
    <w:rsid w:val="00B56F0B"/>
    <w:rsid w:val="00B573F1"/>
    <w:rsid w:val="00B60464"/>
    <w:rsid w:val="00B607B2"/>
    <w:rsid w:val="00B60800"/>
    <w:rsid w:val="00B60B18"/>
    <w:rsid w:val="00B6107A"/>
    <w:rsid w:val="00B618BA"/>
    <w:rsid w:val="00B61909"/>
    <w:rsid w:val="00B61C3F"/>
    <w:rsid w:val="00B61CF4"/>
    <w:rsid w:val="00B62565"/>
    <w:rsid w:val="00B63E94"/>
    <w:rsid w:val="00B64166"/>
    <w:rsid w:val="00B641A5"/>
    <w:rsid w:val="00B6434E"/>
    <w:rsid w:val="00B643AF"/>
    <w:rsid w:val="00B644CC"/>
    <w:rsid w:val="00B6487F"/>
    <w:rsid w:val="00B64E45"/>
    <w:rsid w:val="00B64EB2"/>
    <w:rsid w:val="00B65685"/>
    <w:rsid w:val="00B65AD8"/>
    <w:rsid w:val="00B6663B"/>
    <w:rsid w:val="00B672E7"/>
    <w:rsid w:val="00B676B2"/>
    <w:rsid w:val="00B70480"/>
    <w:rsid w:val="00B70C9A"/>
    <w:rsid w:val="00B71054"/>
    <w:rsid w:val="00B71883"/>
    <w:rsid w:val="00B71918"/>
    <w:rsid w:val="00B72461"/>
    <w:rsid w:val="00B7263B"/>
    <w:rsid w:val="00B72B76"/>
    <w:rsid w:val="00B72EA0"/>
    <w:rsid w:val="00B731ED"/>
    <w:rsid w:val="00B73483"/>
    <w:rsid w:val="00B73F49"/>
    <w:rsid w:val="00B746A0"/>
    <w:rsid w:val="00B74A2B"/>
    <w:rsid w:val="00B74B75"/>
    <w:rsid w:val="00B75B49"/>
    <w:rsid w:val="00B75B80"/>
    <w:rsid w:val="00B75FF4"/>
    <w:rsid w:val="00B7692B"/>
    <w:rsid w:val="00B7708F"/>
    <w:rsid w:val="00B77922"/>
    <w:rsid w:val="00B8036C"/>
    <w:rsid w:val="00B80B0C"/>
    <w:rsid w:val="00B80DC2"/>
    <w:rsid w:val="00B80F66"/>
    <w:rsid w:val="00B8167D"/>
    <w:rsid w:val="00B816B6"/>
    <w:rsid w:val="00B81754"/>
    <w:rsid w:val="00B81A30"/>
    <w:rsid w:val="00B82C7A"/>
    <w:rsid w:val="00B83362"/>
    <w:rsid w:val="00B838D4"/>
    <w:rsid w:val="00B83A0C"/>
    <w:rsid w:val="00B83A43"/>
    <w:rsid w:val="00B83F8F"/>
    <w:rsid w:val="00B8440E"/>
    <w:rsid w:val="00B853DB"/>
    <w:rsid w:val="00B855E6"/>
    <w:rsid w:val="00B85B85"/>
    <w:rsid w:val="00B85FD1"/>
    <w:rsid w:val="00B87C2D"/>
    <w:rsid w:val="00B87D4C"/>
    <w:rsid w:val="00B90581"/>
    <w:rsid w:val="00B905D4"/>
    <w:rsid w:val="00B905E9"/>
    <w:rsid w:val="00B907BF"/>
    <w:rsid w:val="00B90E92"/>
    <w:rsid w:val="00B914E5"/>
    <w:rsid w:val="00B91670"/>
    <w:rsid w:val="00B91D69"/>
    <w:rsid w:val="00B91E03"/>
    <w:rsid w:val="00B91E17"/>
    <w:rsid w:val="00B91F49"/>
    <w:rsid w:val="00B92950"/>
    <w:rsid w:val="00B92A89"/>
    <w:rsid w:val="00B931B1"/>
    <w:rsid w:val="00B9385E"/>
    <w:rsid w:val="00B94722"/>
    <w:rsid w:val="00B94AC3"/>
    <w:rsid w:val="00B955A8"/>
    <w:rsid w:val="00B9596F"/>
    <w:rsid w:val="00B95A42"/>
    <w:rsid w:val="00B95B48"/>
    <w:rsid w:val="00B95EAB"/>
    <w:rsid w:val="00B9615B"/>
    <w:rsid w:val="00B96376"/>
    <w:rsid w:val="00B963B5"/>
    <w:rsid w:val="00B967EE"/>
    <w:rsid w:val="00B96A20"/>
    <w:rsid w:val="00B96E30"/>
    <w:rsid w:val="00B971E6"/>
    <w:rsid w:val="00B97222"/>
    <w:rsid w:val="00B973D0"/>
    <w:rsid w:val="00B979B2"/>
    <w:rsid w:val="00B979DE"/>
    <w:rsid w:val="00B97AFE"/>
    <w:rsid w:val="00B97E76"/>
    <w:rsid w:val="00BA0791"/>
    <w:rsid w:val="00BA07F6"/>
    <w:rsid w:val="00BA0A15"/>
    <w:rsid w:val="00BA0F84"/>
    <w:rsid w:val="00BA12BA"/>
    <w:rsid w:val="00BA1985"/>
    <w:rsid w:val="00BA1A2A"/>
    <w:rsid w:val="00BA1C29"/>
    <w:rsid w:val="00BA265B"/>
    <w:rsid w:val="00BA27BD"/>
    <w:rsid w:val="00BA2CEA"/>
    <w:rsid w:val="00BA3130"/>
    <w:rsid w:val="00BA349E"/>
    <w:rsid w:val="00BA3668"/>
    <w:rsid w:val="00BA4373"/>
    <w:rsid w:val="00BA4BD1"/>
    <w:rsid w:val="00BA5099"/>
    <w:rsid w:val="00BA554C"/>
    <w:rsid w:val="00BA5840"/>
    <w:rsid w:val="00BA6AEF"/>
    <w:rsid w:val="00BA6B20"/>
    <w:rsid w:val="00BA6B24"/>
    <w:rsid w:val="00BA71F4"/>
    <w:rsid w:val="00BA7969"/>
    <w:rsid w:val="00BA79E7"/>
    <w:rsid w:val="00BB04A6"/>
    <w:rsid w:val="00BB1306"/>
    <w:rsid w:val="00BB1BFC"/>
    <w:rsid w:val="00BB231D"/>
    <w:rsid w:val="00BB29A1"/>
    <w:rsid w:val="00BB2A5D"/>
    <w:rsid w:val="00BB2B50"/>
    <w:rsid w:val="00BB2ECC"/>
    <w:rsid w:val="00BB31D6"/>
    <w:rsid w:val="00BB3F3B"/>
    <w:rsid w:val="00BB3FCC"/>
    <w:rsid w:val="00BB45C5"/>
    <w:rsid w:val="00BB45E5"/>
    <w:rsid w:val="00BB49EB"/>
    <w:rsid w:val="00BB5687"/>
    <w:rsid w:val="00BB5CD6"/>
    <w:rsid w:val="00BB6029"/>
    <w:rsid w:val="00BB6139"/>
    <w:rsid w:val="00BB6A4C"/>
    <w:rsid w:val="00BB6AF3"/>
    <w:rsid w:val="00BB6FE2"/>
    <w:rsid w:val="00BB7335"/>
    <w:rsid w:val="00BB7D20"/>
    <w:rsid w:val="00BB7DD5"/>
    <w:rsid w:val="00BB7E97"/>
    <w:rsid w:val="00BB7FE5"/>
    <w:rsid w:val="00BC0098"/>
    <w:rsid w:val="00BC01B9"/>
    <w:rsid w:val="00BC0967"/>
    <w:rsid w:val="00BC125E"/>
    <w:rsid w:val="00BC2404"/>
    <w:rsid w:val="00BC2626"/>
    <w:rsid w:val="00BC2781"/>
    <w:rsid w:val="00BC28E3"/>
    <w:rsid w:val="00BC3AF4"/>
    <w:rsid w:val="00BC4050"/>
    <w:rsid w:val="00BC4276"/>
    <w:rsid w:val="00BC436F"/>
    <w:rsid w:val="00BC459B"/>
    <w:rsid w:val="00BC484B"/>
    <w:rsid w:val="00BC4D55"/>
    <w:rsid w:val="00BC5193"/>
    <w:rsid w:val="00BC51F8"/>
    <w:rsid w:val="00BC554C"/>
    <w:rsid w:val="00BC58A4"/>
    <w:rsid w:val="00BC64F5"/>
    <w:rsid w:val="00BC67E8"/>
    <w:rsid w:val="00BC6CEC"/>
    <w:rsid w:val="00BC6E68"/>
    <w:rsid w:val="00BC7388"/>
    <w:rsid w:val="00BC76B4"/>
    <w:rsid w:val="00BC7885"/>
    <w:rsid w:val="00BD02F0"/>
    <w:rsid w:val="00BD0C4F"/>
    <w:rsid w:val="00BD0D2A"/>
    <w:rsid w:val="00BD103D"/>
    <w:rsid w:val="00BD11CC"/>
    <w:rsid w:val="00BD158C"/>
    <w:rsid w:val="00BD165E"/>
    <w:rsid w:val="00BD1BBD"/>
    <w:rsid w:val="00BD2355"/>
    <w:rsid w:val="00BD2BEE"/>
    <w:rsid w:val="00BD304C"/>
    <w:rsid w:val="00BD33C9"/>
    <w:rsid w:val="00BD368A"/>
    <w:rsid w:val="00BD3797"/>
    <w:rsid w:val="00BD38C4"/>
    <w:rsid w:val="00BD39DA"/>
    <w:rsid w:val="00BD3E6E"/>
    <w:rsid w:val="00BD3F74"/>
    <w:rsid w:val="00BD4515"/>
    <w:rsid w:val="00BD4B3B"/>
    <w:rsid w:val="00BD5444"/>
    <w:rsid w:val="00BD54F3"/>
    <w:rsid w:val="00BD581B"/>
    <w:rsid w:val="00BD5B7B"/>
    <w:rsid w:val="00BD6179"/>
    <w:rsid w:val="00BD65C1"/>
    <w:rsid w:val="00BD662D"/>
    <w:rsid w:val="00BD66FA"/>
    <w:rsid w:val="00BD6A8B"/>
    <w:rsid w:val="00BD7375"/>
    <w:rsid w:val="00BD76DF"/>
    <w:rsid w:val="00BD7ACD"/>
    <w:rsid w:val="00BE0950"/>
    <w:rsid w:val="00BE12F8"/>
    <w:rsid w:val="00BE131C"/>
    <w:rsid w:val="00BE1479"/>
    <w:rsid w:val="00BE1C19"/>
    <w:rsid w:val="00BE1EF7"/>
    <w:rsid w:val="00BE273A"/>
    <w:rsid w:val="00BE331F"/>
    <w:rsid w:val="00BE3828"/>
    <w:rsid w:val="00BE3FB5"/>
    <w:rsid w:val="00BE40B5"/>
    <w:rsid w:val="00BE4380"/>
    <w:rsid w:val="00BE467A"/>
    <w:rsid w:val="00BE52B2"/>
    <w:rsid w:val="00BE52CB"/>
    <w:rsid w:val="00BE5CC1"/>
    <w:rsid w:val="00BE5D04"/>
    <w:rsid w:val="00BE6456"/>
    <w:rsid w:val="00BE6A53"/>
    <w:rsid w:val="00BE70B0"/>
    <w:rsid w:val="00BE727D"/>
    <w:rsid w:val="00BE7B10"/>
    <w:rsid w:val="00BF0219"/>
    <w:rsid w:val="00BF0C16"/>
    <w:rsid w:val="00BF0F25"/>
    <w:rsid w:val="00BF1C60"/>
    <w:rsid w:val="00BF1E96"/>
    <w:rsid w:val="00BF1FD3"/>
    <w:rsid w:val="00BF2296"/>
    <w:rsid w:val="00BF27FC"/>
    <w:rsid w:val="00BF2F6E"/>
    <w:rsid w:val="00BF30F4"/>
    <w:rsid w:val="00BF3101"/>
    <w:rsid w:val="00BF345B"/>
    <w:rsid w:val="00BF449C"/>
    <w:rsid w:val="00BF4694"/>
    <w:rsid w:val="00BF4896"/>
    <w:rsid w:val="00BF4C05"/>
    <w:rsid w:val="00BF4CDB"/>
    <w:rsid w:val="00BF51A4"/>
    <w:rsid w:val="00BF54A2"/>
    <w:rsid w:val="00BF57F7"/>
    <w:rsid w:val="00BF58B1"/>
    <w:rsid w:val="00BF5B2C"/>
    <w:rsid w:val="00BF6324"/>
    <w:rsid w:val="00BF6A0F"/>
    <w:rsid w:val="00BF6B85"/>
    <w:rsid w:val="00BF79E3"/>
    <w:rsid w:val="00C00082"/>
    <w:rsid w:val="00C003EE"/>
    <w:rsid w:val="00C0054D"/>
    <w:rsid w:val="00C00554"/>
    <w:rsid w:val="00C005D4"/>
    <w:rsid w:val="00C00A26"/>
    <w:rsid w:val="00C01036"/>
    <w:rsid w:val="00C01BA1"/>
    <w:rsid w:val="00C01D71"/>
    <w:rsid w:val="00C026BE"/>
    <w:rsid w:val="00C032D9"/>
    <w:rsid w:val="00C03401"/>
    <w:rsid w:val="00C03439"/>
    <w:rsid w:val="00C03555"/>
    <w:rsid w:val="00C03F31"/>
    <w:rsid w:val="00C03F67"/>
    <w:rsid w:val="00C03FE7"/>
    <w:rsid w:val="00C0506A"/>
    <w:rsid w:val="00C059AB"/>
    <w:rsid w:val="00C05C82"/>
    <w:rsid w:val="00C06104"/>
    <w:rsid w:val="00C061A8"/>
    <w:rsid w:val="00C062CA"/>
    <w:rsid w:val="00C06816"/>
    <w:rsid w:val="00C07027"/>
    <w:rsid w:val="00C07183"/>
    <w:rsid w:val="00C07523"/>
    <w:rsid w:val="00C0793B"/>
    <w:rsid w:val="00C079AA"/>
    <w:rsid w:val="00C07BF0"/>
    <w:rsid w:val="00C10331"/>
    <w:rsid w:val="00C1111D"/>
    <w:rsid w:val="00C11430"/>
    <w:rsid w:val="00C119CA"/>
    <w:rsid w:val="00C119CB"/>
    <w:rsid w:val="00C11EF2"/>
    <w:rsid w:val="00C12292"/>
    <w:rsid w:val="00C12C58"/>
    <w:rsid w:val="00C12F35"/>
    <w:rsid w:val="00C1347A"/>
    <w:rsid w:val="00C138CD"/>
    <w:rsid w:val="00C13E44"/>
    <w:rsid w:val="00C1497C"/>
    <w:rsid w:val="00C149F6"/>
    <w:rsid w:val="00C153B5"/>
    <w:rsid w:val="00C153D6"/>
    <w:rsid w:val="00C159F0"/>
    <w:rsid w:val="00C15BDE"/>
    <w:rsid w:val="00C15E2B"/>
    <w:rsid w:val="00C1659E"/>
    <w:rsid w:val="00C16907"/>
    <w:rsid w:val="00C17036"/>
    <w:rsid w:val="00C1706C"/>
    <w:rsid w:val="00C1734E"/>
    <w:rsid w:val="00C176FE"/>
    <w:rsid w:val="00C17935"/>
    <w:rsid w:val="00C17A1D"/>
    <w:rsid w:val="00C209F7"/>
    <w:rsid w:val="00C20B93"/>
    <w:rsid w:val="00C20B9D"/>
    <w:rsid w:val="00C2180B"/>
    <w:rsid w:val="00C21C94"/>
    <w:rsid w:val="00C22538"/>
    <w:rsid w:val="00C2297E"/>
    <w:rsid w:val="00C22E1F"/>
    <w:rsid w:val="00C23119"/>
    <w:rsid w:val="00C240B5"/>
    <w:rsid w:val="00C24476"/>
    <w:rsid w:val="00C244CF"/>
    <w:rsid w:val="00C248C5"/>
    <w:rsid w:val="00C24A25"/>
    <w:rsid w:val="00C24B26"/>
    <w:rsid w:val="00C24CB8"/>
    <w:rsid w:val="00C24FEB"/>
    <w:rsid w:val="00C25CBB"/>
    <w:rsid w:val="00C26389"/>
    <w:rsid w:val="00C26F36"/>
    <w:rsid w:val="00C27029"/>
    <w:rsid w:val="00C27835"/>
    <w:rsid w:val="00C27A86"/>
    <w:rsid w:val="00C30579"/>
    <w:rsid w:val="00C3057F"/>
    <w:rsid w:val="00C30AB1"/>
    <w:rsid w:val="00C30B63"/>
    <w:rsid w:val="00C31300"/>
    <w:rsid w:val="00C31564"/>
    <w:rsid w:val="00C31691"/>
    <w:rsid w:val="00C319A8"/>
    <w:rsid w:val="00C320C0"/>
    <w:rsid w:val="00C3222A"/>
    <w:rsid w:val="00C328F7"/>
    <w:rsid w:val="00C3296D"/>
    <w:rsid w:val="00C331EB"/>
    <w:rsid w:val="00C33211"/>
    <w:rsid w:val="00C332CB"/>
    <w:rsid w:val="00C337EE"/>
    <w:rsid w:val="00C34C6B"/>
    <w:rsid w:val="00C34DAF"/>
    <w:rsid w:val="00C34EB4"/>
    <w:rsid w:val="00C35145"/>
    <w:rsid w:val="00C35925"/>
    <w:rsid w:val="00C35A9C"/>
    <w:rsid w:val="00C376FB"/>
    <w:rsid w:val="00C4053F"/>
    <w:rsid w:val="00C41402"/>
    <w:rsid w:val="00C415A4"/>
    <w:rsid w:val="00C41EF6"/>
    <w:rsid w:val="00C424C0"/>
    <w:rsid w:val="00C426E5"/>
    <w:rsid w:val="00C427F8"/>
    <w:rsid w:val="00C42859"/>
    <w:rsid w:val="00C42A41"/>
    <w:rsid w:val="00C42A92"/>
    <w:rsid w:val="00C42BC8"/>
    <w:rsid w:val="00C4364F"/>
    <w:rsid w:val="00C43935"/>
    <w:rsid w:val="00C43BF4"/>
    <w:rsid w:val="00C4404E"/>
    <w:rsid w:val="00C44090"/>
    <w:rsid w:val="00C44110"/>
    <w:rsid w:val="00C441CF"/>
    <w:rsid w:val="00C44DAC"/>
    <w:rsid w:val="00C45499"/>
    <w:rsid w:val="00C463FD"/>
    <w:rsid w:val="00C4681E"/>
    <w:rsid w:val="00C46B21"/>
    <w:rsid w:val="00C46EC0"/>
    <w:rsid w:val="00C50321"/>
    <w:rsid w:val="00C50AD9"/>
    <w:rsid w:val="00C50D13"/>
    <w:rsid w:val="00C50DA3"/>
    <w:rsid w:val="00C50F06"/>
    <w:rsid w:val="00C514FB"/>
    <w:rsid w:val="00C51517"/>
    <w:rsid w:val="00C51635"/>
    <w:rsid w:val="00C518E1"/>
    <w:rsid w:val="00C52043"/>
    <w:rsid w:val="00C528C9"/>
    <w:rsid w:val="00C52F4B"/>
    <w:rsid w:val="00C53750"/>
    <w:rsid w:val="00C546F7"/>
    <w:rsid w:val="00C54E76"/>
    <w:rsid w:val="00C55B66"/>
    <w:rsid w:val="00C56077"/>
    <w:rsid w:val="00C565B2"/>
    <w:rsid w:val="00C56670"/>
    <w:rsid w:val="00C60184"/>
    <w:rsid w:val="00C602D2"/>
    <w:rsid w:val="00C60800"/>
    <w:rsid w:val="00C610F6"/>
    <w:rsid w:val="00C616F6"/>
    <w:rsid w:val="00C617B4"/>
    <w:rsid w:val="00C6382D"/>
    <w:rsid w:val="00C643CD"/>
    <w:rsid w:val="00C64681"/>
    <w:rsid w:val="00C64727"/>
    <w:rsid w:val="00C648C4"/>
    <w:rsid w:val="00C64A5A"/>
    <w:rsid w:val="00C65F63"/>
    <w:rsid w:val="00C6649D"/>
    <w:rsid w:val="00C666DA"/>
    <w:rsid w:val="00C67249"/>
    <w:rsid w:val="00C67C0B"/>
    <w:rsid w:val="00C701AD"/>
    <w:rsid w:val="00C701AE"/>
    <w:rsid w:val="00C70450"/>
    <w:rsid w:val="00C706A1"/>
    <w:rsid w:val="00C7094A"/>
    <w:rsid w:val="00C709C3"/>
    <w:rsid w:val="00C71041"/>
    <w:rsid w:val="00C712A3"/>
    <w:rsid w:val="00C712CF"/>
    <w:rsid w:val="00C71DF5"/>
    <w:rsid w:val="00C71FFC"/>
    <w:rsid w:val="00C7241E"/>
    <w:rsid w:val="00C73AE4"/>
    <w:rsid w:val="00C73B66"/>
    <w:rsid w:val="00C73FC7"/>
    <w:rsid w:val="00C74D8A"/>
    <w:rsid w:val="00C7690A"/>
    <w:rsid w:val="00C76F6A"/>
    <w:rsid w:val="00C77B3C"/>
    <w:rsid w:val="00C80220"/>
    <w:rsid w:val="00C80635"/>
    <w:rsid w:val="00C80EE1"/>
    <w:rsid w:val="00C813D9"/>
    <w:rsid w:val="00C816CF"/>
    <w:rsid w:val="00C81FCA"/>
    <w:rsid w:val="00C820A1"/>
    <w:rsid w:val="00C82994"/>
    <w:rsid w:val="00C82D8F"/>
    <w:rsid w:val="00C83D57"/>
    <w:rsid w:val="00C83EA6"/>
    <w:rsid w:val="00C84415"/>
    <w:rsid w:val="00C84E74"/>
    <w:rsid w:val="00C84EBF"/>
    <w:rsid w:val="00C84F31"/>
    <w:rsid w:val="00C86377"/>
    <w:rsid w:val="00C863B0"/>
    <w:rsid w:val="00C864E4"/>
    <w:rsid w:val="00C86F86"/>
    <w:rsid w:val="00C87274"/>
    <w:rsid w:val="00C87A13"/>
    <w:rsid w:val="00C87B6A"/>
    <w:rsid w:val="00C87CDA"/>
    <w:rsid w:val="00C904B6"/>
    <w:rsid w:val="00C911A8"/>
    <w:rsid w:val="00C91E4F"/>
    <w:rsid w:val="00C92344"/>
    <w:rsid w:val="00C92B56"/>
    <w:rsid w:val="00C92BC8"/>
    <w:rsid w:val="00C92DA0"/>
    <w:rsid w:val="00C93480"/>
    <w:rsid w:val="00C94434"/>
    <w:rsid w:val="00C950CD"/>
    <w:rsid w:val="00C9541C"/>
    <w:rsid w:val="00C95F58"/>
    <w:rsid w:val="00C966BF"/>
    <w:rsid w:val="00C96744"/>
    <w:rsid w:val="00C96AEB"/>
    <w:rsid w:val="00C96DB7"/>
    <w:rsid w:val="00C970D1"/>
    <w:rsid w:val="00C97AAB"/>
    <w:rsid w:val="00C97D10"/>
    <w:rsid w:val="00CA034D"/>
    <w:rsid w:val="00CA0765"/>
    <w:rsid w:val="00CA12FB"/>
    <w:rsid w:val="00CA22F7"/>
    <w:rsid w:val="00CA23DB"/>
    <w:rsid w:val="00CA2511"/>
    <w:rsid w:val="00CA2FBE"/>
    <w:rsid w:val="00CA31B4"/>
    <w:rsid w:val="00CA4260"/>
    <w:rsid w:val="00CA4C2C"/>
    <w:rsid w:val="00CA4D02"/>
    <w:rsid w:val="00CA50AA"/>
    <w:rsid w:val="00CA5C52"/>
    <w:rsid w:val="00CA5D54"/>
    <w:rsid w:val="00CA5E0B"/>
    <w:rsid w:val="00CA6789"/>
    <w:rsid w:val="00CA6F28"/>
    <w:rsid w:val="00CA7CC7"/>
    <w:rsid w:val="00CA7D5C"/>
    <w:rsid w:val="00CA7F39"/>
    <w:rsid w:val="00CB007A"/>
    <w:rsid w:val="00CB11F3"/>
    <w:rsid w:val="00CB1682"/>
    <w:rsid w:val="00CB17D2"/>
    <w:rsid w:val="00CB279B"/>
    <w:rsid w:val="00CB2D24"/>
    <w:rsid w:val="00CB381C"/>
    <w:rsid w:val="00CB38A3"/>
    <w:rsid w:val="00CB39A5"/>
    <w:rsid w:val="00CB3B9D"/>
    <w:rsid w:val="00CB3E82"/>
    <w:rsid w:val="00CB3EF8"/>
    <w:rsid w:val="00CB4139"/>
    <w:rsid w:val="00CB4164"/>
    <w:rsid w:val="00CB6EFB"/>
    <w:rsid w:val="00CB74B8"/>
    <w:rsid w:val="00CB7EFA"/>
    <w:rsid w:val="00CB7F6F"/>
    <w:rsid w:val="00CC05D3"/>
    <w:rsid w:val="00CC06AA"/>
    <w:rsid w:val="00CC0BCF"/>
    <w:rsid w:val="00CC11C9"/>
    <w:rsid w:val="00CC11D9"/>
    <w:rsid w:val="00CC1652"/>
    <w:rsid w:val="00CC2451"/>
    <w:rsid w:val="00CC28B4"/>
    <w:rsid w:val="00CC2C81"/>
    <w:rsid w:val="00CC366E"/>
    <w:rsid w:val="00CC3A58"/>
    <w:rsid w:val="00CC3D6E"/>
    <w:rsid w:val="00CC3E29"/>
    <w:rsid w:val="00CC43B0"/>
    <w:rsid w:val="00CC44A5"/>
    <w:rsid w:val="00CC46BA"/>
    <w:rsid w:val="00CC4839"/>
    <w:rsid w:val="00CC4DFB"/>
    <w:rsid w:val="00CC58C5"/>
    <w:rsid w:val="00CC6291"/>
    <w:rsid w:val="00CC6F1D"/>
    <w:rsid w:val="00CC726D"/>
    <w:rsid w:val="00CC743D"/>
    <w:rsid w:val="00CC74B8"/>
    <w:rsid w:val="00CC7670"/>
    <w:rsid w:val="00CC7803"/>
    <w:rsid w:val="00CD0082"/>
    <w:rsid w:val="00CD0315"/>
    <w:rsid w:val="00CD04C6"/>
    <w:rsid w:val="00CD0676"/>
    <w:rsid w:val="00CD15F3"/>
    <w:rsid w:val="00CD1C42"/>
    <w:rsid w:val="00CD1F65"/>
    <w:rsid w:val="00CD2591"/>
    <w:rsid w:val="00CD25AD"/>
    <w:rsid w:val="00CD2DCC"/>
    <w:rsid w:val="00CD2F57"/>
    <w:rsid w:val="00CD36CD"/>
    <w:rsid w:val="00CD3974"/>
    <w:rsid w:val="00CD3B72"/>
    <w:rsid w:val="00CD4972"/>
    <w:rsid w:val="00CD516E"/>
    <w:rsid w:val="00CD5579"/>
    <w:rsid w:val="00CD5590"/>
    <w:rsid w:val="00CD582E"/>
    <w:rsid w:val="00CD5E34"/>
    <w:rsid w:val="00CD5ECC"/>
    <w:rsid w:val="00CD6078"/>
    <w:rsid w:val="00CD624E"/>
    <w:rsid w:val="00CD6501"/>
    <w:rsid w:val="00CD6BC0"/>
    <w:rsid w:val="00CD722A"/>
    <w:rsid w:val="00CE058E"/>
    <w:rsid w:val="00CE0619"/>
    <w:rsid w:val="00CE072C"/>
    <w:rsid w:val="00CE079D"/>
    <w:rsid w:val="00CE0CA2"/>
    <w:rsid w:val="00CE11D1"/>
    <w:rsid w:val="00CE1770"/>
    <w:rsid w:val="00CE181F"/>
    <w:rsid w:val="00CE1D2B"/>
    <w:rsid w:val="00CE1E98"/>
    <w:rsid w:val="00CE251A"/>
    <w:rsid w:val="00CE2C11"/>
    <w:rsid w:val="00CE3479"/>
    <w:rsid w:val="00CE34F3"/>
    <w:rsid w:val="00CE379D"/>
    <w:rsid w:val="00CE3A4A"/>
    <w:rsid w:val="00CE3C16"/>
    <w:rsid w:val="00CE3D17"/>
    <w:rsid w:val="00CE4483"/>
    <w:rsid w:val="00CE47E7"/>
    <w:rsid w:val="00CE4924"/>
    <w:rsid w:val="00CE4945"/>
    <w:rsid w:val="00CE5CAB"/>
    <w:rsid w:val="00CE6238"/>
    <w:rsid w:val="00CE6A51"/>
    <w:rsid w:val="00CE6EE8"/>
    <w:rsid w:val="00CE7082"/>
    <w:rsid w:val="00CE751C"/>
    <w:rsid w:val="00CE766F"/>
    <w:rsid w:val="00CE7CF6"/>
    <w:rsid w:val="00CE7F71"/>
    <w:rsid w:val="00CF05C0"/>
    <w:rsid w:val="00CF0674"/>
    <w:rsid w:val="00CF0F28"/>
    <w:rsid w:val="00CF1042"/>
    <w:rsid w:val="00CF11DB"/>
    <w:rsid w:val="00CF1346"/>
    <w:rsid w:val="00CF1B8D"/>
    <w:rsid w:val="00CF2CE7"/>
    <w:rsid w:val="00CF2F8F"/>
    <w:rsid w:val="00CF316F"/>
    <w:rsid w:val="00CF3849"/>
    <w:rsid w:val="00CF3A5C"/>
    <w:rsid w:val="00CF49E4"/>
    <w:rsid w:val="00CF5C71"/>
    <w:rsid w:val="00CF5D81"/>
    <w:rsid w:val="00CF5FE8"/>
    <w:rsid w:val="00CF62D0"/>
    <w:rsid w:val="00CF704D"/>
    <w:rsid w:val="00D00478"/>
    <w:rsid w:val="00D004D9"/>
    <w:rsid w:val="00D0052A"/>
    <w:rsid w:val="00D00953"/>
    <w:rsid w:val="00D00A4B"/>
    <w:rsid w:val="00D0136E"/>
    <w:rsid w:val="00D01867"/>
    <w:rsid w:val="00D019F8"/>
    <w:rsid w:val="00D01BFE"/>
    <w:rsid w:val="00D0293C"/>
    <w:rsid w:val="00D02B4E"/>
    <w:rsid w:val="00D02CDB"/>
    <w:rsid w:val="00D02D50"/>
    <w:rsid w:val="00D04942"/>
    <w:rsid w:val="00D050D7"/>
    <w:rsid w:val="00D050E2"/>
    <w:rsid w:val="00D05CF3"/>
    <w:rsid w:val="00D0674E"/>
    <w:rsid w:val="00D067A7"/>
    <w:rsid w:val="00D06F88"/>
    <w:rsid w:val="00D0794C"/>
    <w:rsid w:val="00D07C69"/>
    <w:rsid w:val="00D07ECB"/>
    <w:rsid w:val="00D102B1"/>
    <w:rsid w:val="00D10989"/>
    <w:rsid w:val="00D109A7"/>
    <w:rsid w:val="00D10CA3"/>
    <w:rsid w:val="00D111B6"/>
    <w:rsid w:val="00D11483"/>
    <w:rsid w:val="00D11A98"/>
    <w:rsid w:val="00D11EF9"/>
    <w:rsid w:val="00D11FB2"/>
    <w:rsid w:val="00D12CD3"/>
    <w:rsid w:val="00D12DA9"/>
    <w:rsid w:val="00D1305D"/>
    <w:rsid w:val="00D131CC"/>
    <w:rsid w:val="00D134B4"/>
    <w:rsid w:val="00D13BFF"/>
    <w:rsid w:val="00D13E3D"/>
    <w:rsid w:val="00D153C8"/>
    <w:rsid w:val="00D153F6"/>
    <w:rsid w:val="00D16C41"/>
    <w:rsid w:val="00D16D18"/>
    <w:rsid w:val="00D16E53"/>
    <w:rsid w:val="00D173B9"/>
    <w:rsid w:val="00D17922"/>
    <w:rsid w:val="00D17F1C"/>
    <w:rsid w:val="00D20D38"/>
    <w:rsid w:val="00D20F40"/>
    <w:rsid w:val="00D21247"/>
    <w:rsid w:val="00D219E0"/>
    <w:rsid w:val="00D225B0"/>
    <w:rsid w:val="00D22AF6"/>
    <w:rsid w:val="00D23027"/>
    <w:rsid w:val="00D235A1"/>
    <w:rsid w:val="00D23897"/>
    <w:rsid w:val="00D24436"/>
    <w:rsid w:val="00D24746"/>
    <w:rsid w:val="00D251E6"/>
    <w:rsid w:val="00D25718"/>
    <w:rsid w:val="00D25C80"/>
    <w:rsid w:val="00D2631F"/>
    <w:rsid w:val="00D273DA"/>
    <w:rsid w:val="00D276F0"/>
    <w:rsid w:val="00D27F08"/>
    <w:rsid w:val="00D30518"/>
    <w:rsid w:val="00D305DF"/>
    <w:rsid w:val="00D30A17"/>
    <w:rsid w:val="00D30A23"/>
    <w:rsid w:val="00D3114C"/>
    <w:rsid w:val="00D316A9"/>
    <w:rsid w:val="00D318E6"/>
    <w:rsid w:val="00D31BB0"/>
    <w:rsid w:val="00D31DF2"/>
    <w:rsid w:val="00D31FDA"/>
    <w:rsid w:val="00D32941"/>
    <w:rsid w:val="00D32F1D"/>
    <w:rsid w:val="00D33129"/>
    <w:rsid w:val="00D33D5E"/>
    <w:rsid w:val="00D34A00"/>
    <w:rsid w:val="00D350D8"/>
    <w:rsid w:val="00D356F7"/>
    <w:rsid w:val="00D35CF6"/>
    <w:rsid w:val="00D35D60"/>
    <w:rsid w:val="00D35DA7"/>
    <w:rsid w:val="00D362A7"/>
    <w:rsid w:val="00D36A68"/>
    <w:rsid w:val="00D37909"/>
    <w:rsid w:val="00D37B66"/>
    <w:rsid w:val="00D37CFB"/>
    <w:rsid w:val="00D37F50"/>
    <w:rsid w:val="00D37FD1"/>
    <w:rsid w:val="00D40370"/>
    <w:rsid w:val="00D419A8"/>
    <w:rsid w:val="00D41B9A"/>
    <w:rsid w:val="00D427DD"/>
    <w:rsid w:val="00D42C44"/>
    <w:rsid w:val="00D435A2"/>
    <w:rsid w:val="00D43A16"/>
    <w:rsid w:val="00D43C75"/>
    <w:rsid w:val="00D43CF8"/>
    <w:rsid w:val="00D4410A"/>
    <w:rsid w:val="00D44353"/>
    <w:rsid w:val="00D444CB"/>
    <w:rsid w:val="00D44D25"/>
    <w:rsid w:val="00D44E1F"/>
    <w:rsid w:val="00D45027"/>
    <w:rsid w:val="00D45062"/>
    <w:rsid w:val="00D4530D"/>
    <w:rsid w:val="00D457FF"/>
    <w:rsid w:val="00D45833"/>
    <w:rsid w:val="00D45B1A"/>
    <w:rsid w:val="00D45DCC"/>
    <w:rsid w:val="00D45DE8"/>
    <w:rsid w:val="00D46543"/>
    <w:rsid w:val="00D4689A"/>
    <w:rsid w:val="00D4766C"/>
    <w:rsid w:val="00D503B5"/>
    <w:rsid w:val="00D50CA3"/>
    <w:rsid w:val="00D50F12"/>
    <w:rsid w:val="00D514E5"/>
    <w:rsid w:val="00D517A8"/>
    <w:rsid w:val="00D5214A"/>
    <w:rsid w:val="00D529C5"/>
    <w:rsid w:val="00D52CCE"/>
    <w:rsid w:val="00D5332B"/>
    <w:rsid w:val="00D53419"/>
    <w:rsid w:val="00D53460"/>
    <w:rsid w:val="00D5398A"/>
    <w:rsid w:val="00D5399D"/>
    <w:rsid w:val="00D53CD3"/>
    <w:rsid w:val="00D53D66"/>
    <w:rsid w:val="00D54249"/>
    <w:rsid w:val="00D54B00"/>
    <w:rsid w:val="00D54DB6"/>
    <w:rsid w:val="00D55383"/>
    <w:rsid w:val="00D5540F"/>
    <w:rsid w:val="00D555DC"/>
    <w:rsid w:val="00D5577E"/>
    <w:rsid w:val="00D5610B"/>
    <w:rsid w:val="00D564FB"/>
    <w:rsid w:val="00D56CF7"/>
    <w:rsid w:val="00D5709C"/>
    <w:rsid w:val="00D572E4"/>
    <w:rsid w:val="00D57AA0"/>
    <w:rsid w:val="00D57CE9"/>
    <w:rsid w:val="00D60485"/>
    <w:rsid w:val="00D605F6"/>
    <w:rsid w:val="00D60617"/>
    <w:rsid w:val="00D61395"/>
    <w:rsid w:val="00D61E6B"/>
    <w:rsid w:val="00D62A99"/>
    <w:rsid w:val="00D62BF4"/>
    <w:rsid w:val="00D62FAD"/>
    <w:rsid w:val="00D6312E"/>
    <w:rsid w:val="00D6379A"/>
    <w:rsid w:val="00D640B7"/>
    <w:rsid w:val="00D644C5"/>
    <w:rsid w:val="00D6464E"/>
    <w:rsid w:val="00D64C32"/>
    <w:rsid w:val="00D652D8"/>
    <w:rsid w:val="00D65788"/>
    <w:rsid w:val="00D66435"/>
    <w:rsid w:val="00D669EF"/>
    <w:rsid w:val="00D66E0F"/>
    <w:rsid w:val="00D6700E"/>
    <w:rsid w:val="00D6710B"/>
    <w:rsid w:val="00D678F6"/>
    <w:rsid w:val="00D67B4B"/>
    <w:rsid w:val="00D70134"/>
    <w:rsid w:val="00D701F1"/>
    <w:rsid w:val="00D706AB"/>
    <w:rsid w:val="00D70748"/>
    <w:rsid w:val="00D707BC"/>
    <w:rsid w:val="00D70DAD"/>
    <w:rsid w:val="00D70F53"/>
    <w:rsid w:val="00D7136F"/>
    <w:rsid w:val="00D71F2B"/>
    <w:rsid w:val="00D722A8"/>
    <w:rsid w:val="00D725AC"/>
    <w:rsid w:val="00D72985"/>
    <w:rsid w:val="00D73338"/>
    <w:rsid w:val="00D740E0"/>
    <w:rsid w:val="00D74475"/>
    <w:rsid w:val="00D748C1"/>
    <w:rsid w:val="00D749E7"/>
    <w:rsid w:val="00D74BBF"/>
    <w:rsid w:val="00D74BD5"/>
    <w:rsid w:val="00D7583C"/>
    <w:rsid w:val="00D75A06"/>
    <w:rsid w:val="00D761AC"/>
    <w:rsid w:val="00D763B5"/>
    <w:rsid w:val="00D770A5"/>
    <w:rsid w:val="00D77502"/>
    <w:rsid w:val="00D77786"/>
    <w:rsid w:val="00D778B8"/>
    <w:rsid w:val="00D8096F"/>
    <w:rsid w:val="00D80D36"/>
    <w:rsid w:val="00D815E8"/>
    <w:rsid w:val="00D817AD"/>
    <w:rsid w:val="00D81B21"/>
    <w:rsid w:val="00D81C92"/>
    <w:rsid w:val="00D82150"/>
    <w:rsid w:val="00D82248"/>
    <w:rsid w:val="00D82434"/>
    <w:rsid w:val="00D8254B"/>
    <w:rsid w:val="00D82728"/>
    <w:rsid w:val="00D82CDD"/>
    <w:rsid w:val="00D82DF7"/>
    <w:rsid w:val="00D830DF"/>
    <w:rsid w:val="00D832E0"/>
    <w:rsid w:val="00D8370E"/>
    <w:rsid w:val="00D84118"/>
    <w:rsid w:val="00D84313"/>
    <w:rsid w:val="00D846C2"/>
    <w:rsid w:val="00D846F6"/>
    <w:rsid w:val="00D84756"/>
    <w:rsid w:val="00D847DC"/>
    <w:rsid w:val="00D84F34"/>
    <w:rsid w:val="00D8573E"/>
    <w:rsid w:val="00D86528"/>
    <w:rsid w:val="00D86EC0"/>
    <w:rsid w:val="00D871DE"/>
    <w:rsid w:val="00D875A4"/>
    <w:rsid w:val="00D878CF"/>
    <w:rsid w:val="00D87FF0"/>
    <w:rsid w:val="00D9043F"/>
    <w:rsid w:val="00D909ED"/>
    <w:rsid w:val="00D9163D"/>
    <w:rsid w:val="00D91810"/>
    <w:rsid w:val="00D91C34"/>
    <w:rsid w:val="00D91DD6"/>
    <w:rsid w:val="00D926E8"/>
    <w:rsid w:val="00D927B9"/>
    <w:rsid w:val="00D932EA"/>
    <w:rsid w:val="00D932F9"/>
    <w:rsid w:val="00D93374"/>
    <w:rsid w:val="00D933B2"/>
    <w:rsid w:val="00D933D3"/>
    <w:rsid w:val="00D93B09"/>
    <w:rsid w:val="00D93C00"/>
    <w:rsid w:val="00D94621"/>
    <w:rsid w:val="00D94852"/>
    <w:rsid w:val="00D948B2"/>
    <w:rsid w:val="00D94E74"/>
    <w:rsid w:val="00D95B60"/>
    <w:rsid w:val="00D95B6C"/>
    <w:rsid w:val="00D96191"/>
    <w:rsid w:val="00D9654A"/>
    <w:rsid w:val="00D96706"/>
    <w:rsid w:val="00D96AC3"/>
    <w:rsid w:val="00D96C22"/>
    <w:rsid w:val="00D972FE"/>
    <w:rsid w:val="00D97AF2"/>
    <w:rsid w:val="00D97B15"/>
    <w:rsid w:val="00DA0FDF"/>
    <w:rsid w:val="00DA10BC"/>
    <w:rsid w:val="00DA145B"/>
    <w:rsid w:val="00DA1821"/>
    <w:rsid w:val="00DA1B4A"/>
    <w:rsid w:val="00DA1BDF"/>
    <w:rsid w:val="00DA1F02"/>
    <w:rsid w:val="00DA1FEC"/>
    <w:rsid w:val="00DA2488"/>
    <w:rsid w:val="00DA2A22"/>
    <w:rsid w:val="00DA2E8A"/>
    <w:rsid w:val="00DA3A50"/>
    <w:rsid w:val="00DA3D6F"/>
    <w:rsid w:val="00DA3D84"/>
    <w:rsid w:val="00DA3D88"/>
    <w:rsid w:val="00DA4B83"/>
    <w:rsid w:val="00DA4D33"/>
    <w:rsid w:val="00DA509E"/>
    <w:rsid w:val="00DA52F0"/>
    <w:rsid w:val="00DA5309"/>
    <w:rsid w:val="00DA57D1"/>
    <w:rsid w:val="00DA57FE"/>
    <w:rsid w:val="00DA58EE"/>
    <w:rsid w:val="00DA5BD4"/>
    <w:rsid w:val="00DA5D93"/>
    <w:rsid w:val="00DA6324"/>
    <w:rsid w:val="00DA65D5"/>
    <w:rsid w:val="00DA7C74"/>
    <w:rsid w:val="00DB0309"/>
    <w:rsid w:val="00DB0666"/>
    <w:rsid w:val="00DB0B6D"/>
    <w:rsid w:val="00DB1712"/>
    <w:rsid w:val="00DB1A9A"/>
    <w:rsid w:val="00DB1B54"/>
    <w:rsid w:val="00DB2A8B"/>
    <w:rsid w:val="00DB2DDA"/>
    <w:rsid w:val="00DB32FC"/>
    <w:rsid w:val="00DB332C"/>
    <w:rsid w:val="00DB335A"/>
    <w:rsid w:val="00DB3B17"/>
    <w:rsid w:val="00DB3BD9"/>
    <w:rsid w:val="00DB4929"/>
    <w:rsid w:val="00DB4A59"/>
    <w:rsid w:val="00DB5237"/>
    <w:rsid w:val="00DB5463"/>
    <w:rsid w:val="00DB57C1"/>
    <w:rsid w:val="00DB613B"/>
    <w:rsid w:val="00DB6678"/>
    <w:rsid w:val="00DB6E69"/>
    <w:rsid w:val="00DB704C"/>
    <w:rsid w:val="00DB71A4"/>
    <w:rsid w:val="00DB7228"/>
    <w:rsid w:val="00DC0616"/>
    <w:rsid w:val="00DC0927"/>
    <w:rsid w:val="00DC1E2D"/>
    <w:rsid w:val="00DC29EC"/>
    <w:rsid w:val="00DC2AC8"/>
    <w:rsid w:val="00DC2BDA"/>
    <w:rsid w:val="00DC2C95"/>
    <w:rsid w:val="00DC2FE0"/>
    <w:rsid w:val="00DC3026"/>
    <w:rsid w:val="00DC391A"/>
    <w:rsid w:val="00DC3E64"/>
    <w:rsid w:val="00DC42D9"/>
    <w:rsid w:val="00DC456B"/>
    <w:rsid w:val="00DC521A"/>
    <w:rsid w:val="00DC545B"/>
    <w:rsid w:val="00DC553A"/>
    <w:rsid w:val="00DC615A"/>
    <w:rsid w:val="00DC643B"/>
    <w:rsid w:val="00DC6527"/>
    <w:rsid w:val="00DC6B41"/>
    <w:rsid w:val="00DC6B60"/>
    <w:rsid w:val="00DC738C"/>
    <w:rsid w:val="00DC7413"/>
    <w:rsid w:val="00DC75E8"/>
    <w:rsid w:val="00DC7C9E"/>
    <w:rsid w:val="00DD0BEB"/>
    <w:rsid w:val="00DD0DFC"/>
    <w:rsid w:val="00DD13FD"/>
    <w:rsid w:val="00DD1E30"/>
    <w:rsid w:val="00DD2012"/>
    <w:rsid w:val="00DD276B"/>
    <w:rsid w:val="00DD2B47"/>
    <w:rsid w:val="00DD2DE0"/>
    <w:rsid w:val="00DD3B2F"/>
    <w:rsid w:val="00DD4B19"/>
    <w:rsid w:val="00DD4CEA"/>
    <w:rsid w:val="00DD52C0"/>
    <w:rsid w:val="00DD5AFF"/>
    <w:rsid w:val="00DD5B46"/>
    <w:rsid w:val="00DD5FC5"/>
    <w:rsid w:val="00DD65AD"/>
    <w:rsid w:val="00DD6793"/>
    <w:rsid w:val="00DD6EEA"/>
    <w:rsid w:val="00DD7088"/>
    <w:rsid w:val="00DD71C4"/>
    <w:rsid w:val="00DD75D5"/>
    <w:rsid w:val="00DD7ABA"/>
    <w:rsid w:val="00DD7BB8"/>
    <w:rsid w:val="00DE0502"/>
    <w:rsid w:val="00DE146B"/>
    <w:rsid w:val="00DE15C1"/>
    <w:rsid w:val="00DE1886"/>
    <w:rsid w:val="00DE1D89"/>
    <w:rsid w:val="00DE1E5F"/>
    <w:rsid w:val="00DE2816"/>
    <w:rsid w:val="00DE29BB"/>
    <w:rsid w:val="00DE29F0"/>
    <w:rsid w:val="00DE2C57"/>
    <w:rsid w:val="00DE2FBB"/>
    <w:rsid w:val="00DE30BA"/>
    <w:rsid w:val="00DE38B3"/>
    <w:rsid w:val="00DE40DA"/>
    <w:rsid w:val="00DE4836"/>
    <w:rsid w:val="00DE4BEB"/>
    <w:rsid w:val="00DE4E4A"/>
    <w:rsid w:val="00DE4E4F"/>
    <w:rsid w:val="00DE4EC9"/>
    <w:rsid w:val="00DE5167"/>
    <w:rsid w:val="00DE53CF"/>
    <w:rsid w:val="00DE5EBA"/>
    <w:rsid w:val="00DE5EE1"/>
    <w:rsid w:val="00DE67F4"/>
    <w:rsid w:val="00DE6877"/>
    <w:rsid w:val="00DE7463"/>
    <w:rsid w:val="00DE76D1"/>
    <w:rsid w:val="00DE76D2"/>
    <w:rsid w:val="00DE7705"/>
    <w:rsid w:val="00DE7DBD"/>
    <w:rsid w:val="00DF0024"/>
    <w:rsid w:val="00DF006F"/>
    <w:rsid w:val="00DF00DC"/>
    <w:rsid w:val="00DF0611"/>
    <w:rsid w:val="00DF090E"/>
    <w:rsid w:val="00DF0D48"/>
    <w:rsid w:val="00DF1645"/>
    <w:rsid w:val="00DF1B15"/>
    <w:rsid w:val="00DF24E4"/>
    <w:rsid w:val="00DF2BBD"/>
    <w:rsid w:val="00DF3349"/>
    <w:rsid w:val="00DF3743"/>
    <w:rsid w:val="00DF425F"/>
    <w:rsid w:val="00DF5012"/>
    <w:rsid w:val="00DF5AB6"/>
    <w:rsid w:val="00DF5D00"/>
    <w:rsid w:val="00DF6587"/>
    <w:rsid w:val="00DF6766"/>
    <w:rsid w:val="00DF6829"/>
    <w:rsid w:val="00DF6EE8"/>
    <w:rsid w:val="00DF740D"/>
    <w:rsid w:val="00DF77E6"/>
    <w:rsid w:val="00DF7E49"/>
    <w:rsid w:val="00E0017A"/>
    <w:rsid w:val="00E004C2"/>
    <w:rsid w:val="00E005FE"/>
    <w:rsid w:val="00E00791"/>
    <w:rsid w:val="00E0189C"/>
    <w:rsid w:val="00E01BEE"/>
    <w:rsid w:val="00E01E01"/>
    <w:rsid w:val="00E02108"/>
    <w:rsid w:val="00E02141"/>
    <w:rsid w:val="00E02742"/>
    <w:rsid w:val="00E02A12"/>
    <w:rsid w:val="00E02AAF"/>
    <w:rsid w:val="00E02D9A"/>
    <w:rsid w:val="00E031F9"/>
    <w:rsid w:val="00E03532"/>
    <w:rsid w:val="00E03664"/>
    <w:rsid w:val="00E03DEF"/>
    <w:rsid w:val="00E049EA"/>
    <w:rsid w:val="00E0508F"/>
    <w:rsid w:val="00E055DB"/>
    <w:rsid w:val="00E05C1B"/>
    <w:rsid w:val="00E05FC7"/>
    <w:rsid w:val="00E063B9"/>
    <w:rsid w:val="00E0643F"/>
    <w:rsid w:val="00E06EAB"/>
    <w:rsid w:val="00E0726E"/>
    <w:rsid w:val="00E118D5"/>
    <w:rsid w:val="00E11C3D"/>
    <w:rsid w:val="00E12DA8"/>
    <w:rsid w:val="00E1300C"/>
    <w:rsid w:val="00E13448"/>
    <w:rsid w:val="00E13C63"/>
    <w:rsid w:val="00E13D2B"/>
    <w:rsid w:val="00E14012"/>
    <w:rsid w:val="00E14173"/>
    <w:rsid w:val="00E143C5"/>
    <w:rsid w:val="00E14516"/>
    <w:rsid w:val="00E1489D"/>
    <w:rsid w:val="00E153E1"/>
    <w:rsid w:val="00E157A1"/>
    <w:rsid w:val="00E15B3E"/>
    <w:rsid w:val="00E16341"/>
    <w:rsid w:val="00E163DB"/>
    <w:rsid w:val="00E16938"/>
    <w:rsid w:val="00E16BA3"/>
    <w:rsid w:val="00E17024"/>
    <w:rsid w:val="00E17B61"/>
    <w:rsid w:val="00E17F97"/>
    <w:rsid w:val="00E2032F"/>
    <w:rsid w:val="00E20A9D"/>
    <w:rsid w:val="00E20C7F"/>
    <w:rsid w:val="00E20D70"/>
    <w:rsid w:val="00E20DB4"/>
    <w:rsid w:val="00E21930"/>
    <w:rsid w:val="00E21C4A"/>
    <w:rsid w:val="00E21C74"/>
    <w:rsid w:val="00E22141"/>
    <w:rsid w:val="00E222BE"/>
    <w:rsid w:val="00E22512"/>
    <w:rsid w:val="00E22BCC"/>
    <w:rsid w:val="00E22D52"/>
    <w:rsid w:val="00E22DF1"/>
    <w:rsid w:val="00E23006"/>
    <w:rsid w:val="00E238B8"/>
    <w:rsid w:val="00E246B3"/>
    <w:rsid w:val="00E2475E"/>
    <w:rsid w:val="00E24BDD"/>
    <w:rsid w:val="00E256FE"/>
    <w:rsid w:val="00E25D62"/>
    <w:rsid w:val="00E264A5"/>
    <w:rsid w:val="00E26851"/>
    <w:rsid w:val="00E26F78"/>
    <w:rsid w:val="00E2715C"/>
    <w:rsid w:val="00E3045A"/>
    <w:rsid w:val="00E304C2"/>
    <w:rsid w:val="00E30816"/>
    <w:rsid w:val="00E308F2"/>
    <w:rsid w:val="00E30A8B"/>
    <w:rsid w:val="00E30B08"/>
    <w:rsid w:val="00E30B27"/>
    <w:rsid w:val="00E30C9F"/>
    <w:rsid w:val="00E310FB"/>
    <w:rsid w:val="00E31757"/>
    <w:rsid w:val="00E31857"/>
    <w:rsid w:val="00E32576"/>
    <w:rsid w:val="00E32B7E"/>
    <w:rsid w:val="00E32CDA"/>
    <w:rsid w:val="00E33267"/>
    <w:rsid w:val="00E3386F"/>
    <w:rsid w:val="00E33A9B"/>
    <w:rsid w:val="00E34170"/>
    <w:rsid w:val="00E343E3"/>
    <w:rsid w:val="00E34D1E"/>
    <w:rsid w:val="00E34D2B"/>
    <w:rsid w:val="00E354C7"/>
    <w:rsid w:val="00E35BB6"/>
    <w:rsid w:val="00E35DDF"/>
    <w:rsid w:val="00E36253"/>
    <w:rsid w:val="00E3665A"/>
    <w:rsid w:val="00E368FB"/>
    <w:rsid w:val="00E36C3F"/>
    <w:rsid w:val="00E36CF9"/>
    <w:rsid w:val="00E36ECF"/>
    <w:rsid w:val="00E371CA"/>
    <w:rsid w:val="00E37791"/>
    <w:rsid w:val="00E40669"/>
    <w:rsid w:val="00E40955"/>
    <w:rsid w:val="00E412F5"/>
    <w:rsid w:val="00E41397"/>
    <w:rsid w:val="00E41BC8"/>
    <w:rsid w:val="00E41E73"/>
    <w:rsid w:val="00E42723"/>
    <w:rsid w:val="00E42A94"/>
    <w:rsid w:val="00E4308E"/>
    <w:rsid w:val="00E43155"/>
    <w:rsid w:val="00E4326D"/>
    <w:rsid w:val="00E4365A"/>
    <w:rsid w:val="00E441B8"/>
    <w:rsid w:val="00E44477"/>
    <w:rsid w:val="00E445E4"/>
    <w:rsid w:val="00E445FC"/>
    <w:rsid w:val="00E4507C"/>
    <w:rsid w:val="00E4566B"/>
    <w:rsid w:val="00E456D2"/>
    <w:rsid w:val="00E457C4"/>
    <w:rsid w:val="00E459E5"/>
    <w:rsid w:val="00E45EA7"/>
    <w:rsid w:val="00E4682B"/>
    <w:rsid w:val="00E474C1"/>
    <w:rsid w:val="00E47F03"/>
    <w:rsid w:val="00E5032B"/>
    <w:rsid w:val="00E50E61"/>
    <w:rsid w:val="00E5131E"/>
    <w:rsid w:val="00E517F8"/>
    <w:rsid w:val="00E518AE"/>
    <w:rsid w:val="00E519EA"/>
    <w:rsid w:val="00E51C89"/>
    <w:rsid w:val="00E52BAB"/>
    <w:rsid w:val="00E53483"/>
    <w:rsid w:val="00E53B38"/>
    <w:rsid w:val="00E54055"/>
    <w:rsid w:val="00E549FA"/>
    <w:rsid w:val="00E54FD6"/>
    <w:rsid w:val="00E5611C"/>
    <w:rsid w:val="00E56175"/>
    <w:rsid w:val="00E57658"/>
    <w:rsid w:val="00E576C0"/>
    <w:rsid w:val="00E57A27"/>
    <w:rsid w:val="00E60396"/>
    <w:rsid w:val="00E6085D"/>
    <w:rsid w:val="00E60C2E"/>
    <w:rsid w:val="00E60EBA"/>
    <w:rsid w:val="00E60F76"/>
    <w:rsid w:val="00E610A6"/>
    <w:rsid w:val="00E6134D"/>
    <w:rsid w:val="00E61472"/>
    <w:rsid w:val="00E61A00"/>
    <w:rsid w:val="00E61CDE"/>
    <w:rsid w:val="00E62874"/>
    <w:rsid w:val="00E63040"/>
    <w:rsid w:val="00E63D9D"/>
    <w:rsid w:val="00E63DAF"/>
    <w:rsid w:val="00E63F0E"/>
    <w:rsid w:val="00E64CEA"/>
    <w:rsid w:val="00E6516A"/>
    <w:rsid w:val="00E65989"/>
    <w:rsid w:val="00E65F60"/>
    <w:rsid w:val="00E6609B"/>
    <w:rsid w:val="00E66519"/>
    <w:rsid w:val="00E66541"/>
    <w:rsid w:val="00E66720"/>
    <w:rsid w:val="00E66936"/>
    <w:rsid w:val="00E66AFC"/>
    <w:rsid w:val="00E66DB5"/>
    <w:rsid w:val="00E67B52"/>
    <w:rsid w:val="00E67DAC"/>
    <w:rsid w:val="00E70121"/>
    <w:rsid w:val="00E70779"/>
    <w:rsid w:val="00E71DA6"/>
    <w:rsid w:val="00E722D9"/>
    <w:rsid w:val="00E72844"/>
    <w:rsid w:val="00E728D2"/>
    <w:rsid w:val="00E734C8"/>
    <w:rsid w:val="00E73842"/>
    <w:rsid w:val="00E7481C"/>
    <w:rsid w:val="00E74A67"/>
    <w:rsid w:val="00E75000"/>
    <w:rsid w:val="00E7566D"/>
    <w:rsid w:val="00E757E1"/>
    <w:rsid w:val="00E76085"/>
    <w:rsid w:val="00E76614"/>
    <w:rsid w:val="00E76E2D"/>
    <w:rsid w:val="00E770B2"/>
    <w:rsid w:val="00E772AD"/>
    <w:rsid w:val="00E7737B"/>
    <w:rsid w:val="00E77937"/>
    <w:rsid w:val="00E77DED"/>
    <w:rsid w:val="00E801B6"/>
    <w:rsid w:val="00E80A28"/>
    <w:rsid w:val="00E811E7"/>
    <w:rsid w:val="00E81B85"/>
    <w:rsid w:val="00E822CB"/>
    <w:rsid w:val="00E82403"/>
    <w:rsid w:val="00E82677"/>
    <w:rsid w:val="00E8321F"/>
    <w:rsid w:val="00E837AC"/>
    <w:rsid w:val="00E83DC7"/>
    <w:rsid w:val="00E84161"/>
    <w:rsid w:val="00E84815"/>
    <w:rsid w:val="00E84A6E"/>
    <w:rsid w:val="00E84CF3"/>
    <w:rsid w:val="00E84D0B"/>
    <w:rsid w:val="00E84E27"/>
    <w:rsid w:val="00E853A0"/>
    <w:rsid w:val="00E8614E"/>
    <w:rsid w:val="00E86755"/>
    <w:rsid w:val="00E8689D"/>
    <w:rsid w:val="00E86BF6"/>
    <w:rsid w:val="00E86D30"/>
    <w:rsid w:val="00E86E43"/>
    <w:rsid w:val="00E86E56"/>
    <w:rsid w:val="00E87182"/>
    <w:rsid w:val="00E8764B"/>
    <w:rsid w:val="00E906EB"/>
    <w:rsid w:val="00E90899"/>
    <w:rsid w:val="00E90F27"/>
    <w:rsid w:val="00E9142D"/>
    <w:rsid w:val="00E91A7E"/>
    <w:rsid w:val="00E932CA"/>
    <w:rsid w:val="00E93807"/>
    <w:rsid w:val="00E93E9C"/>
    <w:rsid w:val="00E946BA"/>
    <w:rsid w:val="00E94BA4"/>
    <w:rsid w:val="00E94C99"/>
    <w:rsid w:val="00E94D30"/>
    <w:rsid w:val="00E9550A"/>
    <w:rsid w:val="00E95E3A"/>
    <w:rsid w:val="00E9651B"/>
    <w:rsid w:val="00E96769"/>
    <w:rsid w:val="00EA0039"/>
    <w:rsid w:val="00EA056D"/>
    <w:rsid w:val="00EA07D6"/>
    <w:rsid w:val="00EA0A58"/>
    <w:rsid w:val="00EA1420"/>
    <w:rsid w:val="00EA152A"/>
    <w:rsid w:val="00EA1818"/>
    <w:rsid w:val="00EA1B1F"/>
    <w:rsid w:val="00EA1D82"/>
    <w:rsid w:val="00EA1FE8"/>
    <w:rsid w:val="00EA21EC"/>
    <w:rsid w:val="00EA254C"/>
    <w:rsid w:val="00EA27CB"/>
    <w:rsid w:val="00EA284E"/>
    <w:rsid w:val="00EA2A40"/>
    <w:rsid w:val="00EA2D7C"/>
    <w:rsid w:val="00EA39C7"/>
    <w:rsid w:val="00EA409D"/>
    <w:rsid w:val="00EA40A4"/>
    <w:rsid w:val="00EA4319"/>
    <w:rsid w:val="00EA46B9"/>
    <w:rsid w:val="00EA5627"/>
    <w:rsid w:val="00EA6821"/>
    <w:rsid w:val="00EA7567"/>
    <w:rsid w:val="00EA7677"/>
    <w:rsid w:val="00EA7838"/>
    <w:rsid w:val="00EB0C63"/>
    <w:rsid w:val="00EB1474"/>
    <w:rsid w:val="00EB1A14"/>
    <w:rsid w:val="00EB1D75"/>
    <w:rsid w:val="00EB1FCF"/>
    <w:rsid w:val="00EB242F"/>
    <w:rsid w:val="00EB2A17"/>
    <w:rsid w:val="00EB2A95"/>
    <w:rsid w:val="00EB2BFE"/>
    <w:rsid w:val="00EB2D75"/>
    <w:rsid w:val="00EB2E9A"/>
    <w:rsid w:val="00EB308D"/>
    <w:rsid w:val="00EB3437"/>
    <w:rsid w:val="00EB3944"/>
    <w:rsid w:val="00EB4261"/>
    <w:rsid w:val="00EB4A7F"/>
    <w:rsid w:val="00EB54DD"/>
    <w:rsid w:val="00EB5655"/>
    <w:rsid w:val="00EB5E2D"/>
    <w:rsid w:val="00EB5ED9"/>
    <w:rsid w:val="00EB6145"/>
    <w:rsid w:val="00EB6196"/>
    <w:rsid w:val="00EB697D"/>
    <w:rsid w:val="00EB71DC"/>
    <w:rsid w:val="00EB7254"/>
    <w:rsid w:val="00EB7794"/>
    <w:rsid w:val="00EB78F6"/>
    <w:rsid w:val="00EC0272"/>
    <w:rsid w:val="00EC02E8"/>
    <w:rsid w:val="00EC02EE"/>
    <w:rsid w:val="00EC08AC"/>
    <w:rsid w:val="00EC0DD6"/>
    <w:rsid w:val="00EC15A5"/>
    <w:rsid w:val="00EC1764"/>
    <w:rsid w:val="00EC1E1E"/>
    <w:rsid w:val="00EC2A1D"/>
    <w:rsid w:val="00EC2DC5"/>
    <w:rsid w:val="00EC32E0"/>
    <w:rsid w:val="00EC3F0D"/>
    <w:rsid w:val="00EC4610"/>
    <w:rsid w:val="00EC5A7C"/>
    <w:rsid w:val="00EC6023"/>
    <w:rsid w:val="00EC6232"/>
    <w:rsid w:val="00EC660D"/>
    <w:rsid w:val="00EC6A2B"/>
    <w:rsid w:val="00EC7786"/>
    <w:rsid w:val="00EC7A98"/>
    <w:rsid w:val="00EC7D09"/>
    <w:rsid w:val="00ED1CAC"/>
    <w:rsid w:val="00ED24BC"/>
    <w:rsid w:val="00ED2559"/>
    <w:rsid w:val="00ED2A29"/>
    <w:rsid w:val="00ED322F"/>
    <w:rsid w:val="00ED332E"/>
    <w:rsid w:val="00ED3331"/>
    <w:rsid w:val="00ED3D81"/>
    <w:rsid w:val="00ED41EE"/>
    <w:rsid w:val="00ED5092"/>
    <w:rsid w:val="00ED5245"/>
    <w:rsid w:val="00ED560B"/>
    <w:rsid w:val="00ED6036"/>
    <w:rsid w:val="00ED621E"/>
    <w:rsid w:val="00ED650E"/>
    <w:rsid w:val="00ED68C0"/>
    <w:rsid w:val="00ED691D"/>
    <w:rsid w:val="00ED692A"/>
    <w:rsid w:val="00ED6A2F"/>
    <w:rsid w:val="00ED6B50"/>
    <w:rsid w:val="00ED6EA1"/>
    <w:rsid w:val="00ED6ED1"/>
    <w:rsid w:val="00ED75DB"/>
    <w:rsid w:val="00ED77F5"/>
    <w:rsid w:val="00EE0201"/>
    <w:rsid w:val="00EE02ED"/>
    <w:rsid w:val="00EE0506"/>
    <w:rsid w:val="00EE07BB"/>
    <w:rsid w:val="00EE0A00"/>
    <w:rsid w:val="00EE0AB0"/>
    <w:rsid w:val="00EE0C68"/>
    <w:rsid w:val="00EE1D44"/>
    <w:rsid w:val="00EE2101"/>
    <w:rsid w:val="00EE212D"/>
    <w:rsid w:val="00EE2546"/>
    <w:rsid w:val="00EE2AF0"/>
    <w:rsid w:val="00EE2D24"/>
    <w:rsid w:val="00EE319F"/>
    <w:rsid w:val="00EE3385"/>
    <w:rsid w:val="00EE45D3"/>
    <w:rsid w:val="00EE4B5F"/>
    <w:rsid w:val="00EE50BA"/>
    <w:rsid w:val="00EE55E0"/>
    <w:rsid w:val="00EE5E7C"/>
    <w:rsid w:val="00EE63C8"/>
    <w:rsid w:val="00EE6AC2"/>
    <w:rsid w:val="00EE78EC"/>
    <w:rsid w:val="00EF077C"/>
    <w:rsid w:val="00EF0924"/>
    <w:rsid w:val="00EF0CB5"/>
    <w:rsid w:val="00EF0D8D"/>
    <w:rsid w:val="00EF1CDD"/>
    <w:rsid w:val="00EF2837"/>
    <w:rsid w:val="00EF2F6D"/>
    <w:rsid w:val="00EF33BA"/>
    <w:rsid w:val="00EF3480"/>
    <w:rsid w:val="00EF4022"/>
    <w:rsid w:val="00EF43AC"/>
    <w:rsid w:val="00EF4568"/>
    <w:rsid w:val="00EF4699"/>
    <w:rsid w:val="00EF4B92"/>
    <w:rsid w:val="00EF6928"/>
    <w:rsid w:val="00EF6A39"/>
    <w:rsid w:val="00EF6A7A"/>
    <w:rsid w:val="00EF6FA6"/>
    <w:rsid w:val="00EF72E3"/>
    <w:rsid w:val="00F004B9"/>
    <w:rsid w:val="00F008F1"/>
    <w:rsid w:val="00F00ACB"/>
    <w:rsid w:val="00F01351"/>
    <w:rsid w:val="00F016EA"/>
    <w:rsid w:val="00F01DBE"/>
    <w:rsid w:val="00F01E6E"/>
    <w:rsid w:val="00F0256B"/>
    <w:rsid w:val="00F026E8"/>
    <w:rsid w:val="00F028A5"/>
    <w:rsid w:val="00F02A57"/>
    <w:rsid w:val="00F02F64"/>
    <w:rsid w:val="00F02F86"/>
    <w:rsid w:val="00F030C3"/>
    <w:rsid w:val="00F0325B"/>
    <w:rsid w:val="00F03286"/>
    <w:rsid w:val="00F03473"/>
    <w:rsid w:val="00F0398C"/>
    <w:rsid w:val="00F03DA8"/>
    <w:rsid w:val="00F04536"/>
    <w:rsid w:val="00F04A32"/>
    <w:rsid w:val="00F051BA"/>
    <w:rsid w:val="00F05249"/>
    <w:rsid w:val="00F05514"/>
    <w:rsid w:val="00F05ABC"/>
    <w:rsid w:val="00F0635A"/>
    <w:rsid w:val="00F0791D"/>
    <w:rsid w:val="00F079BD"/>
    <w:rsid w:val="00F07A49"/>
    <w:rsid w:val="00F07BD7"/>
    <w:rsid w:val="00F07F9C"/>
    <w:rsid w:val="00F101F5"/>
    <w:rsid w:val="00F106D3"/>
    <w:rsid w:val="00F10914"/>
    <w:rsid w:val="00F11008"/>
    <w:rsid w:val="00F11CAF"/>
    <w:rsid w:val="00F12321"/>
    <w:rsid w:val="00F12408"/>
    <w:rsid w:val="00F130F7"/>
    <w:rsid w:val="00F13369"/>
    <w:rsid w:val="00F13734"/>
    <w:rsid w:val="00F13820"/>
    <w:rsid w:val="00F13EA8"/>
    <w:rsid w:val="00F14588"/>
    <w:rsid w:val="00F14B43"/>
    <w:rsid w:val="00F14BE3"/>
    <w:rsid w:val="00F15657"/>
    <w:rsid w:val="00F1598A"/>
    <w:rsid w:val="00F15A6C"/>
    <w:rsid w:val="00F15A99"/>
    <w:rsid w:val="00F15AA8"/>
    <w:rsid w:val="00F15C51"/>
    <w:rsid w:val="00F15C5D"/>
    <w:rsid w:val="00F16571"/>
    <w:rsid w:val="00F16804"/>
    <w:rsid w:val="00F16963"/>
    <w:rsid w:val="00F16D3B"/>
    <w:rsid w:val="00F172EA"/>
    <w:rsid w:val="00F179B1"/>
    <w:rsid w:val="00F20044"/>
    <w:rsid w:val="00F201B0"/>
    <w:rsid w:val="00F202AD"/>
    <w:rsid w:val="00F20667"/>
    <w:rsid w:val="00F20904"/>
    <w:rsid w:val="00F20DF9"/>
    <w:rsid w:val="00F21560"/>
    <w:rsid w:val="00F2179A"/>
    <w:rsid w:val="00F2188D"/>
    <w:rsid w:val="00F219AF"/>
    <w:rsid w:val="00F220A4"/>
    <w:rsid w:val="00F22301"/>
    <w:rsid w:val="00F22374"/>
    <w:rsid w:val="00F224B9"/>
    <w:rsid w:val="00F22AB4"/>
    <w:rsid w:val="00F231C8"/>
    <w:rsid w:val="00F23316"/>
    <w:rsid w:val="00F23340"/>
    <w:rsid w:val="00F23391"/>
    <w:rsid w:val="00F23475"/>
    <w:rsid w:val="00F23C15"/>
    <w:rsid w:val="00F23D8D"/>
    <w:rsid w:val="00F240B2"/>
    <w:rsid w:val="00F2438B"/>
    <w:rsid w:val="00F2443D"/>
    <w:rsid w:val="00F244FF"/>
    <w:rsid w:val="00F246FE"/>
    <w:rsid w:val="00F247E9"/>
    <w:rsid w:val="00F24B68"/>
    <w:rsid w:val="00F251F6"/>
    <w:rsid w:val="00F257D0"/>
    <w:rsid w:val="00F25989"/>
    <w:rsid w:val="00F26180"/>
    <w:rsid w:val="00F26F05"/>
    <w:rsid w:val="00F27259"/>
    <w:rsid w:val="00F273F3"/>
    <w:rsid w:val="00F301FC"/>
    <w:rsid w:val="00F305F2"/>
    <w:rsid w:val="00F30700"/>
    <w:rsid w:val="00F307D0"/>
    <w:rsid w:val="00F3095D"/>
    <w:rsid w:val="00F31102"/>
    <w:rsid w:val="00F31363"/>
    <w:rsid w:val="00F31407"/>
    <w:rsid w:val="00F314A8"/>
    <w:rsid w:val="00F314B0"/>
    <w:rsid w:val="00F31B24"/>
    <w:rsid w:val="00F31DFC"/>
    <w:rsid w:val="00F32502"/>
    <w:rsid w:val="00F32519"/>
    <w:rsid w:val="00F32710"/>
    <w:rsid w:val="00F32951"/>
    <w:rsid w:val="00F330B9"/>
    <w:rsid w:val="00F33648"/>
    <w:rsid w:val="00F33681"/>
    <w:rsid w:val="00F33770"/>
    <w:rsid w:val="00F33B1C"/>
    <w:rsid w:val="00F3404B"/>
    <w:rsid w:val="00F35A6A"/>
    <w:rsid w:val="00F35AB8"/>
    <w:rsid w:val="00F35B2F"/>
    <w:rsid w:val="00F35C08"/>
    <w:rsid w:val="00F36E54"/>
    <w:rsid w:val="00F3753B"/>
    <w:rsid w:val="00F37879"/>
    <w:rsid w:val="00F379AD"/>
    <w:rsid w:val="00F400F7"/>
    <w:rsid w:val="00F4033B"/>
    <w:rsid w:val="00F407C7"/>
    <w:rsid w:val="00F408DA"/>
    <w:rsid w:val="00F42199"/>
    <w:rsid w:val="00F42309"/>
    <w:rsid w:val="00F4371F"/>
    <w:rsid w:val="00F439C3"/>
    <w:rsid w:val="00F43C03"/>
    <w:rsid w:val="00F44174"/>
    <w:rsid w:val="00F44333"/>
    <w:rsid w:val="00F450EC"/>
    <w:rsid w:val="00F452D7"/>
    <w:rsid w:val="00F458DB"/>
    <w:rsid w:val="00F45B0E"/>
    <w:rsid w:val="00F46775"/>
    <w:rsid w:val="00F4678C"/>
    <w:rsid w:val="00F46A39"/>
    <w:rsid w:val="00F46B49"/>
    <w:rsid w:val="00F47107"/>
    <w:rsid w:val="00F47B00"/>
    <w:rsid w:val="00F47F8A"/>
    <w:rsid w:val="00F502DE"/>
    <w:rsid w:val="00F51A29"/>
    <w:rsid w:val="00F51DAC"/>
    <w:rsid w:val="00F52229"/>
    <w:rsid w:val="00F53445"/>
    <w:rsid w:val="00F5373A"/>
    <w:rsid w:val="00F54415"/>
    <w:rsid w:val="00F5444A"/>
    <w:rsid w:val="00F55DE7"/>
    <w:rsid w:val="00F560F2"/>
    <w:rsid w:val="00F603C3"/>
    <w:rsid w:val="00F60B61"/>
    <w:rsid w:val="00F60BBE"/>
    <w:rsid w:val="00F60E9F"/>
    <w:rsid w:val="00F61163"/>
    <w:rsid w:val="00F61828"/>
    <w:rsid w:val="00F61956"/>
    <w:rsid w:val="00F61D4F"/>
    <w:rsid w:val="00F62361"/>
    <w:rsid w:val="00F62605"/>
    <w:rsid w:val="00F62658"/>
    <w:rsid w:val="00F62A52"/>
    <w:rsid w:val="00F62A84"/>
    <w:rsid w:val="00F630FB"/>
    <w:rsid w:val="00F6395B"/>
    <w:rsid w:val="00F63A8F"/>
    <w:rsid w:val="00F63F1F"/>
    <w:rsid w:val="00F649CF"/>
    <w:rsid w:val="00F64DF3"/>
    <w:rsid w:val="00F65271"/>
    <w:rsid w:val="00F6542C"/>
    <w:rsid w:val="00F65789"/>
    <w:rsid w:val="00F659CE"/>
    <w:rsid w:val="00F65AC4"/>
    <w:rsid w:val="00F65BFC"/>
    <w:rsid w:val="00F6605A"/>
    <w:rsid w:val="00F66241"/>
    <w:rsid w:val="00F663E9"/>
    <w:rsid w:val="00F664DF"/>
    <w:rsid w:val="00F66B2F"/>
    <w:rsid w:val="00F66C70"/>
    <w:rsid w:val="00F66FDC"/>
    <w:rsid w:val="00F67E35"/>
    <w:rsid w:val="00F67F04"/>
    <w:rsid w:val="00F7010A"/>
    <w:rsid w:val="00F7091B"/>
    <w:rsid w:val="00F70B73"/>
    <w:rsid w:val="00F70E6C"/>
    <w:rsid w:val="00F70F5C"/>
    <w:rsid w:val="00F7145C"/>
    <w:rsid w:val="00F71596"/>
    <w:rsid w:val="00F71975"/>
    <w:rsid w:val="00F71A2F"/>
    <w:rsid w:val="00F71FA3"/>
    <w:rsid w:val="00F7287B"/>
    <w:rsid w:val="00F72968"/>
    <w:rsid w:val="00F729D4"/>
    <w:rsid w:val="00F72BEE"/>
    <w:rsid w:val="00F73A1B"/>
    <w:rsid w:val="00F73B19"/>
    <w:rsid w:val="00F74329"/>
    <w:rsid w:val="00F743B9"/>
    <w:rsid w:val="00F748F9"/>
    <w:rsid w:val="00F74FCF"/>
    <w:rsid w:val="00F75271"/>
    <w:rsid w:val="00F76B55"/>
    <w:rsid w:val="00F77097"/>
    <w:rsid w:val="00F77474"/>
    <w:rsid w:val="00F77545"/>
    <w:rsid w:val="00F77918"/>
    <w:rsid w:val="00F77968"/>
    <w:rsid w:val="00F8095C"/>
    <w:rsid w:val="00F809CF"/>
    <w:rsid w:val="00F810B8"/>
    <w:rsid w:val="00F81827"/>
    <w:rsid w:val="00F81F25"/>
    <w:rsid w:val="00F82E59"/>
    <w:rsid w:val="00F83CCC"/>
    <w:rsid w:val="00F847DD"/>
    <w:rsid w:val="00F8524D"/>
    <w:rsid w:val="00F858AC"/>
    <w:rsid w:val="00F85B7A"/>
    <w:rsid w:val="00F85D7D"/>
    <w:rsid w:val="00F86A6D"/>
    <w:rsid w:val="00F86DFC"/>
    <w:rsid w:val="00F8702A"/>
    <w:rsid w:val="00F8737B"/>
    <w:rsid w:val="00F874B5"/>
    <w:rsid w:val="00F8771D"/>
    <w:rsid w:val="00F90A45"/>
    <w:rsid w:val="00F916B3"/>
    <w:rsid w:val="00F91F96"/>
    <w:rsid w:val="00F9276E"/>
    <w:rsid w:val="00F92E97"/>
    <w:rsid w:val="00F92FB7"/>
    <w:rsid w:val="00F93064"/>
    <w:rsid w:val="00F93100"/>
    <w:rsid w:val="00F9327F"/>
    <w:rsid w:val="00F932E6"/>
    <w:rsid w:val="00F9340D"/>
    <w:rsid w:val="00F93C10"/>
    <w:rsid w:val="00F93F1A"/>
    <w:rsid w:val="00F945ED"/>
    <w:rsid w:val="00F95469"/>
    <w:rsid w:val="00F954A7"/>
    <w:rsid w:val="00F95A98"/>
    <w:rsid w:val="00F960FD"/>
    <w:rsid w:val="00F96273"/>
    <w:rsid w:val="00F962AF"/>
    <w:rsid w:val="00F96868"/>
    <w:rsid w:val="00F96996"/>
    <w:rsid w:val="00F96E1E"/>
    <w:rsid w:val="00F97028"/>
    <w:rsid w:val="00F973D9"/>
    <w:rsid w:val="00F97B27"/>
    <w:rsid w:val="00F97C2F"/>
    <w:rsid w:val="00F97DDE"/>
    <w:rsid w:val="00F97FEE"/>
    <w:rsid w:val="00FA0228"/>
    <w:rsid w:val="00FA024F"/>
    <w:rsid w:val="00FA040C"/>
    <w:rsid w:val="00FA0CC1"/>
    <w:rsid w:val="00FA0F7D"/>
    <w:rsid w:val="00FA122C"/>
    <w:rsid w:val="00FA1D7D"/>
    <w:rsid w:val="00FA1F36"/>
    <w:rsid w:val="00FA2058"/>
    <w:rsid w:val="00FA2343"/>
    <w:rsid w:val="00FA23E8"/>
    <w:rsid w:val="00FA259A"/>
    <w:rsid w:val="00FA27BB"/>
    <w:rsid w:val="00FA293F"/>
    <w:rsid w:val="00FA33C1"/>
    <w:rsid w:val="00FA42EF"/>
    <w:rsid w:val="00FA4DBA"/>
    <w:rsid w:val="00FA5161"/>
    <w:rsid w:val="00FA524D"/>
    <w:rsid w:val="00FA5892"/>
    <w:rsid w:val="00FA58DE"/>
    <w:rsid w:val="00FA5AE0"/>
    <w:rsid w:val="00FA6276"/>
    <w:rsid w:val="00FA7100"/>
    <w:rsid w:val="00FA7472"/>
    <w:rsid w:val="00FA7A8F"/>
    <w:rsid w:val="00FA7E82"/>
    <w:rsid w:val="00FB0047"/>
    <w:rsid w:val="00FB0641"/>
    <w:rsid w:val="00FB1285"/>
    <w:rsid w:val="00FB19D4"/>
    <w:rsid w:val="00FB1A86"/>
    <w:rsid w:val="00FB1B11"/>
    <w:rsid w:val="00FB1B4B"/>
    <w:rsid w:val="00FB1C21"/>
    <w:rsid w:val="00FB1C4F"/>
    <w:rsid w:val="00FB1EAF"/>
    <w:rsid w:val="00FB2537"/>
    <w:rsid w:val="00FB2655"/>
    <w:rsid w:val="00FB2A85"/>
    <w:rsid w:val="00FB2EA7"/>
    <w:rsid w:val="00FB3DDA"/>
    <w:rsid w:val="00FB40D2"/>
    <w:rsid w:val="00FB45FD"/>
    <w:rsid w:val="00FB547E"/>
    <w:rsid w:val="00FB54A3"/>
    <w:rsid w:val="00FB614B"/>
    <w:rsid w:val="00FB618F"/>
    <w:rsid w:val="00FB654B"/>
    <w:rsid w:val="00FB6762"/>
    <w:rsid w:val="00FB6B08"/>
    <w:rsid w:val="00FB6C2A"/>
    <w:rsid w:val="00FB6C36"/>
    <w:rsid w:val="00FB706B"/>
    <w:rsid w:val="00FB760B"/>
    <w:rsid w:val="00FB7857"/>
    <w:rsid w:val="00FB7BB0"/>
    <w:rsid w:val="00FB7E25"/>
    <w:rsid w:val="00FC086D"/>
    <w:rsid w:val="00FC0DA0"/>
    <w:rsid w:val="00FC1225"/>
    <w:rsid w:val="00FC2742"/>
    <w:rsid w:val="00FC2BA1"/>
    <w:rsid w:val="00FC2C19"/>
    <w:rsid w:val="00FC2E92"/>
    <w:rsid w:val="00FC44B7"/>
    <w:rsid w:val="00FC4818"/>
    <w:rsid w:val="00FC484D"/>
    <w:rsid w:val="00FC4E3B"/>
    <w:rsid w:val="00FC4F61"/>
    <w:rsid w:val="00FC4FF1"/>
    <w:rsid w:val="00FC5013"/>
    <w:rsid w:val="00FC5202"/>
    <w:rsid w:val="00FC5723"/>
    <w:rsid w:val="00FC572C"/>
    <w:rsid w:val="00FC5926"/>
    <w:rsid w:val="00FC5C2C"/>
    <w:rsid w:val="00FC5CBD"/>
    <w:rsid w:val="00FC5E47"/>
    <w:rsid w:val="00FC5F91"/>
    <w:rsid w:val="00FC603E"/>
    <w:rsid w:val="00FC60B3"/>
    <w:rsid w:val="00FC740A"/>
    <w:rsid w:val="00FC7D50"/>
    <w:rsid w:val="00FD02B7"/>
    <w:rsid w:val="00FD077B"/>
    <w:rsid w:val="00FD08E2"/>
    <w:rsid w:val="00FD0DD7"/>
    <w:rsid w:val="00FD0F84"/>
    <w:rsid w:val="00FD1D76"/>
    <w:rsid w:val="00FD1DFD"/>
    <w:rsid w:val="00FD20C6"/>
    <w:rsid w:val="00FD21AA"/>
    <w:rsid w:val="00FD2F8B"/>
    <w:rsid w:val="00FD381C"/>
    <w:rsid w:val="00FD39B5"/>
    <w:rsid w:val="00FD4A03"/>
    <w:rsid w:val="00FD4A0E"/>
    <w:rsid w:val="00FD4BE3"/>
    <w:rsid w:val="00FD4CD1"/>
    <w:rsid w:val="00FD4DCB"/>
    <w:rsid w:val="00FD51DA"/>
    <w:rsid w:val="00FD5337"/>
    <w:rsid w:val="00FD5941"/>
    <w:rsid w:val="00FD61E2"/>
    <w:rsid w:val="00FD62FF"/>
    <w:rsid w:val="00FD657E"/>
    <w:rsid w:val="00FD66B5"/>
    <w:rsid w:val="00FD7363"/>
    <w:rsid w:val="00FD792A"/>
    <w:rsid w:val="00FD7A43"/>
    <w:rsid w:val="00FE0370"/>
    <w:rsid w:val="00FE07AD"/>
    <w:rsid w:val="00FE0CD8"/>
    <w:rsid w:val="00FE0F5D"/>
    <w:rsid w:val="00FE158D"/>
    <w:rsid w:val="00FE1E73"/>
    <w:rsid w:val="00FE1F2B"/>
    <w:rsid w:val="00FE2551"/>
    <w:rsid w:val="00FE2757"/>
    <w:rsid w:val="00FE2943"/>
    <w:rsid w:val="00FE3002"/>
    <w:rsid w:val="00FE331C"/>
    <w:rsid w:val="00FE341C"/>
    <w:rsid w:val="00FE3D76"/>
    <w:rsid w:val="00FE3DFC"/>
    <w:rsid w:val="00FE4236"/>
    <w:rsid w:val="00FE42AD"/>
    <w:rsid w:val="00FE5073"/>
    <w:rsid w:val="00FE5A99"/>
    <w:rsid w:val="00FE5C74"/>
    <w:rsid w:val="00FE5C92"/>
    <w:rsid w:val="00FE5D63"/>
    <w:rsid w:val="00FE5D88"/>
    <w:rsid w:val="00FE63C7"/>
    <w:rsid w:val="00FE67EA"/>
    <w:rsid w:val="00FF087E"/>
    <w:rsid w:val="00FF1128"/>
    <w:rsid w:val="00FF17AF"/>
    <w:rsid w:val="00FF1F22"/>
    <w:rsid w:val="00FF2689"/>
    <w:rsid w:val="00FF2CD5"/>
    <w:rsid w:val="00FF3570"/>
    <w:rsid w:val="00FF3FD0"/>
    <w:rsid w:val="00FF419F"/>
    <w:rsid w:val="00FF4E01"/>
    <w:rsid w:val="00FF5578"/>
    <w:rsid w:val="00FF5C54"/>
    <w:rsid w:val="00FF61E5"/>
    <w:rsid w:val="00FF6DCA"/>
    <w:rsid w:val="00FF7457"/>
    <w:rsid w:val="00FF7868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oNotEmbedSmartTags/>
  <w:decimalSymbol w:val=","/>
  <w:listSeparator w:val=";"/>
  <w14:docId w14:val="370D1D0E"/>
  <w15:chartTrackingRefBased/>
  <w15:docId w15:val="{C3DCA16A-EBCE-4FEA-9823-16F57037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footer" w:uiPriority="99"/>
    <w:lsdException w:name="Hyperlink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FF2"/>
    <w:pPr>
      <w:suppressAutoHyphens/>
      <w:spacing w:after="120"/>
      <w:jc w:val="both"/>
    </w:pPr>
    <w:rPr>
      <w:rFonts w:ascii="Segoe UI Light" w:hAnsi="Segoe UI Light"/>
      <w:noProof/>
      <w:sz w:val="22"/>
      <w:lang w:val="sr-Cyrl-RS" w:eastAsia="ar-SA"/>
    </w:rPr>
  </w:style>
  <w:style w:type="paragraph" w:styleId="Heading1">
    <w:name w:val="heading 1"/>
    <w:basedOn w:val="Normal"/>
    <w:next w:val="Normal"/>
    <w:link w:val="Heading1Char"/>
    <w:qFormat/>
    <w:rsid w:val="008800C3"/>
    <w:pPr>
      <w:shd w:val="clear" w:color="auto" w:fill="00774D"/>
      <w:spacing w:before="360"/>
      <w:jc w:val="left"/>
      <w:outlineLvl w:val="0"/>
    </w:pPr>
    <w:rPr>
      <w:rFonts w:eastAsia="Calibri" w:cs="Segoe UI Light"/>
      <w:b/>
      <w:noProof w:val="0"/>
      <w:color w:val="FFFFFF"/>
      <w:sz w:val="28"/>
      <w:szCs w:val="28"/>
      <w:lang w:eastAsia="en-US"/>
    </w:rPr>
  </w:style>
  <w:style w:type="paragraph" w:styleId="Heading2">
    <w:name w:val="heading 2"/>
    <w:basedOn w:val="Normal"/>
    <w:next w:val="Normal"/>
    <w:qFormat/>
    <w:rsid w:val="00CF5D81"/>
    <w:pPr>
      <w:keepNext/>
      <w:pBdr>
        <w:bottom w:val="single" w:sz="4" w:space="1" w:color="auto"/>
      </w:pBdr>
      <w:spacing w:before="240" w:after="240"/>
      <w:jc w:val="left"/>
      <w:outlineLvl w:val="1"/>
    </w:pPr>
    <w:rPr>
      <w:b/>
      <w:bCs/>
      <w:iCs/>
      <w:szCs w:val="24"/>
    </w:rPr>
  </w:style>
  <w:style w:type="paragraph" w:styleId="Heading3">
    <w:name w:val="heading 3"/>
    <w:basedOn w:val="Normal"/>
    <w:next w:val="Normal"/>
    <w:link w:val="Heading3Char"/>
    <w:qFormat/>
    <w:rsid w:val="005F2D64"/>
    <w:pPr>
      <w:spacing w:before="240"/>
      <w:outlineLvl w:val="2"/>
    </w:pPr>
    <w:rPr>
      <w:b/>
      <w:noProof w:val="0"/>
    </w:rPr>
  </w:style>
  <w:style w:type="paragraph" w:styleId="Heading4">
    <w:name w:val="heading 4"/>
    <w:basedOn w:val="Normal"/>
    <w:next w:val="Normal"/>
    <w:link w:val="Heading4Char"/>
    <w:qFormat/>
    <w:rsid w:val="00AB532C"/>
    <w:pPr>
      <w:outlineLvl w:val="3"/>
    </w:pPr>
    <w:rPr>
      <w:u w:val="single"/>
      <w:lang w:val="sr-Cyrl-CS"/>
    </w:rPr>
  </w:style>
  <w:style w:type="paragraph" w:styleId="Heading5">
    <w:name w:val="heading 5"/>
    <w:basedOn w:val="Normal"/>
    <w:next w:val="Normal"/>
    <w:pPr>
      <w:numPr>
        <w:ilvl w:val="4"/>
        <w:numId w:val="1"/>
      </w:numPr>
      <w:spacing w:before="240" w:after="60"/>
      <w:outlineLvl w:val="4"/>
    </w:pPr>
    <w:rPr>
      <w:bCs/>
      <w:iCs/>
      <w:sz w:val="26"/>
      <w:szCs w:val="26"/>
    </w:rPr>
  </w:style>
  <w:style w:type="paragraph" w:styleId="Heading6">
    <w:name w:val="heading 6"/>
    <w:basedOn w:val="Normal"/>
    <w:next w:val="Normal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Symbol" w:hAnsi="Symbol"/>
      <w:lang w:val="sr-Cyrl-C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9z0">
    <w:name w:val="WW8Num9z0"/>
    <w:rPr>
      <w:rFonts w:ascii="Symbol" w:hAnsi="Symbol"/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AriYU" w:hAnsi="AriYU"/>
      <w:b/>
      <w:i w:val="0"/>
      <w:sz w:val="22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DefaultParagraphFont">
    <w:name w:val="WW-Default Paragraph Font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8z1">
    <w:name w:val="WW8Num8z1"/>
    <w:rPr>
      <w:rFonts w:ascii="Symbol" w:hAnsi="Symbol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Symbol" w:hAnsi="Symbol"/>
      <w:color w:val="auto"/>
      <w:sz w:val="28"/>
    </w:rPr>
  </w:style>
  <w:style w:type="character" w:customStyle="1" w:styleId="WW8Num23z0">
    <w:name w:val="WW8Num23z0"/>
    <w:rPr>
      <w:rFonts w:ascii="Symbol" w:hAnsi="Symbol"/>
      <w:color w:val="auto"/>
      <w:sz w:val="28"/>
    </w:rPr>
  </w:style>
  <w:style w:type="character" w:customStyle="1" w:styleId="WW8Num24z0">
    <w:name w:val="WW8Num24z0"/>
    <w:rPr>
      <w:rFonts w:ascii="Symbol" w:hAnsi="Symbol"/>
      <w:color w:val="auto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Symbol" w:hAnsi="Symbol"/>
      <w:color w:val="auto"/>
      <w:sz w:val="28"/>
    </w:rPr>
  </w:style>
  <w:style w:type="character" w:customStyle="1" w:styleId="WW8Num29z0">
    <w:name w:val="WW8Num29z0"/>
    <w:rPr>
      <w:rFonts w:ascii="Symbol" w:hAnsi="Symbol"/>
      <w:color w:val="auto"/>
      <w:sz w:val="28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5z0">
    <w:name w:val="WW8Num35z0"/>
    <w:rPr>
      <w:rFonts w:ascii="Symbol" w:hAnsi="Symbol"/>
      <w:color w:val="auto"/>
      <w:sz w:val="28"/>
    </w:rPr>
  </w:style>
  <w:style w:type="character" w:customStyle="1" w:styleId="WW8Num36z0">
    <w:name w:val="WW8Num36z0"/>
    <w:rPr>
      <w:rFonts w:ascii="Symbol" w:hAnsi="Symbol"/>
      <w:color w:val="auto"/>
      <w:sz w:val="28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42z0">
    <w:name w:val="WW8Num42z0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0">
    <w:name w:val="WW8Num45z0"/>
    <w:rPr>
      <w:rFonts w:ascii="Symbol" w:hAnsi="Symbol"/>
      <w:color w:val="auto"/>
      <w:sz w:val="28"/>
    </w:rPr>
  </w:style>
  <w:style w:type="character" w:customStyle="1" w:styleId="WW8Num48z0">
    <w:name w:val="WW8Num48z0"/>
    <w:rPr>
      <w:rFonts w:ascii="Times New Roman" w:hAnsi="Times New Roman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Courier New" w:hAnsi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50z0">
    <w:name w:val="WW8Num50z0"/>
    <w:rPr>
      <w:rFonts w:ascii="Symbol" w:hAnsi="Symbol"/>
      <w:color w:val="auto"/>
      <w:sz w:val="28"/>
    </w:rPr>
  </w:style>
  <w:style w:type="character" w:customStyle="1" w:styleId="WW8Num52z0">
    <w:name w:val="WW8Num52z0"/>
    <w:rPr>
      <w:rFonts w:ascii="Times New Roman" w:hAnsi="Times New Roman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0">
    <w:name w:val="WW8Num55z0"/>
    <w:rPr>
      <w:rFonts w:ascii="Times New Roman" w:hAnsi="Times New Roman"/>
    </w:rPr>
  </w:style>
  <w:style w:type="character" w:customStyle="1" w:styleId="WW8Num56z0">
    <w:name w:val="WW8Num56z0"/>
    <w:rPr>
      <w:rFonts w:ascii="Times New Roman" w:hAnsi="Times New Roman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4z0">
    <w:name w:val="WW8Num64z0"/>
    <w:rPr>
      <w:rFonts w:ascii="Symbol" w:hAnsi="Symbol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5z1">
    <w:name w:val="WW8Num65z1"/>
    <w:rPr>
      <w:rFonts w:ascii="Courier New" w:hAnsi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Times New Roman" w:hAnsi="Times New Roman"/>
    </w:rPr>
  </w:style>
  <w:style w:type="character" w:customStyle="1" w:styleId="WW8Num68z0">
    <w:name w:val="WW8Num68z0"/>
    <w:rPr>
      <w:rFonts w:ascii="Times New Roman" w:hAnsi="Times New Roman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5z1">
    <w:name w:val="WW8Num75z1"/>
    <w:rPr>
      <w:rFonts w:ascii="Courier New" w:hAnsi="Courier New"/>
    </w:rPr>
  </w:style>
  <w:style w:type="character" w:customStyle="1" w:styleId="WW8Num75z2">
    <w:name w:val="WW8Num75z2"/>
    <w:rPr>
      <w:rFonts w:ascii="Wingdings" w:hAnsi="Wingdings"/>
    </w:rPr>
  </w:style>
  <w:style w:type="character" w:customStyle="1" w:styleId="WW8Num76z0">
    <w:name w:val="WW8Num76z0"/>
    <w:rPr>
      <w:rFonts w:ascii="Times New Roman" w:hAnsi="Times New Roman"/>
    </w:rPr>
  </w:style>
  <w:style w:type="character" w:customStyle="1" w:styleId="WW8Num77z0">
    <w:name w:val="WW8Num77z0"/>
    <w:rPr>
      <w:rFonts w:ascii="Wingdings" w:hAnsi="Wingdings"/>
    </w:rPr>
  </w:style>
  <w:style w:type="character" w:customStyle="1" w:styleId="WW8Num78z0">
    <w:name w:val="WW8Num78z0"/>
    <w:rPr>
      <w:rFonts w:ascii="Symbol" w:hAnsi="Symbol"/>
      <w:color w:val="auto"/>
      <w:sz w:val="28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79z2">
    <w:name w:val="WW8Num79z2"/>
    <w:rPr>
      <w:rFonts w:ascii="Wingdings" w:hAnsi="Wingdings"/>
    </w:rPr>
  </w:style>
  <w:style w:type="character" w:customStyle="1" w:styleId="WW8Num80z0">
    <w:name w:val="WW8Num80z0"/>
    <w:rPr>
      <w:rFonts w:ascii="Symbol" w:hAnsi="Symbol"/>
      <w:color w:val="auto"/>
      <w:sz w:val="28"/>
    </w:rPr>
  </w:style>
  <w:style w:type="character" w:customStyle="1" w:styleId="WW8Num83z0">
    <w:name w:val="WW8Num83z0"/>
    <w:rPr>
      <w:rFonts w:ascii="Symbol" w:hAnsi="Symbol"/>
      <w:color w:val="auto"/>
      <w:sz w:val="28"/>
    </w:rPr>
  </w:style>
  <w:style w:type="character" w:customStyle="1" w:styleId="WW8Num85z0">
    <w:name w:val="WW8Num85z0"/>
    <w:rPr>
      <w:rFonts w:ascii="Symbol" w:hAnsi="Symbol"/>
    </w:rPr>
  </w:style>
  <w:style w:type="character" w:customStyle="1" w:styleId="WW8Num85z1">
    <w:name w:val="WW8Num85z1"/>
    <w:rPr>
      <w:rFonts w:ascii="Times New Roman" w:eastAsia="Times New Roman" w:hAnsi="Times New Roman" w:cs="Times New Roman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4">
    <w:name w:val="WW8Num85z4"/>
    <w:rPr>
      <w:rFonts w:ascii="Courier New" w:hAnsi="Courier New" w:cs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8z0">
    <w:name w:val="WW8Num88z0"/>
    <w:rPr>
      <w:rFonts w:ascii="Wingdings" w:hAnsi="Wingdings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WW-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Oznakezanabrajanje">
    <w:name w:val="Oznake za nabrajanje"/>
    <w:rPr>
      <w:rFonts w:ascii="OpenSymbol" w:eastAsia="OpenSymbol" w:hAnsi="OpenSymbol" w:cs="OpenSymbol"/>
    </w:rPr>
  </w:style>
  <w:style w:type="paragraph" w:customStyle="1" w:styleId="Zaglavlje">
    <w:name w:val="Zaglavlje"/>
    <w:basedOn w:val="Normal"/>
    <w:next w:val="BodyText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Pr>
      <w:rFonts w:ascii="AriYU" w:hAnsi="AriYU"/>
      <w:b/>
      <w:i/>
    </w:rPr>
  </w:style>
  <w:style w:type="paragraph" w:styleId="List">
    <w:name w:val="List"/>
    <w:basedOn w:val="BodyText"/>
    <w:rPr>
      <w:rFonts w:cs="Tahoma"/>
    </w:rPr>
  </w:style>
  <w:style w:type="paragraph" w:customStyle="1" w:styleId="Naslov1">
    <w:name w:val="Naslov1"/>
    <w:basedOn w:val="Normal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Heading">
    <w:name w:val="Heading"/>
    <w:basedOn w:val="Normal"/>
    <w:next w:val="BodyText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Caption">
    <w:name w:val="caption"/>
    <w:basedOn w:val="Normal"/>
    <w:pPr>
      <w:suppressLineNumbers/>
      <w:spacing w:before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itle">
    <w:name w:val="Title"/>
    <w:basedOn w:val="Normal"/>
    <w:next w:val="Subtitle"/>
    <w:pPr>
      <w:jc w:val="center"/>
    </w:pPr>
    <w:rPr>
      <w:rFonts w:ascii="AriYU" w:hAnsi="AriYU"/>
      <w:i/>
      <w:sz w:val="28"/>
    </w:rPr>
  </w:style>
  <w:style w:type="paragraph" w:styleId="Subtitle">
    <w:name w:val="Subtitle"/>
    <w:basedOn w:val="Heading"/>
    <w:next w:val="BodyText"/>
    <w:pPr>
      <w:jc w:val="center"/>
    </w:pPr>
    <w:rPr>
      <w:i/>
      <w:iCs/>
    </w:rPr>
  </w:style>
  <w:style w:type="paragraph" w:styleId="BodyText2">
    <w:name w:val="Body Text 2"/>
    <w:basedOn w:val="Normal"/>
    <w:pPr>
      <w:jc w:val="center"/>
    </w:pPr>
    <w:rPr>
      <w:rFonts w:ascii="AriYU" w:hAnsi="AriYU"/>
      <w:i/>
    </w:rPr>
  </w:style>
  <w:style w:type="paragraph" w:styleId="BodyTextIndent">
    <w:name w:val="Body Text Indent"/>
    <w:basedOn w:val="Normal"/>
    <w:pPr>
      <w:ind w:firstLine="360"/>
    </w:pPr>
    <w:rPr>
      <w:rFonts w:ascii="AriYU" w:hAnsi="AriYU"/>
      <w:b/>
      <w:i/>
    </w:rPr>
  </w:style>
  <w:style w:type="paragraph" w:styleId="BodyTextIndent2">
    <w:name w:val="Body Text Indent 2"/>
    <w:basedOn w:val="Normal"/>
    <w:pPr>
      <w:ind w:firstLine="567"/>
    </w:pPr>
    <w:rPr>
      <w:rFonts w:ascii="AriYU" w:hAnsi="AriYU"/>
      <w:b/>
      <w:i/>
    </w:rPr>
  </w:style>
  <w:style w:type="paragraph" w:styleId="BodyTextIndent3">
    <w:name w:val="Body Text Indent 3"/>
    <w:basedOn w:val="Normal"/>
    <w:pPr>
      <w:spacing w:line="22" w:lineRule="atLeast"/>
      <w:ind w:firstLine="340"/>
    </w:pPr>
    <w:rPr>
      <w:rFonts w:ascii="AriYU" w:hAnsi="AriYU"/>
      <w:b/>
      <w:i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spacing w:line="264" w:lineRule="auto"/>
    </w:pPr>
    <w:rPr>
      <w:rFonts w:ascii="Palm Springs YU" w:hAnsi="Palm Springs YU" w:cs="Arial"/>
      <w:b/>
      <w:bCs/>
      <w:i/>
      <w:iCs/>
      <w:lang w:val="hr-HR"/>
    </w:rPr>
  </w:style>
  <w:style w:type="paragraph" w:styleId="BlockText">
    <w:name w:val="Block Text"/>
    <w:basedOn w:val="Normal"/>
    <w:pPr>
      <w:pBdr>
        <w:bottom w:val="single" w:sz="4" w:space="1" w:color="000000"/>
      </w:pBdr>
      <w:spacing w:before="240"/>
      <w:ind w:left="317" w:right="2275" w:hanging="317"/>
      <w:jc w:val="left"/>
    </w:pPr>
    <w:rPr>
      <w:rFonts w:ascii="CTimesRoman" w:hAnsi="CTimesRoman"/>
      <w:sz w:val="26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Sadrajtabele">
    <w:name w:val="Sadržaj tabele"/>
    <w:basedOn w:val="Normal"/>
    <w:pPr>
      <w:suppressLineNumbers/>
    </w:pPr>
  </w:style>
  <w:style w:type="paragraph" w:customStyle="1" w:styleId="Zaglavljetabele">
    <w:name w:val="Zaglavlje tabele"/>
    <w:basedOn w:val="Sadrajtabele"/>
    <w:pPr>
      <w:jc w:val="center"/>
    </w:pPr>
    <w:rPr>
      <w:b/>
      <w:bCs/>
    </w:rPr>
  </w:style>
  <w:style w:type="paragraph" w:customStyle="1" w:styleId="Sadrajokvira">
    <w:name w:val="Sadržaj okvira"/>
    <w:basedOn w:val="BodyText"/>
  </w:style>
  <w:style w:type="paragraph" w:customStyle="1" w:styleId="Naslov10">
    <w:name w:val="Naslov 10"/>
    <w:basedOn w:val="Zaglavlje"/>
    <w:next w:val="BodyText"/>
    <w:pPr>
      <w:numPr>
        <w:numId w:val="2"/>
      </w:numPr>
    </w:pPr>
    <w:rPr>
      <w:b/>
      <w:bCs/>
      <w:sz w:val="21"/>
      <w:szCs w:val="21"/>
    </w:rPr>
  </w:style>
  <w:style w:type="paragraph" w:styleId="Signature">
    <w:name w:val="Signature"/>
    <w:basedOn w:val="Normal"/>
    <w:pPr>
      <w:suppressLineNumbers/>
    </w:pPr>
  </w:style>
  <w:style w:type="paragraph" w:customStyle="1" w:styleId="Nesauvandokument1">
    <w:name w:val="Nesačuvan dokument1"/>
    <w:basedOn w:val="Heading7"/>
    <w:pPr>
      <w:numPr>
        <w:ilvl w:val="0"/>
        <w:numId w:val="0"/>
      </w:numPr>
    </w:pPr>
  </w:style>
  <w:style w:type="paragraph" w:styleId="TOC2">
    <w:name w:val="toc 2"/>
    <w:basedOn w:val="Indeks"/>
    <w:uiPriority w:val="39"/>
    <w:pPr>
      <w:tabs>
        <w:tab w:val="right" w:leader="dot" w:pos="8787"/>
      </w:tabs>
      <w:ind w:left="283"/>
    </w:pPr>
  </w:style>
  <w:style w:type="paragraph" w:customStyle="1" w:styleId="Osnovni">
    <w:name w:val="Osnovni"/>
    <w:basedOn w:val="Normal"/>
    <w:link w:val="OsnovniChar"/>
    <w:rsid w:val="00847A61"/>
    <w:pPr>
      <w:suppressAutoHyphens w:val="0"/>
      <w:ind w:left="454"/>
    </w:pPr>
    <w:rPr>
      <w:rFonts w:ascii="Tahoma" w:hAnsi="Tahoma" w:cs="Tahoma"/>
      <w:color w:val="552803"/>
      <w:sz w:val="20"/>
      <w:lang w:val="sr-Cyrl-CS"/>
    </w:rPr>
  </w:style>
  <w:style w:type="character" w:customStyle="1" w:styleId="OsnovniChar">
    <w:name w:val="Osnovni Char"/>
    <w:link w:val="Osnovni"/>
    <w:rsid w:val="00847A61"/>
    <w:rPr>
      <w:rFonts w:ascii="Tahoma" w:hAnsi="Tahoma" w:cs="Tahoma"/>
      <w:noProof/>
      <w:color w:val="552803"/>
      <w:lang w:val="sr-Cyrl-CS" w:eastAsia="ar-SA"/>
    </w:rPr>
  </w:style>
  <w:style w:type="paragraph" w:customStyle="1" w:styleId="Tacka1">
    <w:name w:val="Tacka 1"/>
    <w:basedOn w:val="Normal"/>
    <w:qFormat/>
    <w:rsid w:val="003A4B8D"/>
    <w:pPr>
      <w:numPr>
        <w:numId w:val="31"/>
      </w:numPr>
    </w:pPr>
    <w:rPr>
      <w:szCs w:val="24"/>
    </w:rPr>
  </w:style>
  <w:style w:type="paragraph" w:styleId="NormalWeb">
    <w:name w:val="Normal (Web)"/>
    <w:basedOn w:val="Normal"/>
    <w:uiPriority w:val="99"/>
    <w:unhideWhenUsed/>
    <w:rsid w:val="00FC44B7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rsid w:val="006B4C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B4CD8"/>
    <w:rPr>
      <w:rFonts w:ascii="Tahoma" w:hAnsi="Tahoma" w:cs="Tahoma"/>
      <w:noProof/>
      <w:sz w:val="16"/>
      <w:szCs w:val="16"/>
      <w:lang w:val="sr-Cyrl-RS" w:eastAsia="ar-SA"/>
    </w:rPr>
  </w:style>
  <w:style w:type="table" w:styleId="TableContemporary">
    <w:name w:val="Table Contemporary"/>
    <w:basedOn w:val="TableNormal"/>
    <w:rsid w:val="00D273DA"/>
    <w:pPr>
      <w:suppressAutoHyphens/>
      <w:spacing w:after="24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rsid w:val="00D2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GB" w:eastAsia="en-US"/>
    </w:rPr>
  </w:style>
  <w:style w:type="character" w:customStyle="1" w:styleId="FootnoteTextChar">
    <w:name w:val="Footnote Text Char"/>
    <w:link w:val="FootnoteText"/>
    <w:rsid w:val="006314E2"/>
    <w:rPr>
      <w:lang w:val="en-GB" w:eastAsia="en-US"/>
    </w:rPr>
  </w:style>
  <w:style w:type="character" w:styleId="FootnoteReference">
    <w:name w:val="footnote reference"/>
    <w:rsid w:val="006314E2"/>
    <w:rPr>
      <w:vertAlign w:val="superscript"/>
    </w:rPr>
  </w:style>
  <w:style w:type="paragraph" w:styleId="CommentText">
    <w:name w:val="annotation text"/>
    <w:basedOn w:val="Normal"/>
    <w:link w:val="CommentTextChar"/>
    <w:rsid w:val="006314E2"/>
    <w:pPr>
      <w:suppressAutoHyphens w:val="0"/>
      <w:spacing w:after="0"/>
      <w:jc w:val="left"/>
    </w:pPr>
    <w:rPr>
      <w:rFonts w:ascii="Times New Roman" w:hAnsi="Times New Roman"/>
      <w:noProof w:val="0"/>
      <w:sz w:val="20"/>
      <w:lang w:val="en-US" w:eastAsia="en-US"/>
    </w:rPr>
  </w:style>
  <w:style w:type="character" w:customStyle="1" w:styleId="CommentTextChar">
    <w:name w:val="Comment Text Char"/>
    <w:link w:val="CommentText"/>
    <w:rsid w:val="006314E2"/>
    <w:rPr>
      <w:lang w:val="en-US" w:eastAsia="en-US"/>
    </w:rPr>
  </w:style>
  <w:style w:type="paragraph" w:customStyle="1" w:styleId="tekst">
    <w:name w:val="tekst"/>
    <w:basedOn w:val="Normal"/>
    <w:rsid w:val="006314E2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noProof w:val="0"/>
      <w:color w:val="000000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6314E2"/>
    <w:pPr>
      <w:shd w:val="clear" w:color="auto" w:fill="000080"/>
      <w:suppressAutoHyphens w:val="0"/>
      <w:spacing w:after="0"/>
      <w:jc w:val="left"/>
    </w:pPr>
    <w:rPr>
      <w:rFonts w:ascii="Tahoma" w:hAnsi="Tahoma" w:cs="Tahoma"/>
      <w:noProof w:val="0"/>
      <w:sz w:val="20"/>
      <w:lang w:val="en-GB" w:eastAsia="en-US"/>
    </w:rPr>
  </w:style>
  <w:style w:type="character" w:customStyle="1" w:styleId="DocumentMapChar">
    <w:name w:val="Document Map Char"/>
    <w:link w:val="DocumentMap"/>
    <w:rsid w:val="006314E2"/>
    <w:rPr>
      <w:rFonts w:ascii="Tahoma" w:hAnsi="Tahoma" w:cs="Tahoma"/>
      <w:shd w:val="clear" w:color="auto" w:fill="000080"/>
      <w:lang w:val="en-GB" w:eastAsia="en-US"/>
    </w:rPr>
  </w:style>
  <w:style w:type="paragraph" w:customStyle="1" w:styleId="Default">
    <w:name w:val="Default"/>
    <w:rsid w:val="006314E2"/>
    <w:pPr>
      <w:autoSpaceDE w:val="0"/>
      <w:autoSpaceDN w:val="0"/>
      <w:adjustRightInd w:val="0"/>
    </w:pPr>
    <w:rPr>
      <w:rFonts w:ascii="JCAGML+CirSwissCond,Bold" w:hAnsi="JCAGML+CirSwissCond,Bold" w:cs="JCAGML+CirSwissCond,Bold"/>
      <w:color w:val="000000"/>
      <w:sz w:val="24"/>
      <w:szCs w:val="24"/>
    </w:rPr>
  </w:style>
  <w:style w:type="paragraph" w:customStyle="1" w:styleId="bul">
    <w:name w:val="bul+"/>
    <w:basedOn w:val="Default"/>
    <w:next w:val="Default"/>
    <w:rsid w:val="006314E2"/>
    <w:pPr>
      <w:spacing w:after="40"/>
    </w:pPr>
    <w:rPr>
      <w:rFonts w:cs="Times New Roman"/>
      <w:color w:val="auto"/>
    </w:rPr>
  </w:style>
  <w:style w:type="paragraph" w:styleId="ListParagraph">
    <w:name w:val="List Paragraph"/>
    <w:basedOn w:val="Normal"/>
    <w:rsid w:val="006314E2"/>
    <w:pPr>
      <w:spacing w:after="0"/>
      <w:ind w:left="720"/>
      <w:jc w:val="left"/>
    </w:pPr>
    <w:rPr>
      <w:rFonts w:ascii="Times Cirilica" w:eastAsia="SimSun" w:hAnsi="Times Cirilica" w:cs="Mangal"/>
      <w:noProof w:val="0"/>
      <w:kern w:val="1"/>
      <w:szCs w:val="24"/>
      <w:lang w:val="sr-Latn-CS" w:eastAsia="hi-IN" w:bidi="hi-IN"/>
    </w:rPr>
  </w:style>
  <w:style w:type="character" w:customStyle="1" w:styleId="FooterChar">
    <w:name w:val="Footer Char"/>
    <w:link w:val="Footer"/>
    <w:uiPriority w:val="99"/>
    <w:rsid w:val="00F67F04"/>
    <w:rPr>
      <w:rFonts w:ascii="Candara" w:hAnsi="Candara"/>
      <w:noProof/>
      <w:sz w:val="24"/>
      <w:lang w:val="sr-Cyrl-RS" w:eastAsia="ar-SA"/>
    </w:rPr>
  </w:style>
  <w:style w:type="paragraph" w:customStyle="1" w:styleId="Podvuceniosnovni">
    <w:name w:val="Podvuceni osnovni"/>
    <w:basedOn w:val="Osnovni"/>
    <w:rsid w:val="00321DDC"/>
    <w:rPr>
      <w:noProof w:val="0"/>
      <w:u w:val="single"/>
      <w:lang w:val="sr-Cyrl-RS"/>
    </w:rPr>
  </w:style>
  <w:style w:type="character" w:styleId="CommentReference">
    <w:name w:val="annotation reference"/>
    <w:rsid w:val="00BB6A4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B6A4C"/>
    <w:pPr>
      <w:suppressAutoHyphens/>
      <w:spacing w:after="240"/>
      <w:jc w:val="both"/>
    </w:pPr>
    <w:rPr>
      <w:rFonts w:ascii="Segoe UI Light" w:hAnsi="Segoe UI Light"/>
      <w:b/>
      <w:bCs/>
      <w:noProof/>
      <w:lang w:val="sr-Cyrl-RS" w:eastAsia="ar-SA"/>
    </w:rPr>
  </w:style>
  <w:style w:type="character" w:customStyle="1" w:styleId="CommentSubjectChar">
    <w:name w:val="Comment Subject Char"/>
    <w:link w:val="CommentSubject"/>
    <w:rsid w:val="00BB6A4C"/>
    <w:rPr>
      <w:rFonts w:ascii="Segoe UI Light" w:hAnsi="Segoe UI Light"/>
      <w:b/>
      <w:bCs/>
      <w:noProof/>
      <w:lang w:val="sr-Cyrl-RS" w:eastAsia="ar-SA"/>
    </w:rPr>
  </w:style>
  <w:style w:type="paragraph" w:styleId="TOCHeading">
    <w:name w:val="TOC Heading"/>
    <w:basedOn w:val="Heading1"/>
    <w:next w:val="Normal"/>
    <w:uiPriority w:val="39"/>
    <w:unhideWhenUsed/>
    <w:rsid w:val="004F0C0F"/>
    <w:pPr>
      <w:keepNext/>
      <w:keepLines/>
      <w:shd w:val="clear" w:color="auto" w:fill="auto"/>
      <w:suppressAutoHyphens w:val="0"/>
      <w:spacing w:before="240"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4F0C0F"/>
  </w:style>
  <w:style w:type="paragraph" w:styleId="TOC3">
    <w:name w:val="toc 3"/>
    <w:basedOn w:val="Normal"/>
    <w:next w:val="Normal"/>
    <w:autoRedefine/>
    <w:uiPriority w:val="39"/>
    <w:rsid w:val="004F0C0F"/>
    <w:pPr>
      <w:ind w:left="440"/>
    </w:pPr>
  </w:style>
  <w:style w:type="character" w:customStyle="1" w:styleId="Heading3Char">
    <w:name w:val="Heading 3 Char"/>
    <w:basedOn w:val="DefaultParagraphFont"/>
    <w:link w:val="Heading3"/>
    <w:rsid w:val="00716011"/>
    <w:rPr>
      <w:rFonts w:ascii="Segoe UI Light" w:hAnsi="Segoe UI Light"/>
      <w:b/>
      <w:sz w:val="22"/>
      <w:lang w:val="sr-Cyrl-RS" w:eastAsia="ar-SA"/>
    </w:rPr>
  </w:style>
  <w:style w:type="character" w:customStyle="1" w:styleId="Heading4Char">
    <w:name w:val="Heading 4 Char"/>
    <w:basedOn w:val="DefaultParagraphFont"/>
    <w:link w:val="Heading4"/>
    <w:rsid w:val="00526E08"/>
    <w:rPr>
      <w:rFonts w:ascii="Segoe UI Light" w:hAnsi="Segoe UI Light"/>
      <w:noProof/>
      <w:sz w:val="22"/>
      <w:u w:val="single"/>
      <w:lang w:val="sr-Cyrl-CS" w:eastAsia="ar-SA"/>
    </w:rPr>
  </w:style>
  <w:style w:type="paragraph" w:styleId="Revision">
    <w:name w:val="Revision"/>
    <w:hidden/>
    <w:uiPriority w:val="99"/>
    <w:semiHidden/>
    <w:rsid w:val="00F858AC"/>
    <w:rPr>
      <w:rFonts w:ascii="Segoe UI Light" w:hAnsi="Segoe UI Light"/>
      <w:noProof/>
      <w:sz w:val="22"/>
      <w:lang w:val="sr-Cyrl-RS" w:eastAsia="ar-SA"/>
    </w:rPr>
  </w:style>
  <w:style w:type="character" w:customStyle="1" w:styleId="Heading1Char">
    <w:name w:val="Heading 1 Char"/>
    <w:basedOn w:val="DefaultParagraphFont"/>
    <w:link w:val="Heading1"/>
    <w:rsid w:val="00001A4B"/>
    <w:rPr>
      <w:rFonts w:ascii="Segoe UI Light" w:eastAsia="Calibri" w:hAnsi="Segoe UI Light" w:cs="Segoe UI Light"/>
      <w:b/>
      <w:color w:val="FFFFFF"/>
      <w:sz w:val="28"/>
      <w:szCs w:val="28"/>
      <w:shd w:val="clear" w:color="auto" w:fill="00774D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65371-770E-42CE-BA60-CE04A4CE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5007</TotalTime>
  <Pages>19</Pages>
  <Words>7307</Words>
  <Characters>41656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TEXT</vt:lpstr>
      <vt:lpstr>TEXT</vt:lpstr>
    </vt:vector>
  </TitlesOfParts>
  <Company>jhgjhgjhg</Company>
  <LinksUpToDate>false</LinksUpToDate>
  <CharactersWithSpaces>48866</CharactersWithSpaces>
  <SharedDoc>false</SharedDoc>
  <HLinks>
    <vt:vector size="132" baseType="variant">
      <vt:variant>
        <vt:i4>1572926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_Toc482698192</vt:lpwstr>
      </vt:variant>
      <vt:variant>
        <vt:i4>1572926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_Toc482698191</vt:lpwstr>
      </vt:variant>
      <vt:variant>
        <vt:i4>1572926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_Toc482698190</vt:lpwstr>
      </vt:variant>
      <vt:variant>
        <vt:i4>1638462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_Toc482698189</vt:lpwstr>
      </vt:variant>
      <vt:variant>
        <vt:i4>1638462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_Toc482698188</vt:lpwstr>
      </vt:variant>
      <vt:variant>
        <vt:i4>1638462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_Toc482698187</vt:lpwstr>
      </vt:variant>
      <vt:variant>
        <vt:i4>1638462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_Toc482698186</vt:lpwstr>
      </vt:variant>
      <vt:variant>
        <vt:i4>1638462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_Toc482698185</vt:lpwstr>
      </vt:variant>
      <vt:variant>
        <vt:i4>1638462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_Toc482698184</vt:lpwstr>
      </vt:variant>
      <vt:variant>
        <vt:i4>1638462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_Toc482698183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_Toc482698182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_Toc482698179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_Toc482698178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_Toc482698177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_Toc482698175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_Toc482698174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_Toc482698172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_Toc482698171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_Toc482698170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_Toc482698169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_Toc482698168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_Toc482698167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</dc:title>
  <dc:subject/>
  <dc:creator>ANNA</dc:creator>
  <cp:keywords/>
  <cp:lastModifiedBy>Miroslav Petrović</cp:lastModifiedBy>
  <cp:revision>153</cp:revision>
  <cp:lastPrinted>2024-11-28T12:12:00Z</cp:lastPrinted>
  <dcterms:created xsi:type="dcterms:W3CDTF">2023-12-19T07:22:00Z</dcterms:created>
  <dcterms:modified xsi:type="dcterms:W3CDTF">2025-01-21T07:50:00Z</dcterms:modified>
</cp:coreProperties>
</file>